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27356" w14:textId="138D87A6" w:rsidR="003C3BAA" w:rsidRDefault="00594675" w:rsidP="00D07B2B">
      <w:pPr>
        <w:autoSpaceDE w:val="0"/>
        <w:autoSpaceDN w:val="0"/>
        <w:jc w:val="center"/>
        <w:rPr>
          <w:rFonts w:asciiTheme="majorEastAsia" w:eastAsiaTheme="majorEastAsia" w:hAnsiTheme="majorEastAsia"/>
          <w:sz w:val="32"/>
          <w:szCs w:val="32"/>
        </w:rPr>
      </w:pPr>
      <w:r w:rsidRPr="00337D4A">
        <w:rPr>
          <w:rFonts w:asciiTheme="majorEastAsia" w:eastAsiaTheme="majorEastAsia" w:hAnsiTheme="majorEastAsia" w:hint="eastAsia"/>
          <w:sz w:val="32"/>
          <w:szCs w:val="32"/>
        </w:rPr>
        <w:t>提</w:t>
      </w:r>
      <w:r w:rsidR="005733F2">
        <w:rPr>
          <w:rFonts w:asciiTheme="majorEastAsia" w:eastAsiaTheme="majorEastAsia" w:hAnsiTheme="majorEastAsia" w:hint="eastAsia"/>
          <w:sz w:val="32"/>
          <w:szCs w:val="32"/>
        </w:rPr>
        <w:t xml:space="preserve">　</w:t>
      </w:r>
      <w:r w:rsidRPr="00337D4A">
        <w:rPr>
          <w:rFonts w:asciiTheme="majorEastAsia" w:eastAsiaTheme="majorEastAsia" w:hAnsiTheme="majorEastAsia" w:hint="eastAsia"/>
          <w:sz w:val="32"/>
          <w:szCs w:val="32"/>
        </w:rPr>
        <w:t>出</w:t>
      </w:r>
      <w:r w:rsidR="005733F2">
        <w:rPr>
          <w:rFonts w:asciiTheme="majorEastAsia" w:eastAsiaTheme="majorEastAsia" w:hAnsiTheme="majorEastAsia" w:hint="eastAsia"/>
          <w:sz w:val="32"/>
          <w:szCs w:val="32"/>
        </w:rPr>
        <w:t xml:space="preserve">　</w:t>
      </w:r>
      <w:r w:rsidRPr="00337D4A">
        <w:rPr>
          <w:rFonts w:asciiTheme="majorEastAsia" w:eastAsiaTheme="majorEastAsia" w:hAnsiTheme="majorEastAsia" w:hint="eastAsia"/>
          <w:sz w:val="32"/>
          <w:szCs w:val="32"/>
        </w:rPr>
        <w:t>書</w:t>
      </w:r>
      <w:r w:rsidR="00D716C5">
        <w:rPr>
          <w:rFonts w:asciiTheme="majorEastAsia" w:eastAsiaTheme="majorEastAsia" w:hAnsiTheme="majorEastAsia" w:hint="eastAsia"/>
          <w:sz w:val="32"/>
          <w:szCs w:val="32"/>
        </w:rPr>
        <w:t>（申立人</w:t>
      </w:r>
      <w:r w:rsidR="004705B1">
        <w:rPr>
          <w:rFonts w:asciiTheme="majorEastAsia" w:eastAsiaTheme="majorEastAsia" w:hAnsiTheme="majorEastAsia" w:hint="eastAsia"/>
          <w:sz w:val="32"/>
          <w:szCs w:val="32"/>
        </w:rPr>
        <w:t>用</w:t>
      </w:r>
      <w:r w:rsidR="00D716C5">
        <w:rPr>
          <w:rFonts w:asciiTheme="majorEastAsia" w:eastAsiaTheme="majorEastAsia" w:hAnsiTheme="majorEastAsia" w:hint="eastAsia"/>
          <w:sz w:val="32"/>
          <w:szCs w:val="32"/>
        </w:rPr>
        <w:t>）</w:t>
      </w:r>
      <w:r w:rsidR="00DC411A">
        <w:rPr>
          <w:rFonts w:asciiTheme="majorEastAsia" w:eastAsiaTheme="majorEastAsia" w:hAnsiTheme="majorEastAsia" w:hint="eastAsia"/>
          <w:sz w:val="32"/>
          <w:szCs w:val="32"/>
        </w:rPr>
        <w:t>【調停・別二審判用】</w:t>
      </w:r>
    </w:p>
    <w:p w14:paraId="627733DE" w14:textId="77777777" w:rsidR="004238CA" w:rsidRPr="00337D4A" w:rsidRDefault="004238CA" w:rsidP="00337D4A">
      <w:pPr>
        <w:autoSpaceDE w:val="0"/>
        <w:autoSpaceDN w:val="0"/>
        <w:ind w:firstLineChars="1000" w:firstLine="3320"/>
        <w:rPr>
          <w:rFonts w:asciiTheme="majorEastAsia" w:eastAsiaTheme="majorEastAsia" w:hAnsiTheme="majorEastAsia"/>
          <w:sz w:val="32"/>
          <w:szCs w:val="32"/>
        </w:rPr>
      </w:pPr>
    </w:p>
    <w:p w14:paraId="385986B8" w14:textId="77777777" w:rsidR="00594675" w:rsidRDefault="003C3BAA" w:rsidP="00594675">
      <w:pPr>
        <w:autoSpaceDE w:val="0"/>
        <w:autoSpaceDN w:val="0"/>
        <w:ind w:firstLineChars="100" w:firstLine="252"/>
      </w:pPr>
      <w:r>
        <w:rPr>
          <w:rFonts w:hint="eastAsia"/>
        </w:rPr>
        <w:t>神戸家庭裁判所　　　　御中</w:t>
      </w:r>
      <w:r w:rsidR="00594675">
        <w:rPr>
          <w:rFonts w:hint="eastAsia"/>
        </w:rPr>
        <w:t xml:space="preserve">　　　　　　　　　　　　　　　　　　　　　　　　</w:t>
      </w:r>
    </w:p>
    <w:p w14:paraId="5D92118A" w14:textId="7356F48C" w:rsidR="003C3BAA" w:rsidRPr="001A3097" w:rsidRDefault="003C3BAA" w:rsidP="004705B1">
      <w:pPr>
        <w:autoSpaceDE w:val="0"/>
        <w:autoSpaceDN w:val="0"/>
      </w:pPr>
    </w:p>
    <w:p w14:paraId="5C6BBFD1" w14:textId="43A3DEA1" w:rsidR="00263FCC" w:rsidRDefault="00A15D76" w:rsidP="004705B1">
      <w:pPr>
        <w:autoSpaceDE w:val="0"/>
        <w:autoSpaceDN w:val="0"/>
      </w:pPr>
      <w:r>
        <w:rPr>
          <w:rFonts w:hint="eastAsia"/>
        </w:rPr>
        <w:t xml:space="preserve">１　</w:t>
      </w:r>
      <w:r w:rsidR="004705B1">
        <w:rPr>
          <w:rFonts w:hint="eastAsia"/>
        </w:rPr>
        <w:t>「裁判所に提出していただく書類について」を受領し</w:t>
      </w:r>
      <w:r w:rsidR="00263FCC">
        <w:rPr>
          <w:rFonts w:hint="eastAsia"/>
        </w:rPr>
        <w:t xml:space="preserve">、以下の事項が記載され　</w:t>
      </w:r>
    </w:p>
    <w:p w14:paraId="504C7DFB" w14:textId="4B5A25DF" w:rsidR="0022533A" w:rsidRDefault="00263FCC" w:rsidP="00D07B2B">
      <w:pPr>
        <w:autoSpaceDE w:val="0"/>
        <w:autoSpaceDN w:val="0"/>
        <w:ind w:firstLineChars="100" w:firstLine="252"/>
      </w:pPr>
      <w:r>
        <w:rPr>
          <w:rFonts w:hint="eastAsia"/>
        </w:rPr>
        <w:t>ていることを確認し</w:t>
      </w:r>
      <w:r w:rsidR="0022533A">
        <w:rPr>
          <w:rFonts w:hint="eastAsia"/>
        </w:rPr>
        <w:t>ました。</w:t>
      </w:r>
    </w:p>
    <w:p w14:paraId="62DA02DD" w14:textId="00A09EC2" w:rsidR="00263FCC" w:rsidRDefault="00263FCC" w:rsidP="00D07B2B">
      <w:pPr>
        <w:autoSpaceDE w:val="0"/>
        <w:autoSpaceDN w:val="0"/>
        <w:ind w:firstLineChars="100" w:firstLine="252"/>
      </w:pPr>
      <w:r>
        <w:rPr>
          <w:rFonts w:hint="eastAsia"/>
        </w:rPr>
        <w:t xml:space="preserve">・　</w:t>
      </w:r>
      <w:r w:rsidR="00A15D76">
        <w:rPr>
          <w:rFonts w:hint="eastAsia"/>
        </w:rPr>
        <w:t>他方当事者のいる調停・審判事件</w:t>
      </w:r>
      <w:r w:rsidR="0022533A">
        <w:rPr>
          <w:rFonts w:hint="eastAsia"/>
        </w:rPr>
        <w:t>の場合</w:t>
      </w:r>
      <w:r>
        <w:rPr>
          <w:rFonts w:hint="eastAsia"/>
        </w:rPr>
        <w:t>、</w:t>
      </w:r>
      <w:r w:rsidR="00A15D76">
        <w:rPr>
          <w:rFonts w:hint="eastAsia"/>
        </w:rPr>
        <w:t>裁判所提出分と</w:t>
      </w:r>
      <w:r w:rsidR="005733F2">
        <w:rPr>
          <w:rFonts w:hint="eastAsia"/>
        </w:rPr>
        <w:t>他方当事者</w:t>
      </w:r>
      <w:r w:rsidR="00A15D76">
        <w:rPr>
          <w:rFonts w:hint="eastAsia"/>
        </w:rPr>
        <w:t>交付用</w:t>
      </w:r>
    </w:p>
    <w:p w14:paraId="1F8635BB" w14:textId="5209F3C7" w:rsidR="00A15D76" w:rsidRDefault="00A15D76" w:rsidP="00D07B2B">
      <w:pPr>
        <w:autoSpaceDE w:val="0"/>
        <w:autoSpaceDN w:val="0"/>
        <w:ind w:leftChars="200" w:left="504"/>
      </w:pPr>
      <w:r>
        <w:rPr>
          <w:rFonts w:hint="eastAsia"/>
        </w:rPr>
        <w:t>（同じもの）として２部提出してください。</w:t>
      </w:r>
      <w:r w:rsidR="00812799">
        <w:rPr>
          <w:rFonts w:hint="eastAsia"/>
        </w:rPr>
        <w:t>裁判所に提出された書類は、</w:t>
      </w:r>
      <w:r w:rsidR="005733F2">
        <w:rPr>
          <w:rFonts w:hint="eastAsia"/>
        </w:rPr>
        <w:t>原則、開示</w:t>
      </w:r>
      <w:r>
        <w:rPr>
          <w:rFonts w:hint="eastAsia"/>
        </w:rPr>
        <w:t>します</w:t>
      </w:r>
      <w:r w:rsidR="0022533A">
        <w:rPr>
          <w:rFonts w:hint="eastAsia"/>
        </w:rPr>
        <w:t>（他方当事者に見られます。）</w:t>
      </w:r>
      <w:r>
        <w:rPr>
          <w:rFonts w:hint="eastAsia"/>
        </w:rPr>
        <w:t>。</w:t>
      </w:r>
    </w:p>
    <w:p w14:paraId="3C0155D9" w14:textId="219EB651" w:rsidR="00263FCC" w:rsidRDefault="0022533A" w:rsidP="00D07B2B">
      <w:pPr>
        <w:autoSpaceDE w:val="0"/>
        <w:autoSpaceDN w:val="0"/>
        <w:ind w:leftChars="100" w:left="504" w:hangingChars="100" w:hanging="252"/>
      </w:pPr>
      <w:r>
        <w:rPr>
          <w:rFonts w:hint="eastAsia"/>
        </w:rPr>
        <w:t>・　他方当事者</w:t>
      </w:r>
      <w:r w:rsidR="00263FCC">
        <w:rPr>
          <w:rFonts w:hint="eastAsia"/>
        </w:rPr>
        <w:t>等</w:t>
      </w:r>
      <w:r>
        <w:rPr>
          <w:rFonts w:hint="eastAsia"/>
        </w:rPr>
        <w:t>に見られることで、生命・身体に危険が生ずる情報は提出しないでください。</w:t>
      </w:r>
    </w:p>
    <w:p w14:paraId="51B13CFB" w14:textId="216E1246" w:rsidR="0022533A" w:rsidRDefault="00A15D76" w:rsidP="00D07B2B">
      <w:pPr>
        <w:autoSpaceDE w:val="0"/>
        <w:autoSpaceDN w:val="0"/>
        <w:ind w:leftChars="100" w:left="504" w:hangingChars="100" w:hanging="252"/>
      </w:pPr>
      <w:r>
        <w:rPr>
          <w:rFonts w:hint="eastAsia"/>
        </w:rPr>
        <w:t>・　他方当事者</w:t>
      </w:r>
      <w:r w:rsidR="00263FCC">
        <w:rPr>
          <w:rFonts w:hint="eastAsia"/>
        </w:rPr>
        <w:t>等</w:t>
      </w:r>
      <w:r>
        <w:rPr>
          <w:rFonts w:hint="eastAsia"/>
        </w:rPr>
        <w:t>に知られることで生命・身体に危険が生じるおそれがある情報が含まれている書類をどうしても</w:t>
      </w:r>
      <w:r w:rsidR="0022533A">
        <w:rPr>
          <w:rFonts w:hint="eastAsia"/>
        </w:rPr>
        <w:t>提出しなければならない場合は、「資料非開示の申出書」と一体にして提出してください。</w:t>
      </w:r>
    </w:p>
    <w:p w14:paraId="67E035E3" w14:textId="77777777" w:rsidR="0022533A" w:rsidRDefault="0022533A" w:rsidP="00D07B2B">
      <w:pPr>
        <w:autoSpaceDE w:val="0"/>
        <w:autoSpaceDN w:val="0"/>
        <w:ind w:leftChars="300" w:left="1008" w:hangingChars="100" w:hanging="252"/>
      </w:pPr>
    </w:p>
    <w:p w14:paraId="724E9DF4" w14:textId="22ED8F57" w:rsidR="005733F2" w:rsidRPr="005733F2" w:rsidRDefault="00263FCC" w:rsidP="00D07B2B">
      <w:pPr>
        <w:autoSpaceDE w:val="0"/>
        <w:autoSpaceDN w:val="0"/>
        <w:ind w:left="252" w:hangingChars="100" w:hanging="252"/>
      </w:pPr>
      <w:r>
        <w:rPr>
          <w:rFonts w:hint="eastAsia"/>
        </w:rPr>
        <w:t>２</w:t>
      </w:r>
      <w:r w:rsidR="00A15D76">
        <w:rPr>
          <w:rFonts w:hint="eastAsia"/>
        </w:rPr>
        <w:t xml:space="preserve">　</w:t>
      </w:r>
      <w:r w:rsidR="005733F2" w:rsidRPr="005733F2">
        <w:rPr>
          <w:rFonts w:hint="eastAsia"/>
        </w:rPr>
        <w:t>裁判所には、個人番号（マイナンバー）の記載のない書類を提出</w:t>
      </w:r>
      <w:r w:rsidR="0022533A">
        <w:rPr>
          <w:rFonts w:hint="eastAsia"/>
        </w:rPr>
        <w:t>すること</w:t>
      </w:r>
      <w:r w:rsidR="005733F2">
        <w:rPr>
          <w:rFonts w:hint="eastAsia"/>
        </w:rPr>
        <w:t>は</w:t>
      </w:r>
      <w:r w:rsidR="0022533A">
        <w:rPr>
          <w:rFonts w:hint="eastAsia"/>
        </w:rPr>
        <w:t>分かりました</w:t>
      </w:r>
      <w:r w:rsidR="005733F2" w:rsidRPr="005733F2">
        <w:rPr>
          <w:rFonts w:hint="eastAsia"/>
        </w:rPr>
        <w:t>。</w:t>
      </w:r>
    </w:p>
    <w:p w14:paraId="4D0E9E6A" w14:textId="77777777" w:rsidR="005733F2" w:rsidRPr="005733F2" w:rsidRDefault="005733F2" w:rsidP="005733F2">
      <w:pPr>
        <w:autoSpaceDE w:val="0"/>
        <w:autoSpaceDN w:val="0"/>
        <w:ind w:firstLineChars="100" w:firstLine="252"/>
      </w:pPr>
    </w:p>
    <w:p w14:paraId="367889C1" w14:textId="200E6A8D" w:rsidR="005733F2" w:rsidRPr="005733F2" w:rsidRDefault="005733F2" w:rsidP="00D07B2B">
      <w:pPr>
        <w:autoSpaceDE w:val="0"/>
        <w:autoSpaceDN w:val="0"/>
        <w:ind w:firstLineChars="100" w:firstLine="252"/>
      </w:pPr>
    </w:p>
    <w:p w14:paraId="10541D65" w14:textId="77777777" w:rsidR="004705B1" w:rsidRPr="004705B1" w:rsidRDefault="004705B1" w:rsidP="004705B1">
      <w:pPr>
        <w:autoSpaceDE w:val="0"/>
        <w:autoSpaceDN w:val="0"/>
      </w:pPr>
    </w:p>
    <w:p w14:paraId="5A730A3F" w14:textId="1B5F4208" w:rsidR="003C3BAA" w:rsidRDefault="00330350" w:rsidP="003C3BAA">
      <w:pPr>
        <w:ind w:firstLineChars="1300" w:firstLine="3276"/>
      </w:pPr>
      <w:r>
        <w:rPr>
          <w:rFonts w:hint="eastAsia"/>
        </w:rPr>
        <w:t>令和</w:t>
      </w:r>
      <w:r w:rsidR="003C3BAA">
        <w:rPr>
          <w:rFonts w:hint="eastAsia"/>
        </w:rPr>
        <w:t xml:space="preserve">　　年　　月　　日</w:t>
      </w:r>
    </w:p>
    <w:p w14:paraId="33DD26C4" w14:textId="08AD5768" w:rsidR="004238CA" w:rsidRPr="004238CA" w:rsidRDefault="004238CA" w:rsidP="004705B1">
      <w:pPr>
        <w:autoSpaceDE w:val="0"/>
        <w:autoSpaceDN w:val="0"/>
      </w:pPr>
    </w:p>
    <w:p w14:paraId="7990B016" w14:textId="77777777" w:rsidR="003C3BAA" w:rsidRDefault="003C3BAA" w:rsidP="003C3BAA">
      <w:pPr>
        <w:pStyle w:val="a3"/>
        <w:autoSpaceDE w:val="0"/>
        <w:autoSpaceDN w:val="0"/>
        <w:ind w:leftChars="0" w:left="615"/>
        <w:rPr>
          <w:u w:val="single"/>
        </w:rPr>
      </w:pPr>
      <w:r>
        <w:rPr>
          <w:rFonts w:hint="eastAsia"/>
        </w:rPr>
        <w:t xml:space="preserve">　　　　　　　　　　　　　</w:t>
      </w:r>
      <w:r w:rsidRPr="00F57B6E">
        <w:rPr>
          <w:rFonts w:hint="eastAsia"/>
          <w:u w:val="single"/>
        </w:rPr>
        <w:t xml:space="preserve">氏名　　　　　　　　　　　</w:t>
      </w:r>
      <w:r>
        <w:rPr>
          <w:rFonts w:hint="eastAsia"/>
          <w:u w:val="single"/>
        </w:rPr>
        <w:t xml:space="preserve">　　（印不要）</w:t>
      </w:r>
    </w:p>
    <w:p w14:paraId="172CFD87" w14:textId="5C4C93EE" w:rsidR="006A1477" w:rsidRDefault="006A1477" w:rsidP="004276A1">
      <w:pPr>
        <w:autoSpaceDE w:val="0"/>
        <w:autoSpaceDN w:val="0"/>
        <w:rPr>
          <w:u w:val="single"/>
        </w:rPr>
      </w:pPr>
    </w:p>
    <w:p w14:paraId="00D3F678" w14:textId="77777777" w:rsidR="005733F2" w:rsidRPr="00F57B6E" w:rsidRDefault="005733F2" w:rsidP="004276A1">
      <w:pPr>
        <w:autoSpaceDE w:val="0"/>
        <w:autoSpaceDN w:val="0"/>
        <w:rPr>
          <w:u w:val="single"/>
        </w:rPr>
      </w:pPr>
      <w:bookmarkStart w:id="0" w:name="_GoBack"/>
      <w:bookmarkEnd w:id="0"/>
    </w:p>
    <w:sectPr w:rsidR="005733F2" w:rsidRPr="00F57B6E" w:rsidSect="00120F42">
      <w:headerReference w:type="default" r:id="rId7"/>
      <w:pgSz w:w="11906" w:h="16838" w:code="9"/>
      <w:pgMar w:top="1985" w:right="851" w:bottom="1531" w:left="1701" w:header="851" w:footer="992" w:gutter="0"/>
      <w:cols w:space="425"/>
      <w:docGrid w:type="linesAndChars" w:linePitch="475"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F1245" w14:textId="77777777" w:rsidR="00E30C79" w:rsidRDefault="00E30C79" w:rsidP="0060016A">
      <w:r>
        <w:separator/>
      </w:r>
    </w:p>
  </w:endnote>
  <w:endnote w:type="continuationSeparator" w:id="0">
    <w:p w14:paraId="74D946FD" w14:textId="77777777" w:rsidR="00E30C79" w:rsidRDefault="00E30C79" w:rsidP="0060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AC5B9" w14:textId="77777777" w:rsidR="00E30C79" w:rsidRDefault="00E30C79" w:rsidP="0060016A">
      <w:r>
        <w:separator/>
      </w:r>
    </w:p>
  </w:footnote>
  <w:footnote w:type="continuationSeparator" w:id="0">
    <w:p w14:paraId="5986307A" w14:textId="77777777" w:rsidR="00E30C79" w:rsidRDefault="00E30C79" w:rsidP="00600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F2253" w14:textId="77777777" w:rsidR="00101775" w:rsidRDefault="00101775" w:rsidP="00120F42">
    <w:pPr>
      <w:pStyle w:val="a4"/>
    </w:pPr>
    <w:r>
      <w:rPr>
        <w:rFonts w:hint="eastAsia"/>
      </w:rPr>
      <w:t>（別紙４－１）</w:t>
    </w:r>
  </w:p>
  <w:p w14:paraId="43D9098B" w14:textId="5E03E379" w:rsidR="005733F2" w:rsidRDefault="004238CA" w:rsidP="00120F42">
    <w:pPr>
      <w:pStyle w:val="a4"/>
      <w:rPr>
        <w:sz w:val="28"/>
        <w:szCs w:val="28"/>
      </w:rPr>
    </w:pPr>
    <w:r w:rsidRPr="00D07B2B">
      <w:rPr>
        <w:rFonts w:hint="eastAsia"/>
        <w:sz w:val="28"/>
        <w:szCs w:val="28"/>
      </w:rPr>
      <w:t>※</w:t>
    </w:r>
    <w:r w:rsidR="005733F2" w:rsidRPr="00D07B2B">
      <w:rPr>
        <w:rFonts w:hint="eastAsia"/>
        <w:sz w:val="28"/>
        <w:szCs w:val="28"/>
      </w:rPr>
      <w:t>申立書を提出する際には、本書面を必ず提出するようにしてください。</w:t>
    </w:r>
  </w:p>
  <w:p w14:paraId="563A7A23" w14:textId="0478D2D3" w:rsidR="002B59F4" w:rsidRPr="00D07B2B" w:rsidRDefault="002B59F4" w:rsidP="00120F42">
    <w:pPr>
      <w:pStyle w:val="a4"/>
      <w:rPr>
        <w:sz w:val="28"/>
        <w:szCs w:val="28"/>
      </w:rPr>
    </w:pPr>
    <w:r>
      <w:rPr>
        <w:rFonts w:hint="eastAsia"/>
        <w:sz w:val="28"/>
        <w:szCs w:val="28"/>
      </w:rPr>
      <w:t>※また、２枚目の</w:t>
    </w:r>
    <w:r w:rsidR="00812799">
      <w:rPr>
        <w:rFonts w:hint="eastAsia"/>
        <w:sz w:val="28"/>
        <w:szCs w:val="28"/>
      </w:rPr>
      <w:t>進行</w:t>
    </w:r>
    <w:r>
      <w:rPr>
        <w:rFonts w:hint="eastAsia"/>
        <w:sz w:val="28"/>
        <w:szCs w:val="28"/>
      </w:rPr>
      <w:t>連絡メモも</w:t>
    </w:r>
    <w:r w:rsidR="00812799">
      <w:rPr>
        <w:rFonts w:hint="eastAsia"/>
        <w:sz w:val="28"/>
        <w:szCs w:val="28"/>
      </w:rPr>
      <w:t>一緒に</w:t>
    </w:r>
    <w:r>
      <w:rPr>
        <w:rFonts w:hint="eastAsia"/>
        <w:sz w:val="28"/>
        <w:szCs w:val="28"/>
      </w:rPr>
      <w:t>提出してください。</w:t>
    </w:r>
  </w:p>
  <w:p w14:paraId="10CDE8C0" w14:textId="4A5734A7" w:rsidR="003C1C7A" w:rsidRDefault="003C1C7A" w:rsidP="00120F42">
    <w:pPr>
      <w:pStyle w:val="a4"/>
    </w:pPr>
  </w:p>
  <w:p w14:paraId="3E26343A" w14:textId="77777777" w:rsidR="003C1C7A" w:rsidRDefault="003C1C7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17D81"/>
    <w:multiLevelType w:val="hybridMultilevel"/>
    <w:tmpl w:val="40CAF37E"/>
    <w:lvl w:ilvl="0" w:tplc="157A5124">
      <w:numFmt w:val="bullet"/>
      <w:lvlText w:val="□"/>
      <w:lvlJc w:val="left"/>
      <w:pPr>
        <w:ind w:left="3615" w:hanging="360"/>
      </w:pPr>
      <w:rPr>
        <w:rFonts w:ascii="ＭＳ 明朝" w:eastAsia="ＭＳ 明朝" w:hAnsi="ＭＳ 明朝" w:cstheme="minorBidi" w:hint="eastAsia"/>
      </w:rPr>
    </w:lvl>
    <w:lvl w:ilvl="1" w:tplc="0409000B" w:tentative="1">
      <w:start w:val="1"/>
      <w:numFmt w:val="bullet"/>
      <w:lvlText w:val=""/>
      <w:lvlJc w:val="left"/>
      <w:pPr>
        <w:ind w:left="4095" w:hanging="420"/>
      </w:pPr>
      <w:rPr>
        <w:rFonts w:ascii="Wingdings" w:hAnsi="Wingdings" w:hint="default"/>
      </w:rPr>
    </w:lvl>
    <w:lvl w:ilvl="2" w:tplc="0409000D" w:tentative="1">
      <w:start w:val="1"/>
      <w:numFmt w:val="bullet"/>
      <w:lvlText w:val=""/>
      <w:lvlJc w:val="left"/>
      <w:pPr>
        <w:ind w:left="4515" w:hanging="420"/>
      </w:pPr>
      <w:rPr>
        <w:rFonts w:ascii="Wingdings" w:hAnsi="Wingdings" w:hint="default"/>
      </w:rPr>
    </w:lvl>
    <w:lvl w:ilvl="3" w:tplc="04090001" w:tentative="1">
      <w:start w:val="1"/>
      <w:numFmt w:val="bullet"/>
      <w:lvlText w:val=""/>
      <w:lvlJc w:val="left"/>
      <w:pPr>
        <w:ind w:left="4935" w:hanging="420"/>
      </w:pPr>
      <w:rPr>
        <w:rFonts w:ascii="Wingdings" w:hAnsi="Wingdings" w:hint="default"/>
      </w:rPr>
    </w:lvl>
    <w:lvl w:ilvl="4" w:tplc="0409000B" w:tentative="1">
      <w:start w:val="1"/>
      <w:numFmt w:val="bullet"/>
      <w:lvlText w:val=""/>
      <w:lvlJc w:val="left"/>
      <w:pPr>
        <w:ind w:left="5355" w:hanging="420"/>
      </w:pPr>
      <w:rPr>
        <w:rFonts w:ascii="Wingdings" w:hAnsi="Wingdings" w:hint="default"/>
      </w:rPr>
    </w:lvl>
    <w:lvl w:ilvl="5" w:tplc="0409000D" w:tentative="1">
      <w:start w:val="1"/>
      <w:numFmt w:val="bullet"/>
      <w:lvlText w:val=""/>
      <w:lvlJc w:val="left"/>
      <w:pPr>
        <w:ind w:left="5775" w:hanging="420"/>
      </w:pPr>
      <w:rPr>
        <w:rFonts w:ascii="Wingdings" w:hAnsi="Wingdings" w:hint="default"/>
      </w:rPr>
    </w:lvl>
    <w:lvl w:ilvl="6" w:tplc="04090001" w:tentative="1">
      <w:start w:val="1"/>
      <w:numFmt w:val="bullet"/>
      <w:lvlText w:val=""/>
      <w:lvlJc w:val="left"/>
      <w:pPr>
        <w:ind w:left="6195" w:hanging="420"/>
      </w:pPr>
      <w:rPr>
        <w:rFonts w:ascii="Wingdings" w:hAnsi="Wingdings" w:hint="default"/>
      </w:rPr>
    </w:lvl>
    <w:lvl w:ilvl="7" w:tplc="0409000B" w:tentative="1">
      <w:start w:val="1"/>
      <w:numFmt w:val="bullet"/>
      <w:lvlText w:val=""/>
      <w:lvlJc w:val="left"/>
      <w:pPr>
        <w:ind w:left="6615" w:hanging="420"/>
      </w:pPr>
      <w:rPr>
        <w:rFonts w:ascii="Wingdings" w:hAnsi="Wingdings" w:hint="default"/>
      </w:rPr>
    </w:lvl>
    <w:lvl w:ilvl="8" w:tplc="0409000D" w:tentative="1">
      <w:start w:val="1"/>
      <w:numFmt w:val="bullet"/>
      <w:lvlText w:val=""/>
      <w:lvlJc w:val="left"/>
      <w:pPr>
        <w:ind w:left="7035" w:hanging="420"/>
      </w:pPr>
      <w:rPr>
        <w:rFonts w:ascii="Wingdings" w:hAnsi="Wingdings" w:hint="default"/>
      </w:rPr>
    </w:lvl>
  </w:abstractNum>
  <w:abstractNum w:abstractNumId="1" w15:restartNumberingAfterBreak="0">
    <w:nsid w:val="39861B08"/>
    <w:multiLevelType w:val="hybridMultilevel"/>
    <w:tmpl w:val="76BA60AE"/>
    <w:lvl w:ilvl="0" w:tplc="ECA65E06">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26"/>
  <w:drawingGridVerticalSpacing w:val="475"/>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85"/>
    <w:rsid w:val="00020249"/>
    <w:rsid w:val="000247FA"/>
    <w:rsid w:val="0002701D"/>
    <w:rsid w:val="00067B6F"/>
    <w:rsid w:val="00073F72"/>
    <w:rsid w:val="00076948"/>
    <w:rsid w:val="000A54AB"/>
    <w:rsid w:val="000E3871"/>
    <w:rsid w:val="00101775"/>
    <w:rsid w:val="00120F42"/>
    <w:rsid w:val="00160862"/>
    <w:rsid w:val="00170328"/>
    <w:rsid w:val="001A3097"/>
    <w:rsid w:val="001E11D1"/>
    <w:rsid w:val="00213511"/>
    <w:rsid w:val="0022533A"/>
    <w:rsid w:val="00250A87"/>
    <w:rsid w:val="00257805"/>
    <w:rsid w:val="00263FCC"/>
    <w:rsid w:val="00265245"/>
    <w:rsid w:val="00292E3F"/>
    <w:rsid w:val="00296A6A"/>
    <w:rsid w:val="002A0285"/>
    <w:rsid w:val="002B59F4"/>
    <w:rsid w:val="00310806"/>
    <w:rsid w:val="00330350"/>
    <w:rsid w:val="00333052"/>
    <w:rsid w:val="00337D4A"/>
    <w:rsid w:val="003415C7"/>
    <w:rsid w:val="00357DE3"/>
    <w:rsid w:val="00360F1C"/>
    <w:rsid w:val="003769DD"/>
    <w:rsid w:val="003C1C7A"/>
    <w:rsid w:val="003C3BAA"/>
    <w:rsid w:val="003E24E2"/>
    <w:rsid w:val="00405D40"/>
    <w:rsid w:val="004156F8"/>
    <w:rsid w:val="004201C2"/>
    <w:rsid w:val="004238CA"/>
    <w:rsid w:val="004276A1"/>
    <w:rsid w:val="004705B1"/>
    <w:rsid w:val="00476924"/>
    <w:rsid w:val="00501D98"/>
    <w:rsid w:val="00524CEC"/>
    <w:rsid w:val="005733F2"/>
    <w:rsid w:val="0057441E"/>
    <w:rsid w:val="00594675"/>
    <w:rsid w:val="005C1AFD"/>
    <w:rsid w:val="0060016A"/>
    <w:rsid w:val="00624BA4"/>
    <w:rsid w:val="006A1477"/>
    <w:rsid w:val="006C132E"/>
    <w:rsid w:val="006D6CA8"/>
    <w:rsid w:val="007A6696"/>
    <w:rsid w:val="007C6BC2"/>
    <w:rsid w:val="00806EB8"/>
    <w:rsid w:val="00812799"/>
    <w:rsid w:val="00854C86"/>
    <w:rsid w:val="00920EED"/>
    <w:rsid w:val="009237D6"/>
    <w:rsid w:val="00991571"/>
    <w:rsid w:val="00991AF5"/>
    <w:rsid w:val="0099610D"/>
    <w:rsid w:val="009F0974"/>
    <w:rsid w:val="00A15D76"/>
    <w:rsid w:val="00A31A9E"/>
    <w:rsid w:val="00A3398F"/>
    <w:rsid w:val="00A438F4"/>
    <w:rsid w:val="00A87413"/>
    <w:rsid w:val="00B04835"/>
    <w:rsid w:val="00B14A37"/>
    <w:rsid w:val="00B8566E"/>
    <w:rsid w:val="00BE7E85"/>
    <w:rsid w:val="00C319A8"/>
    <w:rsid w:val="00C646E4"/>
    <w:rsid w:val="00CE5E28"/>
    <w:rsid w:val="00CF279C"/>
    <w:rsid w:val="00D07B2B"/>
    <w:rsid w:val="00D10A94"/>
    <w:rsid w:val="00D716C5"/>
    <w:rsid w:val="00D73AE7"/>
    <w:rsid w:val="00DC411A"/>
    <w:rsid w:val="00DF24FF"/>
    <w:rsid w:val="00E30C79"/>
    <w:rsid w:val="00E65022"/>
    <w:rsid w:val="00E82804"/>
    <w:rsid w:val="00EE033D"/>
    <w:rsid w:val="00F17D42"/>
    <w:rsid w:val="00F2348E"/>
    <w:rsid w:val="00F44CAD"/>
    <w:rsid w:val="00F57B6E"/>
    <w:rsid w:val="00FC4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2BC0B2"/>
  <w15:docId w15:val="{988A261B-54B8-414C-92A3-DEC0D0A2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8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675"/>
    <w:pPr>
      <w:ind w:leftChars="400" w:left="840"/>
    </w:pPr>
  </w:style>
  <w:style w:type="paragraph" w:styleId="a4">
    <w:name w:val="header"/>
    <w:basedOn w:val="a"/>
    <w:link w:val="a5"/>
    <w:uiPriority w:val="99"/>
    <w:unhideWhenUsed/>
    <w:rsid w:val="0060016A"/>
    <w:pPr>
      <w:tabs>
        <w:tab w:val="center" w:pos="4252"/>
        <w:tab w:val="right" w:pos="8504"/>
      </w:tabs>
      <w:snapToGrid w:val="0"/>
    </w:pPr>
  </w:style>
  <w:style w:type="character" w:customStyle="1" w:styleId="a5">
    <w:name w:val="ヘッダー (文字)"/>
    <w:basedOn w:val="a0"/>
    <w:link w:val="a4"/>
    <w:uiPriority w:val="99"/>
    <w:rsid w:val="0060016A"/>
  </w:style>
  <w:style w:type="paragraph" w:styleId="a6">
    <w:name w:val="footer"/>
    <w:basedOn w:val="a"/>
    <w:link w:val="a7"/>
    <w:uiPriority w:val="99"/>
    <w:unhideWhenUsed/>
    <w:rsid w:val="0060016A"/>
    <w:pPr>
      <w:tabs>
        <w:tab w:val="center" w:pos="4252"/>
        <w:tab w:val="right" w:pos="8504"/>
      </w:tabs>
      <w:snapToGrid w:val="0"/>
    </w:pPr>
  </w:style>
  <w:style w:type="character" w:customStyle="1" w:styleId="a7">
    <w:name w:val="フッター (文字)"/>
    <w:basedOn w:val="a0"/>
    <w:link w:val="a6"/>
    <w:uiPriority w:val="99"/>
    <w:rsid w:val="0060016A"/>
  </w:style>
  <w:style w:type="paragraph" w:styleId="a8">
    <w:name w:val="Balloon Text"/>
    <w:basedOn w:val="a"/>
    <w:link w:val="a9"/>
    <w:uiPriority w:val="99"/>
    <w:semiHidden/>
    <w:unhideWhenUsed/>
    <w:rsid w:val="006001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016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14A37"/>
    <w:rPr>
      <w:sz w:val="18"/>
      <w:szCs w:val="18"/>
    </w:rPr>
  </w:style>
  <w:style w:type="paragraph" w:styleId="ab">
    <w:name w:val="annotation text"/>
    <w:basedOn w:val="a"/>
    <w:link w:val="ac"/>
    <w:uiPriority w:val="99"/>
    <w:semiHidden/>
    <w:unhideWhenUsed/>
    <w:rsid w:val="00B14A37"/>
    <w:pPr>
      <w:jc w:val="left"/>
    </w:pPr>
  </w:style>
  <w:style w:type="character" w:customStyle="1" w:styleId="ac">
    <w:name w:val="コメント文字列 (文字)"/>
    <w:basedOn w:val="a0"/>
    <w:link w:val="ab"/>
    <w:uiPriority w:val="99"/>
    <w:semiHidden/>
    <w:rsid w:val="00B14A37"/>
  </w:style>
  <w:style w:type="paragraph" w:styleId="ad">
    <w:name w:val="annotation subject"/>
    <w:basedOn w:val="ab"/>
    <w:next w:val="ab"/>
    <w:link w:val="ae"/>
    <w:uiPriority w:val="99"/>
    <w:semiHidden/>
    <w:unhideWhenUsed/>
    <w:rsid w:val="00B14A37"/>
    <w:rPr>
      <w:b/>
      <w:bCs/>
    </w:rPr>
  </w:style>
  <w:style w:type="character" w:customStyle="1" w:styleId="ae">
    <w:name w:val="コメント内容 (文字)"/>
    <w:basedOn w:val="ac"/>
    <w:link w:val="ad"/>
    <w:uiPriority w:val="99"/>
    <w:semiHidden/>
    <w:rsid w:val="00B14A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最高裁判所</dc:creator>
  <cp:lastModifiedBy>小山邦博</cp:lastModifiedBy>
  <cp:revision>42</cp:revision>
  <cp:lastPrinted>2023-03-28T10:08:00Z</cp:lastPrinted>
  <dcterms:created xsi:type="dcterms:W3CDTF">2017-05-01T10:49:00Z</dcterms:created>
  <dcterms:modified xsi:type="dcterms:W3CDTF">2023-04-19T05:12:00Z</dcterms:modified>
</cp:coreProperties>
</file>