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117" w:rsidRPr="00FF215C" w:rsidRDefault="00F01117" w:rsidP="00FF215C">
      <w:pPr>
        <w:jc w:val="center"/>
        <w:rPr>
          <w:rFonts w:ascii="ＭＳ 明朝" w:eastAsia="ＭＳ 明朝" w:hAnsi="ＭＳ 明朝"/>
          <w:b/>
          <w:sz w:val="28"/>
          <w:szCs w:val="28"/>
        </w:rPr>
      </w:pPr>
      <w:r w:rsidRPr="00FF215C">
        <w:rPr>
          <w:rFonts w:ascii="ＭＳ 明朝" w:eastAsia="ＭＳ 明朝" w:hAnsi="ＭＳ 明朝" w:hint="eastAsia"/>
          <w:b/>
          <w:sz w:val="28"/>
          <w:szCs w:val="28"/>
        </w:rPr>
        <w:t>診</w:t>
      </w:r>
      <w:r w:rsidR="00FF215C" w:rsidRPr="00FF215C">
        <w:rPr>
          <w:rFonts w:ascii="ＭＳ 明朝" w:eastAsia="ＭＳ 明朝" w:hAnsi="ＭＳ 明朝" w:hint="eastAsia"/>
          <w:b/>
          <w:sz w:val="28"/>
          <w:szCs w:val="28"/>
        </w:rPr>
        <w:t xml:space="preserve">　</w:t>
      </w:r>
      <w:r w:rsidRPr="00FF215C">
        <w:rPr>
          <w:rFonts w:ascii="ＭＳ 明朝" w:eastAsia="ＭＳ 明朝" w:hAnsi="ＭＳ 明朝" w:hint="eastAsia"/>
          <w:b/>
          <w:sz w:val="28"/>
          <w:szCs w:val="28"/>
        </w:rPr>
        <w:t>断</w:t>
      </w:r>
      <w:r w:rsidR="00FF215C" w:rsidRPr="00FF215C">
        <w:rPr>
          <w:rFonts w:ascii="ＭＳ 明朝" w:eastAsia="ＭＳ 明朝" w:hAnsi="ＭＳ 明朝" w:hint="eastAsia"/>
          <w:b/>
          <w:sz w:val="28"/>
          <w:szCs w:val="28"/>
        </w:rPr>
        <w:t xml:space="preserve">　</w:t>
      </w:r>
      <w:r w:rsidRPr="00FF215C">
        <w:rPr>
          <w:rFonts w:ascii="ＭＳ 明朝" w:eastAsia="ＭＳ 明朝" w:hAnsi="ＭＳ 明朝" w:hint="eastAsia"/>
          <w:b/>
          <w:sz w:val="28"/>
          <w:szCs w:val="28"/>
        </w:rPr>
        <w:t>書</w:t>
      </w:r>
      <w:r w:rsidR="00FF215C" w:rsidRPr="00FF215C">
        <w:rPr>
          <w:rFonts w:ascii="ＭＳ 明朝" w:eastAsia="ＭＳ 明朝" w:hAnsi="ＭＳ 明朝" w:hint="eastAsia"/>
          <w:b/>
          <w:sz w:val="28"/>
          <w:szCs w:val="28"/>
        </w:rPr>
        <w:t xml:space="preserve">　</w:t>
      </w:r>
      <w:r w:rsidRPr="00FF215C">
        <w:rPr>
          <w:rFonts w:ascii="ＭＳ 明朝" w:eastAsia="ＭＳ 明朝" w:hAnsi="ＭＳ 明朝" w:hint="eastAsia"/>
          <w:b/>
          <w:sz w:val="28"/>
          <w:szCs w:val="28"/>
        </w:rPr>
        <w:t>付</w:t>
      </w:r>
      <w:r w:rsidR="00FF215C" w:rsidRPr="00FF215C">
        <w:rPr>
          <w:rFonts w:ascii="ＭＳ 明朝" w:eastAsia="ＭＳ 明朝" w:hAnsi="ＭＳ 明朝" w:hint="eastAsia"/>
          <w:b/>
          <w:sz w:val="28"/>
          <w:szCs w:val="28"/>
        </w:rPr>
        <w:t xml:space="preserve">　</w:t>
      </w:r>
      <w:r w:rsidRPr="00FF215C">
        <w:rPr>
          <w:rFonts w:ascii="ＭＳ 明朝" w:eastAsia="ＭＳ 明朝" w:hAnsi="ＭＳ 明朝" w:hint="eastAsia"/>
          <w:b/>
          <w:sz w:val="28"/>
          <w:szCs w:val="28"/>
        </w:rPr>
        <w:t>票</w:t>
      </w:r>
    </w:p>
    <w:p w:rsidR="00FF215C" w:rsidRDefault="00FF215C">
      <w:pPr>
        <w:rPr>
          <w:rFonts w:ascii="ＭＳ 明朝" w:eastAsia="ＭＳ 明朝" w:hAnsi="ＭＳ 明朝"/>
          <w:sz w:val="24"/>
          <w:szCs w:val="24"/>
        </w:rPr>
      </w:pP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１　家庭裁判所から鑑定の依頼があった場合，お引き受けいただけますか。</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□引き受ける。</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□引き受けられない。</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□専門ではないから。　　□その他（</w:t>
      </w:r>
      <w:r w:rsidR="00BE5549">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□次の医師を紹介する。</w:t>
      </w: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 xml:space="preserve">　　　　お名前</w:t>
      </w:r>
      <w:r w:rsidRPr="00FF215C">
        <w:rPr>
          <w:rFonts w:ascii="ＭＳ 明朝" w:eastAsia="ＭＳ 明朝" w:hAnsi="ＭＳ 明朝" w:hint="eastAsia"/>
          <w:sz w:val="24"/>
          <w:szCs w:val="24"/>
          <w:u w:val="single"/>
        </w:rPr>
        <w:t xml:space="preserve">　　　　</w:t>
      </w:r>
      <w:r w:rsidR="00BE5549">
        <w:rPr>
          <w:rFonts w:ascii="ＭＳ 明朝" w:eastAsia="ＭＳ 明朝" w:hAnsi="ＭＳ 明朝" w:hint="eastAsia"/>
          <w:sz w:val="24"/>
          <w:szCs w:val="24"/>
          <w:u w:val="single"/>
        </w:rPr>
        <w:t xml:space="preserve">　</w:t>
      </w:r>
      <w:r w:rsidRPr="00FF215C">
        <w:rPr>
          <w:rFonts w:ascii="ＭＳ 明朝" w:eastAsia="ＭＳ 明朝" w:hAnsi="ＭＳ 明朝" w:hint="eastAsia"/>
          <w:sz w:val="24"/>
          <w:szCs w:val="24"/>
          <w:u w:val="single"/>
        </w:rPr>
        <w:t xml:space="preserve">　　　</w:t>
      </w:r>
      <w:r w:rsidR="00FF215C">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勤務先</w:t>
      </w:r>
      <w:r w:rsidRPr="00FF215C">
        <w:rPr>
          <w:rFonts w:ascii="ＭＳ 明朝" w:eastAsia="ＭＳ 明朝" w:hAnsi="ＭＳ 明朝" w:hint="eastAsia"/>
          <w:sz w:val="24"/>
          <w:szCs w:val="24"/>
          <w:u w:val="single"/>
        </w:rPr>
        <w:t xml:space="preserve">　　　　</w:t>
      </w:r>
      <w:r w:rsidR="00BE5549">
        <w:rPr>
          <w:rFonts w:ascii="ＭＳ 明朝" w:eastAsia="ＭＳ 明朝" w:hAnsi="ＭＳ 明朝" w:hint="eastAsia"/>
          <w:sz w:val="24"/>
          <w:szCs w:val="24"/>
          <w:u w:val="single"/>
        </w:rPr>
        <w:t xml:space="preserve">　</w:t>
      </w:r>
      <w:r w:rsidRPr="00FF215C">
        <w:rPr>
          <w:rFonts w:ascii="ＭＳ 明朝" w:eastAsia="ＭＳ 明朝" w:hAnsi="ＭＳ 明朝" w:hint="eastAsia"/>
          <w:sz w:val="24"/>
          <w:szCs w:val="24"/>
          <w:u w:val="single"/>
        </w:rPr>
        <w:t xml:space="preserve">　　　　　　　　</w:t>
      </w:r>
      <w:r w:rsidR="00BE5549">
        <w:rPr>
          <w:rFonts w:ascii="ＭＳ 明朝" w:eastAsia="ＭＳ 明朝" w:hAnsi="ＭＳ 明朝" w:hint="eastAsia"/>
          <w:sz w:val="24"/>
          <w:szCs w:val="24"/>
          <w:u w:val="single"/>
        </w:rPr>
        <w:t xml:space="preserve">　</w:t>
      </w:r>
      <w:r w:rsidRPr="00FF215C">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TEL</w:t>
      </w:r>
      <w:r w:rsidR="00FF215C" w:rsidRPr="00FF215C">
        <w:rPr>
          <w:rFonts w:ascii="ＭＳ 明朝" w:eastAsia="ＭＳ 明朝" w:hAnsi="ＭＳ 明朝" w:hint="eastAsia"/>
          <w:sz w:val="24"/>
          <w:szCs w:val="24"/>
          <w:u w:val="single"/>
        </w:rPr>
        <w:t xml:space="preserve">　</w:t>
      </w:r>
      <w:r w:rsidR="00BE5549">
        <w:rPr>
          <w:rFonts w:ascii="ＭＳ 明朝" w:eastAsia="ＭＳ 明朝" w:hAnsi="ＭＳ 明朝" w:hint="eastAsia"/>
          <w:sz w:val="24"/>
          <w:szCs w:val="24"/>
          <w:u w:val="single"/>
        </w:rPr>
        <w:t xml:space="preserve">　</w:t>
      </w:r>
      <w:r w:rsidR="00FF215C" w:rsidRPr="00FF215C">
        <w:rPr>
          <w:rFonts w:ascii="ＭＳ 明朝" w:eastAsia="ＭＳ 明朝" w:hAnsi="ＭＳ 明朝" w:hint="eastAsia"/>
          <w:sz w:val="24"/>
          <w:szCs w:val="24"/>
          <w:u w:val="single"/>
        </w:rPr>
        <w:t xml:space="preserve">　　　　　　　</w:t>
      </w:r>
    </w:p>
    <w:p w:rsidR="00F01117" w:rsidRDefault="00F01117">
      <w:pPr>
        <w:rPr>
          <w:rFonts w:ascii="ＭＳ 明朝" w:eastAsia="ＭＳ 明朝" w:hAnsi="ＭＳ 明朝"/>
          <w:sz w:val="24"/>
          <w:szCs w:val="24"/>
        </w:rPr>
      </w:pPr>
    </w:p>
    <w:p w:rsidR="00F01117" w:rsidRDefault="00F01117">
      <w:pPr>
        <w:rPr>
          <w:rFonts w:ascii="ＭＳ 明朝" w:eastAsia="ＭＳ 明朝" w:hAnsi="ＭＳ 明朝"/>
          <w:sz w:val="24"/>
          <w:szCs w:val="24"/>
        </w:rPr>
      </w:pPr>
      <w:r>
        <w:rPr>
          <w:rFonts w:ascii="ＭＳ 明朝" w:eastAsia="ＭＳ 明朝" w:hAnsi="ＭＳ 明朝" w:hint="eastAsia"/>
          <w:sz w:val="24"/>
          <w:szCs w:val="24"/>
        </w:rPr>
        <w:t>２　以下は，鑑定をお引き受けいただける場合にお答えください。</w:t>
      </w:r>
    </w:p>
    <w:p w:rsidR="00F01117" w:rsidRPr="00BE5549" w:rsidRDefault="00F01117" w:rsidP="00FF215C">
      <w:pPr>
        <w:ind w:left="501" w:hangingChars="250" w:hanging="501"/>
        <w:rPr>
          <w:rFonts w:ascii="ＭＳ 明朝" w:eastAsia="ＭＳ 明朝" w:hAnsi="ＭＳ 明朝"/>
          <w:sz w:val="22"/>
        </w:rPr>
      </w:pPr>
      <w:r w:rsidRPr="00BE5549">
        <w:rPr>
          <w:rFonts w:ascii="ＭＳ 明朝" w:eastAsia="ＭＳ 明朝" w:hAnsi="ＭＳ 明朝" w:hint="eastAsia"/>
          <w:sz w:val="22"/>
        </w:rPr>
        <w:t xml:space="preserve">　⑴　</w:t>
      </w:r>
      <w:r w:rsidRPr="00BE5549">
        <w:rPr>
          <w:rFonts w:ascii="ＭＳ 明朝" w:eastAsia="ＭＳ 明朝" w:hAnsi="ＭＳ 明朝" w:hint="eastAsia"/>
          <w:b/>
          <w:sz w:val="22"/>
        </w:rPr>
        <w:t>書面による正式依頼を受けてから鑑定書を提出していただくまでの期間はどのくらいで</w:t>
      </w:r>
      <w:r w:rsidR="00FF215C" w:rsidRPr="00BE5549">
        <w:rPr>
          <w:rFonts w:ascii="ＭＳ 明朝" w:eastAsia="ＭＳ 明朝" w:hAnsi="ＭＳ 明朝" w:hint="eastAsia"/>
          <w:b/>
          <w:sz w:val="22"/>
        </w:rPr>
        <w:t xml:space="preserve">　　　　　　　　　　　</w:t>
      </w:r>
      <w:r w:rsidRPr="00BE5549">
        <w:rPr>
          <w:rFonts w:ascii="ＭＳ 明朝" w:eastAsia="ＭＳ 明朝" w:hAnsi="ＭＳ 明朝" w:hint="eastAsia"/>
          <w:b/>
          <w:sz w:val="22"/>
        </w:rPr>
        <w:t>しょうか。</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□２週間　□３週間　□４週間　□その他（</w:t>
      </w:r>
      <w:r w:rsidRPr="00BE5549">
        <w:rPr>
          <w:rFonts w:ascii="ＭＳ 明朝" w:eastAsia="ＭＳ 明朝" w:hAnsi="ＭＳ 明朝" w:hint="eastAsia"/>
          <w:sz w:val="22"/>
          <w:u w:val="single"/>
        </w:rPr>
        <w:t xml:space="preserve">　</w:t>
      </w:r>
      <w:r w:rsidR="00FF215C" w:rsidRPr="00BE5549">
        <w:rPr>
          <w:rFonts w:ascii="ＭＳ 明朝" w:eastAsia="ＭＳ 明朝" w:hAnsi="ＭＳ 明朝" w:hint="eastAsia"/>
          <w:sz w:val="22"/>
          <w:u w:val="single"/>
        </w:rPr>
        <w:t xml:space="preserve">　</w:t>
      </w:r>
      <w:r w:rsidRPr="00BE5549">
        <w:rPr>
          <w:rFonts w:ascii="ＭＳ 明朝" w:eastAsia="ＭＳ 明朝" w:hAnsi="ＭＳ 明朝" w:hint="eastAsia"/>
          <w:sz w:val="22"/>
        </w:rPr>
        <w:t>週間）</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⑵　</w:t>
      </w:r>
      <w:r w:rsidRPr="00BE5549">
        <w:rPr>
          <w:rFonts w:ascii="ＭＳ 明朝" w:eastAsia="ＭＳ 明朝" w:hAnsi="ＭＳ 明朝" w:hint="eastAsia"/>
          <w:b/>
          <w:sz w:val="22"/>
        </w:rPr>
        <w:t>鑑定料はいくらでお願いできますか。</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□３万円　□５万円　□７万円　□</w:t>
      </w:r>
      <w:r w:rsidR="00BE5549">
        <w:rPr>
          <w:rFonts w:ascii="ＭＳ 明朝" w:eastAsia="ＭＳ 明朝" w:hAnsi="ＭＳ 明朝" w:hint="eastAsia"/>
          <w:sz w:val="22"/>
        </w:rPr>
        <w:t>１０</w:t>
      </w:r>
      <w:r w:rsidRPr="00BE5549">
        <w:rPr>
          <w:rFonts w:ascii="ＭＳ 明朝" w:eastAsia="ＭＳ 明朝" w:hAnsi="ＭＳ 明朝" w:hint="eastAsia"/>
          <w:sz w:val="22"/>
        </w:rPr>
        <w:t>万円　□その他（</w:t>
      </w:r>
      <w:r w:rsidR="00FF215C" w:rsidRPr="00BE5549">
        <w:rPr>
          <w:rFonts w:ascii="ＭＳ 明朝" w:eastAsia="ＭＳ 明朝" w:hAnsi="ＭＳ 明朝" w:hint="eastAsia"/>
          <w:sz w:val="22"/>
          <w:u w:val="single"/>
        </w:rPr>
        <w:t xml:space="preserve">　</w:t>
      </w:r>
      <w:r w:rsidRPr="00BE5549">
        <w:rPr>
          <w:rFonts w:ascii="ＭＳ 明朝" w:eastAsia="ＭＳ 明朝" w:hAnsi="ＭＳ 明朝" w:hint="eastAsia"/>
          <w:sz w:val="22"/>
          <w:u w:val="single"/>
        </w:rPr>
        <w:t xml:space="preserve">　</w:t>
      </w:r>
      <w:r w:rsidRPr="00BE5549">
        <w:rPr>
          <w:rFonts w:ascii="ＭＳ 明朝" w:eastAsia="ＭＳ 明朝" w:hAnsi="ＭＳ 明朝" w:hint="eastAsia"/>
          <w:sz w:val="22"/>
        </w:rPr>
        <w:t>万円）</w:t>
      </w:r>
    </w:p>
    <w:p w:rsidR="00F01117" w:rsidRPr="00BE5549" w:rsidRDefault="00F01117" w:rsidP="00BE5549">
      <w:pPr>
        <w:ind w:left="1003" w:hangingChars="500" w:hanging="1003"/>
        <w:rPr>
          <w:rFonts w:ascii="ＭＳ 明朝" w:eastAsia="ＭＳ 明朝" w:hAnsi="ＭＳ 明朝"/>
          <w:sz w:val="22"/>
        </w:rPr>
      </w:pPr>
      <w:r w:rsidRPr="00BE5549">
        <w:rPr>
          <w:rFonts w:ascii="ＭＳ 明朝" w:eastAsia="ＭＳ 明朝" w:hAnsi="ＭＳ 明朝" w:hint="eastAsia"/>
          <w:sz w:val="22"/>
        </w:rPr>
        <w:t xml:space="preserve">　　　注：一般的に</w:t>
      </w:r>
      <w:r w:rsidR="00BE5549">
        <w:rPr>
          <w:rFonts w:ascii="ＭＳ 明朝" w:eastAsia="ＭＳ 明朝" w:hAnsi="ＭＳ 明朝" w:hint="eastAsia"/>
          <w:sz w:val="22"/>
        </w:rPr>
        <w:t>５</w:t>
      </w:r>
      <w:r w:rsidRPr="00BE5549">
        <w:rPr>
          <w:rFonts w:ascii="ＭＳ 明朝" w:eastAsia="ＭＳ 明朝" w:hAnsi="ＭＳ 明朝" w:hint="eastAsia"/>
          <w:sz w:val="22"/>
        </w:rPr>
        <w:t>万円から</w:t>
      </w:r>
      <w:r w:rsidR="00BE5549">
        <w:rPr>
          <w:rFonts w:ascii="ＭＳ 明朝" w:eastAsia="ＭＳ 明朝" w:hAnsi="ＭＳ 明朝" w:hint="eastAsia"/>
          <w:sz w:val="22"/>
        </w:rPr>
        <w:t>１０</w:t>
      </w:r>
      <w:r w:rsidRPr="00BE5549">
        <w:rPr>
          <w:rFonts w:ascii="ＭＳ 明朝" w:eastAsia="ＭＳ 明朝" w:hAnsi="ＭＳ 明朝" w:hint="eastAsia"/>
          <w:sz w:val="22"/>
        </w:rPr>
        <w:t>万円程度でお引き受けいただいています。主治医の場合はできれば</w:t>
      </w:r>
      <w:r w:rsidR="00BE5549">
        <w:rPr>
          <w:rFonts w:ascii="ＭＳ 明朝" w:eastAsia="ＭＳ 明朝" w:hAnsi="ＭＳ 明朝" w:hint="eastAsia"/>
          <w:sz w:val="22"/>
        </w:rPr>
        <w:t>５</w:t>
      </w:r>
      <w:r w:rsidRPr="00BE5549">
        <w:rPr>
          <w:rFonts w:ascii="ＭＳ 明朝" w:eastAsia="ＭＳ 明朝" w:hAnsi="ＭＳ 明朝" w:hint="eastAsia"/>
          <w:sz w:val="22"/>
        </w:rPr>
        <w:t>万円程度でお願いできればと思います。</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⑶　</w:t>
      </w:r>
      <w:r w:rsidRPr="00BE5549">
        <w:rPr>
          <w:rFonts w:ascii="ＭＳ 明朝" w:eastAsia="ＭＳ 明朝" w:hAnsi="ＭＳ 明朝" w:hint="eastAsia"/>
          <w:b/>
          <w:sz w:val="22"/>
        </w:rPr>
        <w:t>鑑定料の振込先</w:t>
      </w:r>
      <w:r w:rsidRPr="00BE5549">
        <w:rPr>
          <w:rFonts w:ascii="ＭＳ 明朝" w:eastAsia="ＭＳ 明朝" w:hAnsi="ＭＳ 明朝" w:hint="eastAsia"/>
          <w:sz w:val="22"/>
        </w:rPr>
        <w:t>（振込口座番号は正式依頼の際に同封する請求書にお書きください。）</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□個人（医師御本人）名義の口座</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□法人（医療法人社</w:t>
      </w:r>
      <w:r w:rsidR="001170DE">
        <w:rPr>
          <w:rFonts w:ascii="ＭＳ 明朝" w:eastAsia="ＭＳ 明朝" w:hAnsi="ＭＳ 明朝" w:hint="eastAsia"/>
          <w:sz w:val="22"/>
        </w:rPr>
        <w:t>(財)</w:t>
      </w:r>
      <w:r w:rsidRPr="00BE5549">
        <w:rPr>
          <w:rFonts w:ascii="ＭＳ 明朝" w:eastAsia="ＭＳ 明朝" w:hAnsi="ＭＳ 明朝" w:hint="eastAsia"/>
          <w:sz w:val="22"/>
        </w:rPr>
        <w:t>団○○会など）名義の口座</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⑷　</w:t>
      </w:r>
      <w:r w:rsidRPr="00BE5549">
        <w:rPr>
          <w:rFonts w:ascii="ＭＳ 明朝" w:eastAsia="ＭＳ 明朝" w:hAnsi="ＭＳ 明朝" w:hint="eastAsia"/>
          <w:b/>
          <w:sz w:val="22"/>
        </w:rPr>
        <w:t>鑑定依頼書面の送付先</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□診断書記載のとおり</w:t>
      </w:r>
    </w:p>
    <w:p w:rsidR="00C5242A"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□その他（〒　　－　　　　　　　　　　　　　　　</w:t>
      </w:r>
      <w:r w:rsidR="00FF215C" w:rsidRPr="00BE5549">
        <w:rPr>
          <w:rFonts w:ascii="ＭＳ 明朝" w:eastAsia="ＭＳ 明朝" w:hAnsi="ＭＳ 明朝" w:hint="eastAsia"/>
          <w:sz w:val="22"/>
        </w:rPr>
        <w:t xml:space="preserve">　　　　　</w:t>
      </w:r>
      <w:r w:rsidR="00BE5549">
        <w:rPr>
          <w:rFonts w:ascii="ＭＳ 明朝" w:eastAsia="ＭＳ 明朝" w:hAnsi="ＭＳ 明朝" w:hint="eastAsia"/>
          <w:sz w:val="22"/>
        </w:rPr>
        <w:t xml:space="preserve">　　　　　</w:t>
      </w:r>
      <w:r w:rsidR="00FF215C" w:rsidRPr="00BE5549">
        <w:rPr>
          <w:rFonts w:ascii="ＭＳ 明朝" w:eastAsia="ＭＳ 明朝" w:hAnsi="ＭＳ 明朝" w:hint="eastAsia"/>
          <w:sz w:val="22"/>
        </w:rPr>
        <w:t xml:space="preserve">　　　　　</w:t>
      </w:r>
      <w:r w:rsidRPr="00BE5549">
        <w:rPr>
          <w:rFonts w:ascii="ＭＳ 明朝" w:eastAsia="ＭＳ 明朝" w:hAnsi="ＭＳ 明朝" w:hint="eastAsia"/>
          <w:sz w:val="22"/>
        </w:rPr>
        <w:t xml:space="preserve">　　　）</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⑸　</w:t>
      </w:r>
      <w:r w:rsidRPr="00BE5549">
        <w:rPr>
          <w:rFonts w:ascii="ＭＳ 明朝" w:eastAsia="ＭＳ 明朝" w:hAnsi="ＭＳ 明朝" w:hint="eastAsia"/>
          <w:b/>
          <w:sz w:val="22"/>
        </w:rPr>
        <w:t>電話連絡先</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□診断書記載のとおり</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□その他　電話</w:t>
      </w:r>
      <w:r w:rsidR="00FF215C" w:rsidRPr="00BE5549">
        <w:rPr>
          <w:rFonts w:ascii="ＭＳ 明朝" w:eastAsia="ＭＳ 明朝" w:hAnsi="ＭＳ 明朝" w:hint="eastAsia"/>
          <w:sz w:val="22"/>
          <w:u w:val="single"/>
        </w:rPr>
        <w:t xml:space="preserve">　　　　　</w:t>
      </w:r>
      <w:r w:rsidR="00BE5549">
        <w:rPr>
          <w:rFonts w:ascii="ＭＳ 明朝" w:eastAsia="ＭＳ 明朝" w:hAnsi="ＭＳ 明朝" w:hint="eastAsia"/>
          <w:sz w:val="22"/>
          <w:u w:val="single"/>
        </w:rPr>
        <w:t xml:space="preserve">　　　　</w:t>
      </w:r>
      <w:r w:rsidR="00FF215C" w:rsidRPr="00BE5549">
        <w:rPr>
          <w:rFonts w:ascii="ＭＳ 明朝" w:eastAsia="ＭＳ 明朝" w:hAnsi="ＭＳ 明朝" w:hint="eastAsia"/>
          <w:sz w:val="22"/>
          <w:u w:val="single"/>
        </w:rPr>
        <w:t xml:space="preserve">　　　　　　</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⑹　</w:t>
      </w:r>
      <w:r w:rsidRPr="00BE5549">
        <w:rPr>
          <w:rFonts w:ascii="ＭＳ 明朝" w:eastAsia="ＭＳ 明朝" w:hAnsi="ＭＳ 明朝" w:hint="eastAsia"/>
          <w:b/>
          <w:sz w:val="22"/>
        </w:rPr>
        <w:t>「</w:t>
      </w:r>
      <w:r w:rsidR="00F564FA">
        <w:rPr>
          <w:rFonts w:ascii="ＭＳ 明朝" w:eastAsia="ＭＳ 明朝" w:hAnsi="ＭＳ 明朝" w:hint="eastAsia"/>
          <w:b/>
          <w:sz w:val="22"/>
        </w:rPr>
        <w:t>成年後見制度における</w:t>
      </w:r>
      <w:r w:rsidRPr="00BE5549">
        <w:rPr>
          <w:rFonts w:ascii="ＭＳ 明朝" w:eastAsia="ＭＳ 明朝" w:hAnsi="ＭＳ 明朝" w:hint="eastAsia"/>
          <w:b/>
          <w:sz w:val="22"/>
        </w:rPr>
        <w:t>鑑定書作成の手引」の裁判所からの送付は必要ですか。</w:t>
      </w:r>
    </w:p>
    <w:p w:rsidR="00F01117" w:rsidRPr="00BE5549" w:rsidRDefault="00F01117">
      <w:pPr>
        <w:rPr>
          <w:rFonts w:ascii="ＭＳ 明朝" w:eastAsia="ＭＳ 明朝" w:hAnsi="ＭＳ 明朝"/>
          <w:sz w:val="22"/>
        </w:rPr>
      </w:pPr>
      <w:r w:rsidRPr="00BE5549">
        <w:rPr>
          <w:rFonts w:ascii="ＭＳ 明朝" w:eastAsia="ＭＳ 明朝" w:hAnsi="ＭＳ 明朝" w:hint="eastAsia"/>
          <w:sz w:val="22"/>
        </w:rPr>
        <w:t xml:space="preserve">　　　□必要　　　□不要</w:t>
      </w:r>
    </w:p>
    <w:p w:rsidR="00F01117" w:rsidRPr="00BE5549" w:rsidRDefault="00F01117" w:rsidP="00FF215C">
      <w:pPr>
        <w:ind w:left="1003" w:hangingChars="500" w:hanging="1003"/>
        <w:rPr>
          <w:rFonts w:ascii="ＭＳ 明朝" w:eastAsia="ＭＳ 明朝" w:hAnsi="ＭＳ 明朝"/>
          <w:sz w:val="22"/>
        </w:rPr>
      </w:pPr>
      <w:r w:rsidRPr="00BE5549">
        <w:rPr>
          <w:rFonts w:ascii="ＭＳ 明朝" w:eastAsia="ＭＳ 明朝" w:hAnsi="ＭＳ 明朝" w:hint="eastAsia"/>
          <w:sz w:val="22"/>
        </w:rPr>
        <w:t xml:space="preserve">　　　注：</w:t>
      </w:r>
      <w:r w:rsidR="00F564FA">
        <w:rPr>
          <w:rFonts w:ascii="ＭＳ 明朝" w:eastAsia="ＭＳ 明朝" w:hAnsi="ＭＳ 明朝" w:hint="eastAsia"/>
          <w:sz w:val="22"/>
        </w:rPr>
        <w:t>後見ポータルサイト</w:t>
      </w:r>
      <w:r w:rsidR="00663E2A" w:rsidRPr="00663E2A">
        <w:rPr>
          <w:rFonts w:ascii="ＭＳ 明朝" w:hAnsi="ＭＳ 明朝" w:hint="eastAsia"/>
          <w:sz w:val="22"/>
        </w:rPr>
        <w:t>（</w:t>
      </w:r>
      <w:r w:rsidR="00663E2A" w:rsidRPr="00663E2A">
        <w:rPr>
          <w:rFonts w:ascii="ＭＳ 明朝" w:hAnsi="ＭＳ 明朝"/>
          <w:sz w:val="22"/>
        </w:rPr>
        <w:t>https://www.courts.go.jp/saiban/koukenp/</w:t>
      </w:r>
      <w:r w:rsidR="00663E2A" w:rsidRPr="00663E2A">
        <w:rPr>
          <w:rFonts w:ascii="ＭＳ 明朝" w:hAnsi="ＭＳ 明朝"/>
          <w:bCs/>
          <w:sz w:val="22"/>
        </w:rPr>
        <w:t>）</w:t>
      </w:r>
      <w:r w:rsidR="00F564FA">
        <w:rPr>
          <w:rFonts w:ascii="ＭＳ 明朝" w:eastAsia="ＭＳ 明朝" w:hAnsi="ＭＳ 明朝" w:hint="eastAsia"/>
          <w:sz w:val="22"/>
        </w:rPr>
        <w:t>から</w:t>
      </w:r>
      <w:r w:rsidRPr="00BE5549">
        <w:rPr>
          <w:rFonts w:ascii="ＭＳ 明朝" w:eastAsia="ＭＳ 明朝" w:hAnsi="ＭＳ 明朝" w:hint="eastAsia"/>
          <w:sz w:val="22"/>
        </w:rPr>
        <w:t>「</w:t>
      </w:r>
      <w:r w:rsidR="00F564FA">
        <w:rPr>
          <w:rFonts w:ascii="ＭＳ 明朝" w:eastAsia="ＭＳ 明朝" w:hAnsi="ＭＳ 明朝" w:hint="eastAsia"/>
          <w:sz w:val="22"/>
        </w:rPr>
        <w:t>成年後見制度における</w:t>
      </w:r>
      <w:r w:rsidRPr="00BE5549">
        <w:rPr>
          <w:rFonts w:ascii="ＭＳ 明朝" w:eastAsia="ＭＳ 明朝" w:hAnsi="ＭＳ 明朝" w:hint="eastAsia"/>
          <w:sz w:val="22"/>
        </w:rPr>
        <w:t>鑑定書作成</w:t>
      </w:r>
      <w:bookmarkStart w:id="0" w:name="_GoBack"/>
      <w:bookmarkEnd w:id="0"/>
      <w:r w:rsidRPr="00BE5549">
        <w:rPr>
          <w:rFonts w:ascii="ＭＳ 明朝" w:eastAsia="ＭＳ 明朝" w:hAnsi="ＭＳ 明朝" w:hint="eastAsia"/>
          <w:sz w:val="22"/>
        </w:rPr>
        <w:t>の手引」</w:t>
      </w:r>
      <w:r w:rsidR="00F564FA">
        <w:rPr>
          <w:rFonts w:ascii="ＭＳ 明朝" w:eastAsia="ＭＳ 明朝" w:hAnsi="ＭＳ 明朝" w:hint="eastAsia"/>
          <w:sz w:val="22"/>
        </w:rPr>
        <w:t>及び「鑑定書書式」（Word形式）の</w:t>
      </w:r>
      <w:r w:rsidR="00FF215C" w:rsidRPr="00BE5549">
        <w:rPr>
          <w:rFonts w:ascii="ＭＳ 明朝" w:eastAsia="ＭＳ 明朝" w:hAnsi="ＭＳ 明朝" w:hint="eastAsia"/>
          <w:sz w:val="22"/>
        </w:rPr>
        <w:t>ダウンロード</w:t>
      </w:r>
      <w:r w:rsidR="00F564FA">
        <w:rPr>
          <w:rFonts w:ascii="ＭＳ 明朝" w:eastAsia="ＭＳ 明朝" w:hAnsi="ＭＳ 明朝" w:hint="eastAsia"/>
          <w:sz w:val="22"/>
        </w:rPr>
        <w:t>が</w:t>
      </w:r>
      <w:r w:rsidRPr="00BE5549">
        <w:rPr>
          <w:rFonts w:ascii="ＭＳ 明朝" w:eastAsia="ＭＳ 明朝" w:hAnsi="ＭＳ 明朝" w:hint="eastAsia"/>
          <w:sz w:val="22"/>
        </w:rPr>
        <w:t>できます</w:t>
      </w:r>
      <w:r w:rsidR="00FF215C" w:rsidRPr="00BE5549">
        <w:rPr>
          <w:rFonts w:ascii="ＭＳ 明朝" w:eastAsia="ＭＳ 明朝" w:hAnsi="ＭＳ 明朝" w:hint="eastAsia"/>
          <w:sz w:val="22"/>
        </w:rPr>
        <w:t>。</w:t>
      </w:r>
    </w:p>
    <w:sectPr w:rsidR="00F01117" w:rsidRPr="00BE5549" w:rsidSect="00F564FA">
      <w:headerReference w:type="default" r:id="rId6"/>
      <w:pgSz w:w="11906" w:h="16838" w:code="9"/>
      <w:pgMar w:top="1440" w:right="851" w:bottom="1440" w:left="1077" w:header="851" w:footer="992" w:gutter="0"/>
      <w:cols w:space="425"/>
      <w:docGrid w:type="linesAndChars" w:linePitch="465" w:charSpace="-39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F7" w:rsidRDefault="00881DF7" w:rsidP="00E87B25">
      <w:r>
        <w:separator/>
      </w:r>
    </w:p>
  </w:endnote>
  <w:endnote w:type="continuationSeparator" w:id="0">
    <w:p w:rsidR="00881DF7" w:rsidRDefault="00881DF7"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F7" w:rsidRDefault="00881DF7" w:rsidP="00E87B25">
      <w:r>
        <w:separator/>
      </w:r>
    </w:p>
  </w:footnote>
  <w:footnote w:type="continuationSeparator" w:id="0">
    <w:p w:rsidR="00881DF7" w:rsidRDefault="00881DF7"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49" w:rsidRDefault="00BE5549">
    <w:pPr>
      <w:pStyle w:val="a3"/>
    </w:pPr>
    <w:r>
      <w:ptab w:relativeTo="margin" w:alignment="center" w:leader="none"/>
    </w:r>
    <w:r>
      <w:ptab w:relativeTo="margin" w:alignment="right" w:leader="none"/>
    </w:r>
    <w:r>
      <w:rPr>
        <w:rFonts w:hint="eastAsia"/>
      </w:rPr>
      <w:t>（甲府家庭裁判所本庁・支部提出用）</w:t>
    </w:r>
  </w:p>
  <w:p w:rsidR="00BE5549" w:rsidRDefault="00BE5549">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1"/>
  <w:drawingGridVerticalSpacing w:val="4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17"/>
    <w:rsid w:val="000C3C60"/>
    <w:rsid w:val="001170DE"/>
    <w:rsid w:val="003524F1"/>
    <w:rsid w:val="00663E2A"/>
    <w:rsid w:val="00881DF7"/>
    <w:rsid w:val="00963483"/>
    <w:rsid w:val="00A313F2"/>
    <w:rsid w:val="00BE5549"/>
    <w:rsid w:val="00C5242A"/>
    <w:rsid w:val="00E87B25"/>
    <w:rsid w:val="00F01117"/>
    <w:rsid w:val="00F564FA"/>
    <w:rsid w:val="00FF2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478F916-42CE-4349-85E7-9AAD5DCF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549"/>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character" w:styleId="a7">
    <w:name w:val="Hyperlink"/>
    <w:basedOn w:val="a0"/>
    <w:uiPriority w:val="99"/>
    <w:unhideWhenUsed/>
    <w:rsid w:val="00FF2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2019-02-21T04:02:00Z</cp:lastPrinted>
  <dcterms:created xsi:type="dcterms:W3CDTF">2020-10-15T01:36:00Z</dcterms:created>
  <dcterms:modified xsi:type="dcterms:W3CDTF">2020-12-18T08:28:00Z</dcterms:modified>
</cp:coreProperties>
</file>