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120" w:rsidRPr="007E5B24" w:rsidRDefault="0026055C">
      <w:bookmarkStart w:id="0" w:name="_GoBack"/>
      <w:bookmarkEnd w:id="0"/>
      <w:r w:rsidRPr="007E5B24">
        <w:rPr>
          <w:rFonts w:hint="eastAsia"/>
        </w:rPr>
        <w:t xml:space="preserve">　　　　　　　　　　　　　　　　　　　　　　　　　　　　　利害関係人からの申請用　　</w:t>
      </w:r>
    </w:p>
    <w:p w:rsidR="00B53120" w:rsidRPr="007E5B24" w:rsidRDefault="00B53120"/>
    <w:p w:rsidR="00B53120" w:rsidRPr="007E5B24" w:rsidRDefault="0026055C">
      <w:pPr>
        <w:rPr>
          <w:b/>
          <w:bCs/>
          <w:sz w:val="28"/>
          <w:szCs w:val="28"/>
        </w:rPr>
      </w:pPr>
      <w:r w:rsidRPr="007E5B24">
        <w:rPr>
          <w:rFonts w:hint="eastAsia"/>
        </w:rPr>
        <w:t xml:space="preserve">　</w:t>
      </w:r>
      <w:r w:rsidRPr="007E5B24">
        <w:rPr>
          <w:rFonts w:hint="eastAsia"/>
          <w:b/>
          <w:bCs/>
          <w:sz w:val="28"/>
          <w:szCs w:val="28"/>
        </w:rPr>
        <w:t>相続放棄・限定承認の申述の有無についての照会をされる方へ</w:t>
      </w:r>
    </w:p>
    <w:p w:rsidR="00B53120" w:rsidRPr="007E5B24" w:rsidRDefault="00B53120">
      <w:pPr>
        <w:rPr>
          <w:b/>
          <w:bCs/>
        </w:rPr>
      </w:pPr>
    </w:p>
    <w:p w:rsidR="00B53120" w:rsidRPr="007E5B24" w:rsidRDefault="0026055C" w:rsidP="0026055C">
      <w:pPr>
        <w:ind w:left="211" w:hangingChars="100" w:hanging="211"/>
        <w:rPr>
          <w:b/>
          <w:bCs/>
        </w:rPr>
      </w:pPr>
      <w:r w:rsidRPr="007E5B24">
        <w:rPr>
          <w:rFonts w:hint="eastAsia"/>
          <w:b/>
          <w:bCs/>
        </w:rPr>
        <w:t>１　当庁に照会できるのは，被相続人の最後の住所地が当庁の管轄地</w:t>
      </w:r>
      <w:r w:rsidR="00701FB6">
        <w:rPr>
          <w:rFonts w:hint="eastAsia"/>
          <w:b/>
          <w:bCs/>
        </w:rPr>
        <w:t>域内のものだけです。熊本県内で当庁の管轄でない住所地の方は，管轄の</w:t>
      </w:r>
      <w:r w:rsidRPr="007E5B24">
        <w:rPr>
          <w:rFonts w:hint="eastAsia"/>
          <w:b/>
          <w:bCs/>
        </w:rPr>
        <w:t>支部等にご提出いただきます（どこの支部かはご説明します。）。最後の住所地は，被相続人の住民票の除票又は戸籍の附票</w:t>
      </w:r>
      <w:r w:rsidR="00BD48C3" w:rsidRPr="007E5B24">
        <w:rPr>
          <w:rFonts w:hint="eastAsia"/>
          <w:b/>
          <w:bCs/>
        </w:rPr>
        <w:t>の全部証明書等</w:t>
      </w:r>
      <w:r w:rsidRPr="007E5B24">
        <w:rPr>
          <w:rFonts w:hint="eastAsia"/>
          <w:b/>
          <w:bCs/>
        </w:rPr>
        <w:t>で確認してください。また，照会の申請ができる方は，以下の２通りに限られます（なお，本説明書は以下の</w:t>
      </w:r>
      <w:r w:rsidRPr="007E5B24">
        <w:rPr>
          <w:rFonts w:hint="eastAsia"/>
          <w:b/>
          <w:bCs/>
        </w:rPr>
        <w:t>B</w:t>
      </w:r>
      <w:r w:rsidRPr="007E5B24">
        <w:rPr>
          <w:rFonts w:hint="eastAsia"/>
          <w:b/>
          <w:bCs/>
        </w:rPr>
        <w:t>の方を対象としていますのでご注意ください。）。</w:t>
      </w:r>
    </w:p>
    <w:p w:rsidR="00B53120" w:rsidRPr="007E5B24" w:rsidRDefault="0026055C">
      <w:pPr>
        <w:ind w:firstLine="421"/>
        <w:rPr>
          <w:b/>
          <w:bCs/>
        </w:rPr>
      </w:pPr>
      <w:r w:rsidRPr="007E5B24">
        <w:rPr>
          <w:rFonts w:hint="eastAsia"/>
          <w:b/>
          <w:bCs/>
        </w:rPr>
        <w:t xml:space="preserve">A </w:t>
      </w:r>
      <w:r w:rsidRPr="007E5B24">
        <w:rPr>
          <w:rFonts w:hint="eastAsia"/>
          <w:b/>
          <w:bCs/>
        </w:rPr>
        <w:t xml:space="preserve">　相続人（照会者が相続放棄・限定承認の申述をしたか否かは問いません。）</w:t>
      </w:r>
    </w:p>
    <w:p w:rsidR="00B53120" w:rsidRPr="007E5B24" w:rsidRDefault="0026055C">
      <w:pPr>
        <w:ind w:firstLine="421"/>
        <w:rPr>
          <w:b/>
          <w:bCs/>
        </w:rPr>
      </w:pPr>
      <w:r w:rsidRPr="007E5B24">
        <w:rPr>
          <w:rFonts w:hint="eastAsia"/>
          <w:b/>
          <w:bCs/>
        </w:rPr>
        <w:t>B</w:t>
      </w:r>
      <w:r w:rsidRPr="007E5B24">
        <w:rPr>
          <w:rFonts w:hint="eastAsia"/>
          <w:b/>
          <w:bCs/>
        </w:rPr>
        <w:t xml:space="preserve">　</w:t>
      </w:r>
      <w:r w:rsidRPr="007E5B24">
        <w:rPr>
          <w:rFonts w:hint="eastAsia"/>
          <w:b/>
          <w:bCs/>
        </w:rPr>
        <w:t xml:space="preserve"> </w:t>
      </w:r>
      <w:r w:rsidRPr="007E5B24">
        <w:rPr>
          <w:rFonts w:hint="eastAsia"/>
          <w:b/>
          <w:bCs/>
        </w:rPr>
        <w:t>被相続人に対する利害関係人（債権者等）</w:t>
      </w:r>
    </w:p>
    <w:p w:rsidR="00B53120" w:rsidRPr="007E5B24" w:rsidRDefault="0026055C" w:rsidP="0026055C">
      <w:pPr>
        <w:ind w:left="211" w:hangingChars="100" w:hanging="211"/>
        <w:rPr>
          <w:b/>
          <w:bCs/>
        </w:rPr>
      </w:pPr>
      <w:r w:rsidRPr="007E5B24">
        <w:rPr>
          <w:rFonts w:hint="eastAsia"/>
          <w:b/>
          <w:bCs/>
        </w:rPr>
        <w:t>２　照会の手数料は無料です（受理証明書交付申請に</w:t>
      </w:r>
      <w:r w:rsidR="00701FB6">
        <w:rPr>
          <w:rFonts w:hint="eastAsia"/>
          <w:b/>
          <w:bCs/>
        </w:rPr>
        <w:t>ついては以下の※を参照）。照会の申請にあたっては照会申請書及び</w:t>
      </w:r>
      <w:r w:rsidRPr="007E5B24">
        <w:rPr>
          <w:rFonts w:hint="eastAsia"/>
          <w:b/>
          <w:bCs/>
        </w:rPr>
        <w:t>目録をご提出ください。</w:t>
      </w:r>
    </w:p>
    <w:p w:rsidR="00B53120" w:rsidRPr="007E5B24" w:rsidRDefault="00051597">
      <w:pPr>
        <w:ind w:firstLine="421"/>
        <w:rPr>
          <w:b/>
          <w:bCs/>
        </w:rPr>
      </w:pPr>
      <w:r>
        <w:rPr>
          <w:rFonts w:hint="eastAsia"/>
          <w:b/>
          <w:bCs/>
        </w:rPr>
        <w:t>なお，調査については</w:t>
      </w:r>
      <w:r w:rsidR="0026055C" w:rsidRPr="007E5B24">
        <w:rPr>
          <w:rFonts w:hint="eastAsia"/>
          <w:b/>
          <w:bCs/>
        </w:rPr>
        <w:t>目録に記載された氏名に基づいて行います。</w:t>
      </w:r>
    </w:p>
    <w:p w:rsidR="00B53120" w:rsidRPr="007E5B24" w:rsidRDefault="0026055C" w:rsidP="0026055C">
      <w:pPr>
        <w:ind w:left="211" w:hangingChars="100" w:hanging="211"/>
        <w:rPr>
          <w:b/>
          <w:bCs/>
        </w:rPr>
      </w:pPr>
      <w:r w:rsidRPr="007E5B24">
        <w:rPr>
          <w:rFonts w:hint="eastAsia"/>
          <w:b/>
          <w:bCs/>
        </w:rPr>
        <w:t>３　照会の際，原則として，以下の添付書類が必要になります。ただし，例外的にその他の</w:t>
      </w:r>
      <w:r w:rsidR="00701FB6">
        <w:rPr>
          <w:rFonts w:hint="eastAsia"/>
          <w:b/>
          <w:bCs/>
        </w:rPr>
        <w:t>書類の</w:t>
      </w:r>
      <w:r w:rsidRPr="007E5B24">
        <w:rPr>
          <w:rFonts w:hint="eastAsia"/>
          <w:b/>
          <w:bCs/>
        </w:rPr>
        <w:t>提出をお願いする場合もありますのでご了承ください。</w:t>
      </w:r>
    </w:p>
    <w:p w:rsidR="00B53120" w:rsidRPr="007E5B24" w:rsidRDefault="0026055C" w:rsidP="00C46E02">
      <w:pPr>
        <w:ind w:leftChars="100" w:left="210" w:firstLineChars="100" w:firstLine="211"/>
        <w:rPr>
          <w:b/>
          <w:bCs/>
        </w:rPr>
      </w:pPr>
      <w:r w:rsidRPr="007E5B24">
        <w:rPr>
          <w:rFonts w:hint="eastAsia"/>
          <w:b/>
          <w:bCs/>
        </w:rPr>
        <w:t>なお，</w:t>
      </w:r>
      <w:r w:rsidR="00376193" w:rsidRPr="007E5B24">
        <w:rPr>
          <w:rFonts w:hint="eastAsia"/>
          <w:b/>
          <w:bCs/>
        </w:rPr>
        <w:t>～及び</w:t>
      </w:r>
      <w:r w:rsidRPr="007E5B24">
        <w:rPr>
          <w:rFonts w:hint="eastAsia"/>
          <w:b/>
          <w:bCs/>
        </w:rPr>
        <w:t>の各書類並びに</w:t>
      </w:r>
      <w:r w:rsidR="00376193" w:rsidRPr="007E5B24">
        <w:rPr>
          <w:rFonts w:hint="eastAsia"/>
          <w:b/>
          <w:bCs/>
        </w:rPr>
        <w:t></w:t>
      </w:r>
      <w:r w:rsidRPr="007E5B24">
        <w:rPr>
          <w:rFonts w:hint="eastAsia"/>
          <w:b/>
          <w:bCs/>
        </w:rPr>
        <w:t>における「被相続人の戸籍の附票</w:t>
      </w:r>
      <w:r w:rsidR="00822CCC">
        <w:rPr>
          <w:rFonts w:hint="eastAsia"/>
          <w:b/>
          <w:bCs/>
        </w:rPr>
        <w:t>の全部</w:t>
      </w:r>
      <w:r w:rsidR="00376193" w:rsidRPr="007E5B24">
        <w:rPr>
          <w:rFonts w:hint="eastAsia"/>
          <w:b/>
          <w:bCs/>
        </w:rPr>
        <w:t>証明書</w:t>
      </w:r>
      <w:r w:rsidR="00822CCC">
        <w:rPr>
          <w:rFonts w:hint="eastAsia"/>
          <w:b/>
          <w:bCs/>
        </w:rPr>
        <w:t>」等については原本還付が可能です。</w:t>
      </w:r>
      <w:r w:rsidRPr="007E5B24">
        <w:rPr>
          <w:rFonts w:hint="eastAsia"/>
          <w:b/>
          <w:bCs/>
        </w:rPr>
        <w:t>希望される場合は，</w:t>
      </w:r>
      <w:r w:rsidR="00C46E02" w:rsidRPr="007E5B24">
        <w:rPr>
          <w:rFonts w:hint="eastAsia"/>
          <w:b/>
          <w:bCs/>
        </w:rPr>
        <w:t>申請書の下部の原本還付申請欄にチェックを入れ，</w:t>
      </w:r>
      <w:r w:rsidRPr="007E5B24">
        <w:rPr>
          <w:rFonts w:hint="eastAsia"/>
          <w:b/>
          <w:bCs/>
        </w:rPr>
        <w:t>原本とコピーの両方をご提出ください。</w:t>
      </w:r>
    </w:p>
    <w:p w:rsidR="00376193" w:rsidRPr="007E5B24" w:rsidRDefault="00376193" w:rsidP="00F26411">
      <w:pPr>
        <w:ind w:leftChars="200" w:left="631" w:hangingChars="100" w:hanging="211"/>
        <w:rPr>
          <w:b/>
          <w:bCs/>
        </w:rPr>
      </w:pPr>
      <w:r w:rsidRPr="007E5B24">
        <w:rPr>
          <w:rFonts w:hint="eastAsia"/>
          <w:b/>
          <w:bCs/>
        </w:rPr>
        <w:t>　被相続人の戸籍（除籍）の全部事項証明書等</w:t>
      </w:r>
    </w:p>
    <w:p w:rsidR="00376193" w:rsidRPr="007E5B24" w:rsidRDefault="00376193" w:rsidP="00F26411">
      <w:pPr>
        <w:ind w:leftChars="200" w:left="631" w:hangingChars="100" w:hanging="211"/>
        <w:rPr>
          <w:b/>
          <w:bCs/>
        </w:rPr>
      </w:pPr>
      <w:r w:rsidRPr="007E5B24">
        <w:rPr>
          <w:rFonts w:hint="eastAsia"/>
          <w:b/>
          <w:bCs/>
        </w:rPr>
        <w:t xml:space="preserve">　　　被相続人死亡の事実を確認するための書類です。</w:t>
      </w:r>
    </w:p>
    <w:p w:rsidR="00B53120" w:rsidRPr="007E5B24" w:rsidRDefault="00376193" w:rsidP="00F26411">
      <w:pPr>
        <w:ind w:leftChars="200" w:left="631" w:hangingChars="100" w:hanging="211"/>
        <w:rPr>
          <w:b/>
          <w:bCs/>
        </w:rPr>
      </w:pPr>
      <w:r w:rsidRPr="007E5B24">
        <w:rPr>
          <w:rFonts w:hint="eastAsia"/>
          <w:b/>
          <w:bCs/>
        </w:rPr>
        <w:t></w:t>
      </w:r>
      <w:r w:rsidR="0026055C" w:rsidRPr="007E5B24">
        <w:rPr>
          <w:rFonts w:hint="eastAsia"/>
          <w:b/>
          <w:bCs/>
        </w:rPr>
        <w:t xml:space="preserve">　被相続人の住民票の除票</w:t>
      </w:r>
      <w:r w:rsidR="00701FB6">
        <w:rPr>
          <w:rFonts w:hint="eastAsia"/>
          <w:b/>
          <w:bCs/>
        </w:rPr>
        <w:t>又</w:t>
      </w:r>
      <w:r w:rsidR="00F26411" w:rsidRPr="007E5B24">
        <w:rPr>
          <w:rFonts w:hint="eastAsia"/>
          <w:b/>
          <w:bCs/>
        </w:rPr>
        <w:t>は被相続人の戸籍の附票の全部事項証明書等</w:t>
      </w:r>
    </w:p>
    <w:p w:rsidR="0026055C" w:rsidRPr="007E5B24" w:rsidRDefault="0026055C" w:rsidP="00376193">
      <w:pPr>
        <w:ind w:firstLineChars="500" w:firstLine="1054"/>
        <w:rPr>
          <w:b/>
          <w:bCs/>
        </w:rPr>
      </w:pPr>
      <w:r w:rsidRPr="007E5B24">
        <w:rPr>
          <w:rFonts w:hint="eastAsia"/>
          <w:b/>
          <w:bCs/>
        </w:rPr>
        <w:t>被相続人の最後の住所地を確認するための書類です。</w:t>
      </w:r>
    </w:p>
    <w:p w:rsidR="00B53120" w:rsidRPr="007E5B24" w:rsidRDefault="0026055C" w:rsidP="00376193">
      <w:pPr>
        <w:tabs>
          <w:tab w:val="left" w:pos="1155"/>
        </w:tabs>
        <w:ind w:leftChars="400" w:left="840" w:firstLineChars="100" w:firstLine="211"/>
        <w:rPr>
          <w:b/>
          <w:bCs/>
        </w:rPr>
      </w:pPr>
      <w:r w:rsidRPr="007E5B24">
        <w:rPr>
          <w:rFonts w:hint="eastAsia"/>
          <w:b/>
          <w:bCs/>
        </w:rPr>
        <w:t>なお，同書類がすでに廃棄になっている場合は，被相続人の最後の住所を記載</w:t>
      </w:r>
      <w:r w:rsidR="00376193" w:rsidRPr="007E5B24">
        <w:rPr>
          <w:rFonts w:hint="eastAsia"/>
          <w:b/>
          <w:bCs/>
        </w:rPr>
        <w:t xml:space="preserve">　</w:t>
      </w:r>
      <w:r w:rsidRPr="007E5B24">
        <w:rPr>
          <w:rFonts w:hint="eastAsia"/>
          <w:b/>
          <w:bCs/>
        </w:rPr>
        <w:t>した上申書をご提出ください。</w:t>
      </w:r>
    </w:p>
    <w:p w:rsidR="00B53120" w:rsidRPr="007E5B24" w:rsidRDefault="00376193" w:rsidP="00F26411">
      <w:pPr>
        <w:ind w:left="426"/>
        <w:rPr>
          <w:b/>
          <w:bCs/>
        </w:rPr>
      </w:pPr>
      <w:r w:rsidRPr="007E5B24">
        <w:rPr>
          <w:rFonts w:hint="eastAsia"/>
          <w:b/>
          <w:bCs/>
        </w:rPr>
        <w:t></w:t>
      </w:r>
      <w:r w:rsidR="0026055C" w:rsidRPr="007E5B24">
        <w:rPr>
          <w:rFonts w:hint="eastAsia"/>
          <w:b/>
          <w:bCs/>
        </w:rPr>
        <w:t xml:space="preserve">　照会者の資格を証明する書類</w:t>
      </w:r>
    </w:p>
    <w:p w:rsidR="00B53120" w:rsidRPr="007E5B24" w:rsidRDefault="0026055C">
      <w:pPr>
        <w:ind w:firstLine="421"/>
        <w:rPr>
          <w:b/>
          <w:bCs/>
        </w:rPr>
      </w:pPr>
      <w:r w:rsidRPr="007E5B24">
        <w:rPr>
          <w:rFonts w:hint="eastAsia"/>
          <w:b/>
          <w:bCs/>
        </w:rPr>
        <w:t xml:space="preserve">　　　</w:t>
      </w:r>
      <w:r w:rsidRPr="007E5B24">
        <w:rPr>
          <w:b/>
          <w:bCs/>
        </w:rPr>
        <w:t xml:space="preserve"> </w:t>
      </w:r>
      <w:r w:rsidRPr="007E5B24">
        <w:rPr>
          <w:rFonts w:hint="eastAsia"/>
          <w:b/>
          <w:bCs/>
        </w:rPr>
        <w:t>【個人の場合】　照会者（個人）の住民票</w:t>
      </w:r>
    </w:p>
    <w:p w:rsidR="00B53120" w:rsidRPr="007E5B24" w:rsidRDefault="0026055C">
      <w:pPr>
        <w:ind w:firstLine="421"/>
        <w:rPr>
          <w:b/>
          <w:bCs/>
        </w:rPr>
      </w:pPr>
      <w:r w:rsidRPr="007E5B24">
        <w:rPr>
          <w:rFonts w:hint="eastAsia"/>
          <w:b/>
          <w:bCs/>
        </w:rPr>
        <w:t xml:space="preserve">　　　</w:t>
      </w:r>
      <w:r w:rsidRPr="007E5B24">
        <w:rPr>
          <w:rFonts w:hint="eastAsia"/>
          <w:b/>
          <w:bCs/>
        </w:rPr>
        <w:t xml:space="preserve"> </w:t>
      </w:r>
      <w:r w:rsidR="00051597">
        <w:rPr>
          <w:rFonts w:hint="eastAsia"/>
          <w:b/>
          <w:bCs/>
        </w:rPr>
        <w:t>【法人の場合】　法人の</w:t>
      </w:r>
      <w:r w:rsidR="00701FB6">
        <w:rPr>
          <w:rFonts w:hint="eastAsia"/>
          <w:b/>
          <w:bCs/>
        </w:rPr>
        <w:t>登記事項証明書又</w:t>
      </w:r>
      <w:r w:rsidRPr="007E5B24">
        <w:rPr>
          <w:rFonts w:hint="eastAsia"/>
          <w:b/>
          <w:bCs/>
        </w:rPr>
        <w:t>は資格証明書</w:t>
      </w:r>
    </w:p>
    <w:p w:rsidR="00B53120" w:rsidRPr="007E5B24" w:rsidRDefault="0026055C">
      <w:pPr>
        <w:ind w:firstLine="421"/>
        <w:rPr>
          <w:b/>
          <w:bCs/>
        </w:rPr>
      </w:pPr>
      <w:r w:rsidRPr="007E5B24">
        <w:rPr>
          <w:rFonts w:hint="eastAsia"/>
          <w:b/>
          <w:bCs/>
        </w:rPr>
        <w:t xml:space="preserve">　　いずれも発行から３か月以内のものをご提出ください。</w:t>
      </w:r>
    </w:p>
    <w:p w:rsidR="00B53120" w:rsidRPr="007E5B24" w:rsidRDefault="00376193" w:rsidP="00F26411">
      <w:pPr>
        <w:ind w:firstLineChars="200" w:firstLine="422"/>
        <w:rPr>
          <w:b/>
          <w:bCs/>
        </w:rPr>
      </w:pPr>
      <w:r w:rsidRPr="007E5B24">
        <w:rPr>
          <w:rFonts w:hint="eastAsia"/>
          <w:b/>
          <w:bCs/>
        </w:rPr>
        <w:t></w:t>
      </w:r>
      <w:r w:rsidR="0026055C" w:rsidRPr="007E5B24">
        <w:rPr>
          <w:rFonts w:hint="eastAsia"/>
          <w:b/>
          <w:bCs/>
        </w:rPr>
        <w:t xml:space="preserve">　利害関係の存在を証明する書面（コピー）</w:t>
      </w:r>
    </w:p>
    <w:p w:rsidR="00B53120" w:rsidRPr="007E5B24" w:rsidRDefault="0026055C" w:rsidP="00C46E02">
      <w:pPr>
        <w:ind w:leftChars="405" w:left="850" w:firstLineChars="100" w:firstLine="211"/>
        <w:rPr>
          <w:b/>
          <w:bCs/>
        </w:rPr>
      </w:pPr>
      <w:r w:rsidRPr="007E5B24">
        <w:rPr>
          <w:rFonts w:hint="eastAsia"/>
          <w:b/>
          <w:bCs/>
        </w:rPr>
        <w:t>被相続人との利害関係を疎明する資料として，金銭消費貸借契約書，訴状，競売申立書，競売開始決定，債務名義等の各写し，担保権が記載された登記</w:t>
      </w:r>
      <w:r w:rsidR="00051597">
        <w:rPr>
          <w:rFonts w:hint="eastAsia"/>
          <w:b/>
          <w:bCs/>
        </w:rPr>
        <w:t>事項証明書</w:t>
      </w:r>
      <w:r w:rsidRPr="007E5B24">
        <w:rPr>
          <w:rFonts w:hint="eastAsia"/>
          <w:b/>
          <w:bCs/>
        </w:rPr>
        <w:t>，その他債権の存在を証する書面などをご提出いただくことになります。</w:t>
      </w:r>
    </w:p>
    <w:p w:rsidR="00B53120" w:rsidRPr="007E5B24" w:rsidRDefault="00C46E02" w:rsidP="00C46E02">
      <w:pPr>
        <w:ind w:leftChars="400" w:left="840" w:firstLineChars="100" w:firstLine="211"/>
        <w:rPr>
          <w:b/>
          <w:bCs/>
        </w:rPr>
      </w:pPr>
      <w:r w:rsidRPr="007E5B24">
        <w:rPr>
          <w:rFonts w:hint="eastAsia"/>
          <w:b/>
          <w:bCs/>
        </w:rPr>
        <w:t>なお，被相続人の住所地につき本書面上の住所地と上記</w:t>
      </w:r>
      <w:r w:rsidR="0026055C" w:rsidRPr="007E5B24">
        <w:rPr>
          <w:rFonts w:hint="eastAsia"/>
          <w:b/>
          <w:bCs/>
        </w:rPr>
        <w:t>の住民票上の住所地が異なっている場合は，「被相続人の戸籍の附票</w:t>
      </w:r>
      <w:r w:rsidR="00051597">
        <w:rPr>
          <w:rFonts w:hint="eastAsia"/>
          <w:b/>
          <w:bCs/>
        </w:rPr>
        <w:t>の全部</w:t>
      </w:r>
      <w:r w:rsidR="00F26411" w:rsidRPr="007E5B24">
        <w:rPr>
          <w:rFonts w:hint="eastAsia"/>
          <w:b/>
          <w:bCs/>
        </w:rPr>
        <w:t>証明書</w:t>
      </w:r>
      <w:r w:rsidR="0026055C" w:rsidRPr="007E5B24">
        <w:rPr>
          <w:rFonts w:hint="eastAsia"/>
          <w:b/>
          <w:bCs/>
        </w:rPr>
        <w:t>」等を別途ご提出いただき，住所が変更になっている事実を疎明していただく場合があります。</w:t>
      </w:r>
    </w:p>
    <w:p w:rsidR="00F26411" w:rsidRPr="007E5B24" w:rsidRDefault="00F26411" w:rsidP="00F26411">
      <w:pPr>
        <w:rPr>
          <w:b/>
          <w:bCs/>
        </w:rPr>
      </w:pPr>
      <w:r w:rsidRPr="007E5B24">
        <w:rPr>
          <w:rFonts w:hint="eastAsia"/>
          <w:b/>
          <w:bCs/>
        </w:rPr>
        <w:t xml:space="preserve">　　</w:t>
      </w:r>
      <w:r w:rsidR="00376193" w:rsidRPr="007E5B24">
        <w:rPr>
          <w:rFonts w:hint="eastAsia"/>
          <w:b/>
          <w:bCs/>
        </w:rPr>
        <w:t></w:t>
      </w:r>
      <w:r w:rsidRPr="007E5B24">
        <w:rPr>
          <w:rFonts w:hint="eastAsia"/>
          <w:b/>
          <w:bCs/>
        </w:rPr>
        <w:t xml:space="preserve">　照会対象者（相続人）の現在の戸籍の全部事項証明書</w:t>
      </w:r>
    </w:p>
    <w:p w:rsidR="00F26411" w:rsidRPr="007E5B24" w:rsidRDefault="00F26411" w:rsidP="00F26411">
      <w:pPr>
        <w:ind w:firstLineChars="500" w:firstLine="1054"/>
        <w:rPr>
          <w:b/>
          <w:bCs/>
        </w:rPr>
      </w:pPr>
      <w:r w:rsidRPr="007E5B24">
        <w:rPr>
          <w:rFonts w:hint="eastAsia"/>
          <w:b/>
          <w:bCs/>
        </w:rPr>
        <w:t>照会対象者（相続人）と被相続人との関係を確認するための書類です。</w:t>
      </w:r>
    </w:p>
    <w:p w:rsidR="00F26411" w:rsidRPr="007E5B24" w:rsidRDefault="00051597" w:rsidP="00C46E02">
      <w:pPr>
        <w:ind w:leftChars="400" w:left="840" w:firstLineChars="100" w:firstLine="211"/>
        <w:rPr>
          <w:b/>
          <w:bCs/>
        </w:rPr>
      </w:pPr>
      <w:r>
        <w:rPr>
          <w:rFonts w:hint="eastAsia"/>
          <w:b/>
          <w:bCs/>
        </w:rPr>
        <w:t>なお，</w:t>
      </w:r>
      <w:r w:rsidR="00F26411" w:rsidRPr="007E5B24">
        <w:rPr>
          <w:rFonts w:hint="eastAsia"/>
          <w:b/>
          <w:bCs/>
        </w:rPr>
        <w:t>提出いただいた戸籍の全部事項証明書だけでは照会対象者（相続人）と被相続人との関係がわからない場合には，その関係がわかる戸籍及び除籍の全部事項証明書等を別途提出いただくことになります。</w:t>
      </w:r>
    </w:p>
    <w:p w:rsidR="00B53120" w:rsidRPr="007E5B24" w:rsidRDefault="00376193" w:rsidP="00F26411">
      <w:pPr>
        <w:ind w:left="426"/>
        <w:rPr>
          <w:b/>
          <w:bCs/>
        </w:rPr>
      </w:pPr>
      <w:r w:rsidRPr="007E5B24">
        <w:rPr>
          <w:rFonts w:hint="eastAsia"/>
          <w:b/>
          <w:bCs/>
        </w:rPr>
        <w:lastRenderedPageBreak/>
        <w:t></w:t>
      </w:r>
      <w:r w:rsidR="0026055C" w:rsidRPr="007E5B24">
        <w:rPr>
          <w:rFonts w:hint="eastAsia"/>
          <w:b/>
          <w:bCs/>
        </w:rPr>
        <w:t xml:space="preserve">　相続関係図</w:t>
      </w:r>
    </w:p>
    <w:p w:rsidR="00B53120" w:rsidRPr="007E5B24" w:rsidRDefault="0026055C" w:rsidP="00C46E02">
      <w:pPr>
        <w:ind w:leftChars="405" w:left="850" w:firstLineChars="100" w:firstLine="211"/>
        <w:rPr>
          <w:b/>
          <w:bCs/>
        </w:rPr>
      </w:pPr>
      <w:r w:rsidRPr="007E5B24">
        <w:rPr>
          <w:rFonts w:hint="eastAsia"/>
          <w:b/>
          <w:bCs/>
        </w:rPr>
        <w:t>被相続人と相続人との関係図を手書きのもので結構ですので，添付の相続関係資料を基に作成してください（任意）。</w:t>
      </w:r>
    </w:p>
    <w:p w:rsidR="00B53120" w:rsidRPr="007E5B24" w:rsidRDefault="00376193" w:rsidP="00F26411">
      <w:pPr>
        <w:ind w:firstLineChars="200" w:firstLine="422"/>
        <w:rPr>
          <w:b/>
          <w:bCs/>
        </w:rPr>
      </w:pPr>
      <w:r w:rsidRPr="007E5B24">
        <w:rPr>
          <w:rFonts w:hint="eastAsia"/>
          <w:b/>
          <w:bCs/>
        </w:rPr>
        <w:t></w:t>
      </w:r>
      <w:r w:rsidR="0026055C" w:rsidRPr="007E5B24">
        <w:rPr>
          <w:rFonts w:hint="eastAsia"/>
          <w:b/>
          <w:bCs/>
        </w:rPr>
        <w:t xml:space="preserve">　委任状（代理人に委任する場合のみ）</w:t>
      </w:r>
    </w:p>
    <w:p w:rsidR="00B53120" w:rsidRPr="007E5B24" w:rsidRDefault="0026055C" w:rsidP="00C46E02">
      <w:pPr>
        <w:ind w:leftChars="405" w:left="850" w:firstLineChars="100" w:firstLine="211"/>
        <w:rPr>
          <w:b/>
          <w:bCs/>
        </w:rPr>
      </w:pPr>
      <w:r w:rsidRPr="007E5B24">
        <w:rPr>
          <w:rFonts w:hint="eastAsia"/>
          <w:b/>
          <w:bCs/>
        </w:rPr>
        <w:t>本照会申請において代理人になれるのは弁護士だけですが，照会者が法人の場合には申請会社の社員を代理人とすることができます。ただし，この場合には社員証明書（代表者印の押印のある提出用書面）を委任状とは別にご提出いただくことになります。</w:t>
      </w:r>
    </w:p>
    <w:p w:rsidR="00B53120" w:rsidRPr="007E5B24" w:rsidRDefault="00376193" w:rsidP="00F26411">
      <w:pPr>
        <w:ind w:firstLineChars="200" w:firstLine="422"/>
        <w:rPr>
          <w:b/>
          <w:bCs/>
        </w:rPr>
      </w:pPr>
      <w:r w:rsidRPr="007E5B24">
        <w:rPr>
          <w:rFonts w:hint="eastAsia"/>
          <w:b/>
          <w:bCs/>
        </w:rPr>
        <w:t></w:t>
      </w:r>
      <w:r w:rsidR="0026055C" w:rsidRPr="007E5B24">
        <w:rPr>
          <w:rFonts w:hint="eastAsia"/>
          <w:b/>
          <w:bCs/>
        </w:rPr>
        <w:t xml:space="preserve">　返信用封筒と返信用切手（郵送での返送を希望する場合のみ）</w:t>
      </w:r>
    </w:p>
    <w:p w:rsidR="00B53120" w:rsidRPr="007E5B24" w:rsidRDefault="00B53120">
      <w:pPr>
        <w:rPr>
          <w:b/>
          <w:bCs/>
        </w:rPr>
      </w:pPr>
    </w:p>
    <w:p w:rsidR="00B53120" w:rsidRPr="007E5B24" w:rsidRDefault="0026055C" w:rsidP="0026055C">
      <w:pPr>
        <w:ind w:left="211" w:hangingChars="100" w:hanging="211"/>
        <w:rPr>
          <w:b/>
          <w:bCs/>
        </w:rPr>
      </w:pPr>
      <w:r w:rsidRPr="007E5B24">
        <w:rPr>
          <w:rFonts w:hint="eastAsia"/>
          <w:b/>
          <w:bCs/>
        </w:rPr>
        <w:t>４　照会者本人が直接窓口にお越しになる場合には，ご本人を確認できるもの（運転免許証，保険証，パスポート等の身分証明書）と印鑑をお持ちください。</w:t>
      </w:r>
    </w:p>
    <w:p w:rsidR="00B53120" w:rsidRPr="007E5B24" w:rsidRDefault="00B53120">
      <w:pPr>
        <w:rPr>
          <w:b/>
          <w:bCs/>
        </w:rPr>
      </w:pPr>
    </w:p>
    <w:p w:rsidR="00677F0D" w:rsidRPr="007E5B24" w:rsidRDefault="00677F0D" w:rsidP="00677F0D">
      <w:pPr>
        <w:ind w:left="211" w:hangingChars="100" w:hanging="211"/>
        <w:rPr>
          <w:b/>
          <w:bCs/>
        </w:rPr>
      </w:pPr>
      <w:r w:rsidRPr="007E5B24">
        <w:rPr>
          <w:rFonts w:hint="eastAsia"/>
          <w:b/>
          <w:bCs/>
        </w:rPr>
        <w:t>５　被相続人の死亡日がかなり前の事案の場合であった場合などは，照会に応じられない場合や相続開始時から３か月限り回答する場合がありますのでご了承ください。</w:t>
      </w:r>
    </w:p>
    <w:p w:rsidR="00B53120" w:rsidRPr="007E5B24" w:rsidRDefault="00B53120">
      <w:pPr>
        <w:rPr>
          <w:b/>
          <w:bCs/>
        </w:rPr>
      </w:pPr>
    </w:p>
    <w:p w:rsidR="00B53120" w:rsidRPr="007E5B24" w:rsidRDefault="0026055C" w:rsidP="0026055C">
      <w:pPr>
        <w:ind w:left="211" w:hangingChars="100" w:hanging="211"/>
        <w:rPr>
          <w:b/>
          <w:bCs/>
        </w:rPr>
      </w:pPr>
      <w:r w:rsidRPr="007E5B24">
        <w:rPr>
          <w:rFonts w:hint="eastAsia"/>
          <w:b/>
          <w:bCs/>
        </w:rPr>
        <w:t>※　受理証明書（相続放棄等の申述を受理している旨の証明書）の申請には，相続人１人につき１５０円の収入印紙が必要となります（ただし，限定承認の場合は相続人の人数にかかわらず一律１５０円の収入印紙のみ必要です。）。</w:t>
      </w:r>
    </w:p>
    <w:p w:rsidR="00B53120" w:rsidRPr="007E5B24" w:rsidRDefault="00B53120">
      <w:pPr>
        <w:rPr>
          <w:b/>
          <w:bCs/>
        </w:rPr>
      </w:pPr>
    </w:p>
    <w:p w:rsidR="00B53120" w:rsidRPr="007E5B24" w:rsidRDefault="0026055C">
      <w:r w:rsidRPr="007E5B24">
        <w:rPr>
          <w:rFonts w:hint="eastAsia"/>
          <w:b/>
          <w:bCs/>
        </w:rPr>
        <w:t xml:space="preserve">　</w:t>
      </w:r>
    </w:p>
    <w:p w:rsidR="00B53120" w:rsidRPr="007E5B24" w:rsidRDefault="00B53120"/>
    <w:sectPr w:rsidR="00B53120" w:rsidRPr="007E5B2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117" w:rsidRDefault="00D80117" w:rsidP="008D769D">
      <w:r>
        <w:separator/>
      </w:r>
    </w:p>
  </w:endnote>
  <w:endnote w:type="continuationSeparator" w:id="0">
    <w:p w:rsidR="00D80117" w:rsidRDefault="00D80117" w:rsidP="008D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D8" w:rsidRDefault="00B602D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D8" w:rsidRDefault="00B602D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D8" w:rsidRDefault="00B602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117" w:rsidRDefault="00D80117" w:rsidP="008D769D">
      <w:r>
        <w:separator/>
      </w:r>
    </w:p>
  </w:footnote>
  <w:footnote w:type="continuationSeparator" w:id="0">
    <w:p w:rsidR="00D80117" w:rsidRDefault="00D80117" w:rsidP="008D7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D8" w:rsidRDefault="00B602D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D8" w:rsidRDefault="00B602D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D8" w:rsidRDefault="00B602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35060"/>
    <w:multiLevelType w:val="hybridMultilevel"/>
    <w:tmpl w:val="C14C3AC6"/>
    <w:lvl w:ilvl="0" w:tplc="402C5C42">
      <w:start w:val="1"/>
      <w:numFmt w:val="decimalEnclosedParen"/>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20"/>
    <w:rsid w:val="00051597"/>
    <w:rsid w:val="000B585C"/>
    <w:rsid w:val="001B1527"/>
    <w:rsid w:val="0026055C"/>
    <w:rsid w:val="00376193"/>
    <w:rsid w:val="004F15C5"/>
    <w:rsid w:val="00677F0D"/>
    <w:rsid w:val="00701FB6"/>
    <w:rsid w:val="007D145C"/>
    <w:rsid w:val="007E5B24"/>
    <w:rsid w:val="00802D57"/>
    <w:rsid w:val="00822CCC"/>
    <w:rsid w:val="008D769D"/>
    <w:rsid w:val="00927BB7"/>
    <w:rsid w:val="009555CF"/>
    <w:rsid w:val="009862EF"/>
    <w:rsid w:val="00B13533"/>
    <w:rsid w:val="00B53120"/>
    <w:rsid w:val="00B602D8"/>
    <w:rsid w:val="00BD48C3"/>
    <w:rsid w:val="00C46E02"/>
    <w:rsid w:val="00D80117"/>
    <w:rsid w:val="00DA7B84"/>
    <w:rsid w:val="00F26411"/>
    <w:rsid w:val="1D6F3C0F"/>
    <w:rsid w:val="6D3E197F"/>
    <w:rsid w:val="6DF23DAC"/>
    <w:rsid w:val="71FC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26055C"/>
    <w:pPr>
      <w:ind w:leftChars="400" w:left="840"/>
    </w:pPr>
  </w:style>
  <w:style w:type="paragraph" w:styleId="a4">
    <w:name w:val="header"/>
    <w:basedOn w:val="a"/>
    <w:link w:val="a5"/>
    <w:rsid w:val="008D769D"/>
    <w:pPr>
      <w:tabs>
        <w:tab w:val="center" w:pos="4252"/>
        <w:tab w:val="right" w:pos="8504"/>
      </w:tabs>
      <w:snapToGrid w:val="0"/>
    </w:pPr>
  </w:style>
  <w:style w:type="character" w:customStyle="1" w:styleId="a5">
    <w:name w:val="ヘッダー (文字)"/>
    <w:basedOn w:val="a0"/>
    <w:link w:val="a4"/>
    <w:rsid w:val="008D769D"/>
    <w:rPr>
      <w:kern w:val="2"/>
      <w:sz w:val="21"/>
      <w:szCs w:val="24"/>
    </w:rPr>
  </w:style>
  <w:style w:type="paragraph" w:styleId="a6">
    <w:name w:val="footer"/>
    <w:basedOn w:val="a"/>
    <w:link w:val="a7"/>
    <w:rsid w:val="008D769D"/>
    <w:pPr>
      <w:tabs>
        <w:tab w:val="center" w:pos="4252"/>
        <w:tab w:val="right" w:pos="8504"/>
      </w:tabs>
      <w:snapToGrid w:val="0"/>
    </w:pPr>
  </w:style>
  <w:style w:type="character" w:customStyle="1" w:styleId="a7">
    <w:name w:val="フッター (文字)"/>
    <w:basedOn w:val="a0"/>
    <w:link w:val="a6"/>
    <w:rsid w:val="008D769D"/>
    <w:rPr>
      <w:kern w:val="2"/>
      <w:sz w:val="21"/>
      <w:szCs w:val="24"/>
    </w:rPr>
  </w:style>
  <w:style w:type="paragraph" w:styleId="a8">
    <w:name w:val="Balloon Text"/>
    <w:basedOn w:val="a"/>
    <w:link w:val="a9"/>
    <w:rsid w:val="00DA7B84"/>
    <w:rPr>
      <w:rFonts w:asciiTheme="majorHAnsi" w:eastAsiaTheme="majorEastAsia" w:hAnsiTheme="majorHAnsi" w:cstheme="majorBidi"/>
      <w:sz w:val="18"/>
      <w:szCs w:val="18"/>
    </w:rPr>
  </w:style>
  <w:style w:type="character" w:customStyle="1" w:styleId="a9">
    <w:name w:val="吹き出し (文字)"/>
    <w:basedOn w:val="a0"/>
    <w:link w:val="a8"/>
    <w:rsid w:val="00DA7B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1644</Words>
  <Characters>109</Characters>
  <Application>Microsoft Office Word</Application>
  <DocSecurity>0</DocSecurity>
  <Lines>1</Lines>
  <Paragraphs>3</Paragraphs>
  <ScaleCrop>false</ScaleCrop>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2017-05-18T04:28:00Z</dcterms:created>
  <dcterms:modified xsi:type="dcterms:W3CDTF">2017-05-18T04:28:00Z</dcterms:modified>
</cp:coreProperties>
</file>