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8E" w:rsidRDefault="00E13BBF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48"/>
          <w:szCs w:val="48"/>
        </w:rPr>
        <w:t>動産競売の開始許可申立書</w:t>
      </w:r>
      <w:r>
        <w:rPr>
          <w:rFonts w:ascii="ＭＳ ゴシック" w:eastAsia="ＭＳ ゴシック" w:hAnsi="ＭＳ ゴシック"/>
          <w:sz w:val="27"/>
          <w:szCs w:val="27"/>
        </w:rPr>
        <w:t xml:space="preserve"> </w:t>
      </w:r>
    </w:p>
    <w:p w:rsidR="0021508E" w:rsidRDefault="00E13BBF">
      <w:pPr>
        <w:jc w:val="left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大阪地方裁判所第１４民事部　御中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 w:rsidR="006A1CDA">
        <w:rPr>
          <w:rFonts w:ascii="ＭＳ ゴシック" w:eastAsia="ＭＳ ゴシック" w:hAnsi="ＭＳ ゴシック"/>
          <w:sz w:val="27"/>
          <w:szCs w:val="27"/>
        </w:rPr>
        <w:t xml:space="preserve">　　　</w:t>
      </w:r>
      <w:r w:rsidR="006A1CDA">
        <w:rPr>
          <w:rFonts w:ascii="ＭＳ ゴシック" w:eastAsia="ＭＳ ゴシック" w:hAnsi="ＭＳ ゴシック" w:hint="eastAsia"/>
          <w:sz w:val="27"/>
          <w:szCs w:val="27"/>
        </w:rPr>
        <w:t>令和</w:t>
      </w:r>
      <w:r>
        <w:rPr>
          <w:rFonts w:ascii="ＭＳ ゴシック" w:eastAsia="ＭＳ ゴシック" w:hAnsi="ＭＳ ゴシック"/>
          <w:sz w:val="27"/>
          <w:szCs w:val="27"/>
        </w:rPr>
        <w:t xml:space="preserve">○○年○月○日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　　　　　　　　　　　　　　〒　５３０－０００１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　　　　　　　　　　　　　　　　大阪市北区西天満○丁目○番○号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　　　　　　　申立債権者　　　　○○株式会社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　　　　　　　代表者代表取締役　○　○　○　○　印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　　　　　　　電　話　　　　　　０６－○○○○－○○○○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　　　　　　　ＦＡＸ　　　　　　０６－○○○○－○○○○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　　　　　　　　　　　　　　　（担当　○○）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当事者　　　　　　　　　　　　別紙当事者目録のとおり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担保権・被担保債権・請求債権　別紙担保権・被担保債権・請求債権目録のとおり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目的動産及び所在場所　　　　　別紙目的動産・所在場所目録のとおり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債権者は，債務者に対し，別紙請求債権目録記載の請求債権を有するが，債務者がその弁済をしないので，別紙担保権目録記載の担保</w:t>
      </w:r>
      <w:r w:rsidR="00E83381">
        <w:rPr>
          <w:rFonts w:ascii="ＭＳ ゴシック" w:eastAsia="ＭＳ ゴシック" w:hAnsi="ＭＳ ゴシック" w:hint="eastAsia"/>
          <w:sz w:val="27"/>
          <w:szCs w:val="27"/>
        </w:rPr>
        <w:t>権</w:t>
      </w:r>
      <w:r>
        <w:rPr>
          <w:rFonts w:ascii="ＭＳ ゴシック" w:eastAsia="ＭＳ ゴシック" w:hAnsi="ＭＳ ゴシック"/>
          <w:sz w:val="27"/>
          <w:szCs w:val="27"/>
        </w:rPr>
        <w:t xml:space="preserve">に基づき，別紙目的動産・所在場所目録の目的動産について，動産競売の開始の許可を求める。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添付書類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１　担保権の存在を証する文書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甲１号証　○○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甲２号証　…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２　資格証明書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３　（代理人許可申請）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４　（委任状）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※１　申立手数料は，５００円です。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>※</w:t>
      </w:r>
      <w:r w:rsidR="006A1CDA">
        <w:rPr>
          <w:rFonts w:ascii="ＭＳ ゴシック" w:eastAsia="ＭＳ ゴシック" w:hAnsi="ＭＳ ゴシック"/>
          <w:sz w:val="27"/>
          <w:szCs w:val="27"/>
        </w:rPr>
        <w:t xml:space="preserve">２　</w:t>
      </w:r>
      <w:r>
        <w:rPr>
          <w:rFonts w:ascii="ＭＳ ゴシック" w:eastAsia="ＭＳ ゴシック" w:hAnsi="ＭＳ ゴシック"/>
          <w:sz w:val="27"/>
          <w:szCs w:val="27"/>
        </w:rPr>
        <w:t>予納郵便切手</w:t>
      </w:r>
      <w:r w:rsidR="006A1CDA">
        <w:rPr>
          <w:rFonts w:ascii="ＭＳ ゴシック" w:eastAsia="ＭＳ ゴシック" w:hAnsi="ＭＳ ゴシック" w:hint="eastAsia"/>
          <w:sz w:val="27"/>
          <w:szCs w:val="27"/>
        </w:rPr>
        <w:t>１，７２２円分（内訳：５００円を３枚，８４円を２枚，１０円を４枚，５円を２枚，２円を２枚）</w:t>
      </w:r>
      <w:r w:rsidR="006A1CDA">
        <w:rPr>
          <w:rFonts w:ascii="ＭＳ ゴシック" w:eastAsia="ＭＳ ゴシック" w:hAnsi="ＭＳ ゴシック"/>
          <w:sz w:val="27"/>
          <w:szCs w:val="27"/>
        </w:rPr>
        <w:t>添付してください。</w:t>
      </w:r>
      <w:r>
        <w:rPr>
          <w:rFonts w:ascii="ＭＳ ゴシック" w:eastAsia="ＭＳ ゴシック" w:hAnsi="ＭＳ ゴシック"/>
          <w:sz w:val="27"/>
          <w:szCs w:val="27"/>
        </w:rPr>
        <w:t xml:space="preserve">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lastRenderedPageBreak/>
        <w:t xml:space="preserve">※３　当事者目録，担保権・被担保債権・請求債権目録及び目的動産・所在場所目録の写しをそれぞれ（当事者の数＋１）部添付してください。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5903A0" w:rsidRDefault="005903A0">
      <w:pPr>
        <w:jc w:val="left"/>
        <w:rPr>
          <w:rFonts w:ascii="ＭＳ ゴシック" w:eastAsia="ＭＳ ゴシック" w:hAnsi="ＭＳ ゴシック"/>
        </w:rPr>
      </w:pPr>
    </w:p>
    <w:p w:rsidR="0021508E" w:rsidRDefault="00E13BB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lastRenderedPageBreak/>
        <w:t xml:space="preserve">（別紙） </w:t>
      </w:r>
    </w:p>
    <w:p w:rsidR="0021508E" w:rsidRDefault="00E13BB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7"/>
          <w:szCs w:val="27"/>
        </w:rPr>
        <w:t xml:space="preserve">当事者目録 </w:t>
      </w:r>
    </w:p>
    <w:p w:rsidR="0021508E" w:rsidRDefault="00E13BBF">
      <w:pPr>
        <w:jc w:val="left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/>
          <w:sz w:val="27"/>
          <w:szCs w:val="27"/>
        </w:rPr>
        <w:t xml:space="preserve">　〒５３０－０００１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大阪市北区西天満○丁目○番○号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債　　　権　　　者　　　○○株式会社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同代表者代表取締役　　　○　○　○　○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〒５３２－８５０３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大阪市淀川区三国本町○丁目○○番○○号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　債務者兼所有者　　　　　新大阪一郎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E13BB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lastRenderedPageBreak/>
        <w:t xml:space="preserve">（別紙） </w:t>
      </w:r>
    </w:p>
    <w:p w:rsidR="0021508E" w:rsidRDefault="00E13BB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7"/>
          <w:szCs w:val="27"/>
        </w:rPr>
        <w:t xml:space="preserve">担保権・被担保債権・請求債権目録 </w:t>
      </w:r>
    </w:p>
    <w:p w:rsidR="0021508E" w:rsidRDefault="00E13BBF">
      <w:pPr>
        <w:jc w:val="left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/>
          <w:sz w:val="27"/>
          <w:szCs w:val="27"/>
        </w:rPr>
        <w:t xml:space="preserve">１　担保権 </w:t>
      </w:r>
      <w:r>
        <w:rPr>
          <w:rFonts w:ascii="ＭＳ ゴシック" w:eastAsia="ＭＳ ゴシック" w:hAnsi="ＭＳ ゴシック"/>
        </w:rPr>
        <w:br/>
      </w:r>
      <w:r w:rsidR="005903A0">
        <w:rPr>
          <w:rFonts w:ascii="ＭＳ ゴシック" w:eastAsia="ＭＳ ゴシック" w:hAnsi="ＭＳ ゴシック"/>
          <w:sz w:val="27"/>
          <w:szCs w:val="27"/>
        </w:rPr>
        <w:t xml:space="preserve">　債権者が債務者に対し，</w:t>
      </w:r>
      <w:r w:rsidR="005903A0">
        <w:rPr>
          <w:rFonts w:ascii="ＭＳ ゴシック" w:eastAsia="ＭＳ ゴシック" w:hAnsi="ＭＳ ゴシック" w:hint="eastAsia"/>
          <w:sz w:val="27"/>
          <w:szCs w:val="27"/>
        </w:rPr>
        <w:t>令和</w:t>
      </w:r>
      <w:r>
        <w:rPr>
          <w:rFonts w:ascii="ＭＳ ゴシック" w:eastAsia="ＭＳ ゴシック" w:hAnsi="ＭＳ ゴシック"/>
          <w:sz w:val="27"/>
          <w:szCs w:val="27"/>
        </w:rPr>
        <w:t xml:space="preserve">○○年○月○日売却した別紙動産目録記載の動産についての動産売買（動産保存etc）の先取特権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２　被担保債権・請求債権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（１）元金　○○○○円 </w:t>
      </w:r>
      <w:r>
        <w:rPr>
          <w:rFonts w:ascii="ＭＳ ゴシック" w:eastAsia="ＭＳ ゴシック" w:hAnsi="ＭＳ ゴシック"/>
        </w:rPr>
        <w:br/>
      </w:r>
      <w:r w:rsidR="005903A0">
        <w:rPr>
          <w:rFonts w:ascii="ＭＳ ゴシック" w:eastAsia="ＭＳ ゴシック" w:hAnsi="ＭＳ ゴシック"/>
          <w:sz w:val="27"/>
          <w:szCs w:val="27"/>
        </w:rPr>
        <w:t xml:space="preserve">　債権者が債務者に対し</w:t>
      </w:r>
      <w:r w:rsidR="005903A0">
        <w:rPr>
          <w:rFonts w:ascii="ＭＳ ゴシック" w:eastAsia="ＭＳ ゴシック" w:hAnsi="ＭＳ ゴシック" w:hint="eastAsia"/>
          <w:sz w:val="27"/>
          <w:szCs w:val="27"/>
        </w:rPr>
        <w:t>令和</w:t>
      </w:r>
      <w:r>
        <w:rPr>
          <w:rFonts w:ascii="ＭＳ ゴシック" w:eastAsia="ＭＳ ゴシック" w:hAnsi="ＭＳ ゴシック"/>
          <w:sz w:val="27"/>
          <w:szCs w:val="27"/>
        </w:rPr>
        <w:t xml:space="preserve">○○年○月○日売却した別紙動産目録記載の目的動産の代金債権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（２）損害金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上記（１）に対する</w:t>
      </w:r>
      <w:r w:rsidR="005903A0">
        <w:rPr>
          <w:rFonts w:ascii="ＭＳ ゴシック" w:eastAsia="ＭＳ ゴシック" w:hAnsi="ＭＳ ゴシック"/>
          <w:sz w:val="27"/>
          <w:szCs w:val="27"/>
        </w:rPr>
        <w:t>令和</w:t>
      </w:r>
      <w:r>
        <w:rPr>
          <w:rFonts w:ascii="ＭＳ ゴシック" w:eastAsia="ＭＳ ゴシック" w:hAnsi="ＭＳ ゴシック"/>
          <w:sz w:val="27"/>
          <w:szCs w:val="27"/>
        </w:rPr>
        <w:t xml:space="preserve">○○年○月○日から支払済みに至るまで，年○％の割合による金員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>（なお，債務者は，</w:t>
      </w:r>
      <w:r w:rsidR="005903A0">
        <w:rPr>
          <w:rFonts w:ascii="ＭＳ ゴシック" w:eastAsia="ＭＳ ゴシック" w:hAnsi="ＭＳ ゴシック"/>
          <w:sz w:val="27"/>
          <w:szCs w:val="27"/>
        </w:rPr>
        <w:t>令和</w:t>
      </w:r>
      <w:r>
        <w:rPr>
          <w:rFonts w:ascii="ＭＳ ゴシック" w:eastAsia="ＭＳ ゴシック" w:hAnsi="ＭＳ ゴシック"/>
          <w:sz w:val="27"/>
          <w:szCs w:val="27"/>
        </w:rPr>
        <w:t xml:space="preserve">○○年○月○日に支払うべき代金の支払を怠った。）※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>（なお，債務者は，</w:t>
      </w:r>
      <w:r w:rsidR="005903A0">
        <w:rPr>
          <w:rFonts w:ascii="ＭＳ ゴシック" w:eastAsia="ＭＳ ゴシック" w:hAnsi="ＭＳ ゴシック"/>
          <w:sz w:val="27"/>
          <w:szCs w:val="27"/>
        </w:rPr>
        <w:t>令和</w:t>
      </w:r>
      <w:r>
        <w:rPr>
          <w:rFonts w:ascii="ＭＳ ゴシック" w:eastAsia="ＭＳ ゴシック" w:hAnsi="ＭＳ ゴシック"/>
          <w:sz w:val="27"/>
          <w:szCs w:val="27"/>
        </w:rPr>
        <w:t xml:space="preserve">○○年○月○日に支払うべき（１）の元金の一部○○円の支払を怠り，同日限り期限の利益を喪失した。）※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※　遅延損害金を請求債権に含める場合に必要です。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21508E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21508E" w:rsidRDefault="00E13BB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lastRenderedPageBreak/>
        <w:t xml:space="preserve">（別紙） </w:t>
      </w:r>
    </w:p>
    <w:p w:rsidR="0021508E" w:rsidRDefault="00E13BB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7"/>
          <w:szCs w:val="27"/>
        </w:rPr>
        <w:t xml:space="preserve">目的動産・所在場所目録 </w:t>
      </w:r>
    </w:p>
    <w:p w:rsidR="0021508E" w:rsidRDefault="00E13BB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7"/>
          <w:szCs w:val="27"/>
        </w:rPr>
        <w:t xml:space="preserve">１　目的動産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5"/>
        <w:gridCol w:w="2085"/>
        <w:gridCol w:w="1245"/>
        <w:gridCol w:w="870"/>
        <w:gridCol w:w="1365"/>
        <w:gridCol w:w="1380"/>
      </w:tblGrid>
      <w:tr w:rsidR="0021508E">
        <w:trPr>
          <w:tblCellSpacing w:w="15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売渡日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型式，製品番号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伝票番号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数量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単価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金額</w:t>
            </w:r>
          </w:p>
        </w:tc>
      </w:tr>
      <w:tr w:rsidR="0021508E">
        <w:trPr>
          <w:tblCellSpacing w:w="15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8954F6">
            <w:pPr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7"/>
                <w:szCs w:val="27"/>
              </w:rPr>
              <w:t>R2</w:t>
            </w:r>
            <w:r w:rsidR="00E13BBF">
              <w:rPr>
                <w:rFonts w:ascii="ＭＳ ゴシック" w:eastAsia="ＭＳ ゴシック" w:hAnsi="ＭＳ ゴシック"/>
                <w:sz w:val="27"/>
                <w:szCs w:val="27"/>
              </w:rPr>
              <w:t>.6.30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345AB・NK545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01B-3038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 xml:space="preserve">　１台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 xml:space="preserve">　\100,000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 xml:space="preserve">　\100,000</w:t>
            </w:r>
          </w:p>
        </w:tc>
      </w:tr>
      <w:tr w:rsidR="0021508E">
        <w:trPr>
          <w:tblCellSpacing w:w="15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…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8E" w:rsidRDefault="00E13BBF">
            <w:pPr>
              <w:jc w:val="center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…</w:t>
            </w:r>
          </w:p>
        </w:tc>
      </w:tr>
    </w:tbl>
    <w:p w:rsidR="0021508E" w:rsidRDefault="00E13BBF">
      <w:pPr>
        <w:spacing w:after="24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２　所在場所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　大阪市淀川区三国本町○丁目○○番○○号　債務者方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（目的動産は，１台ずつ，申立債権者の名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  <w:sz w:val="27"/>
          <w:szCs w:val="27"/>
        </w:rPr>
        <w:t xml:space="preserve">称及び住所が印刷されている縦３０センチメートル，横５０センチメートル，奥行４０センチメートルのダンボール箱に梱包され，債務者方１階倉庫内に横積みされている。） 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</w:rPr>
        <w:br/>
      </w:r>
    </w:p>
    <w:p w:rsidR="0021508E" w:rsidRDefault="0021508E">
      <w:pPr>
        <w:spacing w:after="240"/>
        <w:jc w:val="center"/>
        <w:rPr>
          <w:rFonts w:ascii="ＭＳ ゴシック" w:eastAsia="ＭＳ ゴシック" w:hAnsi="ＭＳ ゴシック"/>
        </w:rPr>
      </w:pPr>
    </w:p>
    <w:p w:rsidR="0021508E" w:rsidRDefault="0021508E">
      <w:pPr>
        <w:rPr>
          <w:rFonts w:ascii="ＭＳ ゴシック" w:eastAsia="ＭＳ ゴシック" w:hAnsi="ＭＳ ゴシック"/>
        </w:rPr>
      </w:pPr>
    </w:p>
    <w:sectPr w:rsidR="0021508E" w:rsidSect="00215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3F" w:rsidRDefault="003A453F" w:rsidP="00FF5E26">
      <w:r>
        <w:separator/>
      </w:r>
    </w:p>
  </w:endnote>
  <w:endnote w:type="continuationSeparator" w:id="0">
    <w:p w:rsidR="003A453F" w:rsidRDefault="003A453F" w:rsidP="00FF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26" w:rsidRDefault="00FF5E2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26" w:rsidRDefault="00FF5E2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26" w:rsidRDefault="00FF5E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3F" w:rsidRDefault="003A453F" w:rsidP="00FF5E26">
      <w:r>
        <w:separator/>
      </w:r>
    </w:p>
  </w:footnote>
  <w:footnote w:type="continuationSeparator" w:id="0">
    <w:p w:rsidR="003A453F" w:rsidRDefault="003A453F" w:rsidP="00FF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26" w:rsidRDefault="00FF5E2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26" w:rsidRDefault="00FF5E2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26" w:rsidRDefault="00FF5E2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BF"/>
    <w:rsid w:val="00027015"/>
    <w:rsid w:val="00181C82"/>
    <w:rsid w:val="0021508E"/>
    <w:rsid w:val="00227817"/>
    <w:rsid w:val="003A453F"/>
    <w:rsid w:val="005449D2"/>
    <w:rsid w:val="005903A0"/>
    <w:rsid w:val="006A1CDA"/>
    <w:rsid w:val="008954F6"/>
    <w:rsid w:val="00AC5AAC"/>
    <w:rsid w:val="00E13BBF"/>
    <w:rsid w:val="00E83381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1508E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449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449D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449D2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49D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449D2"/>
    <w:rPr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5449D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4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49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E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5E2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F5E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5E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2021-10-15T02:53:00Z</dcterms:created>
  <dcterms:modified xsi:type="dcterms:W3CDTF">2021-10-15T02:53:00Z</dcterms:modified>
</cp:coreProperties>
</file>