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="201" w:tblpY="390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708"/>
        <w:gridCol w:w="7158"/>
      </w:tblGrid>
      <w:tr w:rsidR="00D32F10" w:rsidTr="00B83D24">
        <w:trPr>
          <w:trHeight w:val="613"/>
        </w:trPr>
        <w:tc>
          <w:tcPr>
            <w:tcW w:w="1659" w:type="dxa"/>
            <w:shd w:val="clear" w:color="auto" w:fill="auto"/>
            <w:vAlign w:val="center"/>
          </w:tcPr>
          <w:p w:rsidR="00D32F10" w:rsidRPr="00B83D24" w:rsidRDefault="00D32F10" w:rsidP="00E65EC2">
            <w:pPr>
              <w:ind w:left="840" w:hangingChars="400" w:hanging="84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30D5F" wp14:editId="5E749CD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28575</wp:posOffset>
                      </wp:positionV>
                      <wp:extent cx="200025" cy="19050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7F500" id="正方形/長方形 2" o:spid="_x0000_s1026" style="position:absolute;left:0;text-align:left;margin-left:1.35pt;margin-top:2.25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" filled="f" strokecolor="black [3213]" strokeweight="1pt"/>
                  </w:pict>
                </mc:Fallback>
              </mc:AlternateContent>
            </w:r>
            <w:r w:rsidR="009038BC">
              <w:rPr>
                <w:rFonts w:hint="eastAsia"/>
              </w:rPr>
              <w:t xml:space="preserve">　　　</w:t>
            </w:r>
            <w:r w:rsidR="009038BC" w:rsidRPr="00B83D24">
              <w:rPr>
                <w:rFonts w:ascii="MS UI Gothic" w:eastAsia="MS UI Gothic" w:hAnsi="MS UI Gothic" w:hint="eastAsia"/>
                <w:sz w:val="24"/>
                <w:szCs w:val="24"/>
              </w:rPr>
              <w:t>解約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auto"/>
          </w:tcPr>
          <w:p w:rsidR="00D32F10" w:rsidRPr="00E67401" w:rsidRDefault="00D32F10" w:rsidP="00D32F10"/>
        </w:tc>
        <w:tc>
          <w:tcPr>
            <w:tcW w:w="7158" w:type="dxa"/>
            <w:vMerge w:val="restart"/>
            <w:vAlign w:val="center"/>
          </w:tcPr>
          <w:p w:rsidR="00D32F10" w:rsidRDefault="00D32F10" w:rsidP="00D32F10">
            <w:r w:rsidRPr="00E67401">
              <w:rPr>
                <w:rFonts w:hint="eastAsia"/>
              </w:rPr>
              <w:t>開始（選任）事件番号</w:t>
            </w:r>
            <w:r>
              <w:rPr>
                <w:rFonts w:hint="eastAsia"/>
              </w:rPr>
              <w:t xml:space="preserve">　平成</w:t>
            </w:r>
            <w:r w:rsidRPr="00D27A6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D27A6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年（家）第</w:t>
            </w:r>
            <w:r w:rsidRPr="00D27A67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号</w:t>
            </w:r>
          </w:p>
          <w:p w:rsidR="00D32F10" w:rsidRPr="00D27A67" w:rsidRDefault="00D32F10" w:rsidP="00D32F10">
            <w:pPr>
              <w:spacing w:beforeLines="50" w:before="160"/>
            </w:pPr>
            <w:r w:rsidRPr="00D27A67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　</w:t>
            </w:r>
            <w:r w:rsidRPr="00D27A67">
              <w:rPr>
                <w:rFonts w:hint="eastAsia"/>
              </w:rPr>
              <w:t>所</w:t>
            </w:r>
            <w:r w:rsidRPr="00D27A67">
              <w:rPr>
                <w:rFonts w:hint="eastAsia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D27A67">
              <w:rPr>
                <w:rFonts w:hint="eastAsia"/>
                <w:u w:val="single"/>
              </w:rPr>
              <w:t xml:space="preserve">　　　　　　</w:t>
            </w:r>
          </w:p>
          <w:p w:rsidR="00D32F10" w:rsidRPr="00CA6F39" w:rsidRDefault="00D32F10" w:rsidP="00D32F10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u w:val="single"/>
              </w:rPr>
            </w:pPr>
            <w:r w:rsidRPr="00CA6F39">
              <w:rPr>
                <w:rFonts w:ascii="Meiryo UI" w:eastAsia="Meiryo UI" w:hAnsi="Meiryo UI" w:cs="Meiryo UI" w:hint="eastAsia"/>
                <w:sz w:val="16"/>
                <w:szCs w:val="16"/>
              </w:rPr>
              <w:t>（現住する住所・施設名を記載する。）</w:t>
            </w:r>
          </w:p>
          <w:p w:rsidR="00D32F10" w:rsidRPr="00D27A67" w:rsidRDefault="00D32F10" w:rsidP="00D32F10">
            <w:pPr>
              <w:spacing w:beforeLines="50" w:before="160"/>
            </w:pPr>
            <w:r w:rsidRPr="00D27A67">
              <w:rPr>
                <w:rFonts w:hint="eastAsia"/>
              </w:rPr>
              <w:t>成年</w:t>
            </w:r>
            <w:r w:rsidR="008F10E1">
              <w:rPr>
                <w:rFonts w:hint="eastAsia"/>
              </w:rPr>
              <w:t>（未成年）</w:t>
            </w:r>
            <w:r w:rsidRPr="00D27A67">
              <w:rPr>
                <w:rFonts w:hint="eastAsia"/>
              </w:rPr>
              <w:t>被後見人</w:t>
            </w:r>
            <w:r w:rsidRPr="00D27A67">
              <w:rPr>
                <w:rFonts w:hint="eastAsia"/>
                <w:u w:val="single"/>
              </w:rPr>
              <w:t xml:space="preserve">　　　　　</w:t>
            </w:r>
            <w:r w:rsidR="00BA5A46">
              <w:rPr>
                <w:rFonts w:hint="eastAsia"/>
                <w:u w:val="single"/>
              </w:rPr>
              <w:t xml:space="preserve">　　</w:t>
            </w:r>
            <w:r w:rsidRPr="00D27A6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D27A67">
              <w:rPr>
                <w:rFonts w:hint="eastAsia"/>
                <w:u w:val="single"/>
              </w:rPr>
              <w:t xml:space="preserve">　　　　　　</w:t>
            </w:r>
          </w:p>
        </w:tc>
      </w:tr>
      <w:tr w:rsidR="00757AE5" w:rsidTr="00B83D24">
        <w:trPr>
          <w:trHeight w:val="566"/>
        </w:trPr>
        <w:tc>
          <w:tcPr>
            <w:tcW w:w="16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AE5" w:rsidRPr="00E67401" w:rsidRDefault="00757AE5" w:rsidP="00E65EC2">
            <w:r>
              <w:rPr>
                <w:rFonts w:hint="eastAsia"/>
              </w:rPr>
              <w:t xml:space="preserve">　　　</w:t>
            </w:r>
          </w:p>
        </w:tc>
        <w:tc>
          <w:tcPr>
            <w:tcW w:w="708" w:type="dxa"/>
            <w:vMerge/>
            <w:tcBorders>
              <w:left w:val="nil"/>
              <w:bottom w:val="nil"/>
            </w:tcBorders>
            <w:shd w:val="clear" w:color="auto" w:fill="auto"/>
          </w:tcPr>
          <w:p w:rsidR="00757AE5" w:rsidRPr="00E67401" w:rsidRDefault="00757AE5" w:rsidP="00D32F10"/>
        </w:tc>
        <w:tc>
          <w:tcPr>
            <w:tcW w:w="7158" w:type="dxa"/>
            <w:vMerge/>
            <w:vAlign w:val="center"/>
          </w:tcPr>
          <w:p w:rsidR="00757AE5" w:rsidRPr="00E67401" w:rsidRDefault="00757AE5" w:rsidP="00D32F10"/>
        </w:tc>
      </w:tr>
    </w:tbl>
    <w:p w:rsidR="00D27A67" w:rsidRPr="00CA6F39" w:rsidRDefault="00D27A67" w:rsidP="00D32F10">
      <w:pPr>
        <w:jc w:val="right"/>
        <w:rPr>
          <w:rFonts w:ascii="Meiryo UI" w:eastAsia="Meiryo UI" w:hAnsi="Meiryo UI" w:cs="Meiryo UI"/>
          <w:sz w:val="16"/>
          <w:szCs w:val="16"/>
        </w:rPr>
      </w:pPr>
      <w:r w:rsidRPr="00CA6F39">
        <w:rPr>
          <w:rFonts w:ascii="Meiryo UI" w:eastAsia="Meiryo UI" w:hAnsi="Meiryo UI" w:cs="Meiryo UI" w:hint="eastAsia"/>
          <w:sz w:val="16"/>
          <w:szCs w:val="16"/>
        </w:rPr>
        <w:t>※</w:t>
      </w:r>
      <w:r w:rsidR="00D32F10">
        <w:rPr>
          <w:rFonts w:ascii="Meiryo UI" w:eastAsia="Meiryo UI" w:hAnsi="Meiryo UI" w:cs="Meiryo UI" w:hint="eastAsia"/>
          <w:sz w:val="16"/>
          <w:szCs w:val="16"/>
        </w:rPr>
        <w:t>□枠の該当に☑</w:t>
      </w:r>
      <w:r w:rsidR="00A54D7F">
        <w:rPr>
          <w:rFonts w:ascii="Meiryo UI" w:eastAsia="Meiryo UI" w:hAnsi="Meiryo UI" w:cs="Meiryo UI" w:hint="eastAsia"/>
          <w:sz w:val="16"/>
          <w:szCs w:val="16"/>
        </w:rPr>
        <w:t>，</w:t>
      </w:r>
      <w:r w:rsidR="00D32F10">
        <w:rPr>
          <w:rFonts w:ascii="Meiryo UI" w:eastAsia="Meiryo UI" w:hAnsi="Meiryo UI" w:cs="Meiryo UI" w:hint="eastAsia"/>
          <w:sz w:val="16"/>
          <w:szCs w:val="16"/>
        </w:rPr>
        <w:t>および</w:t>
      </w:r>
      <w:r w:rsidRPr="00CA6F39">
        <w:rPr>
          <w:rFonts w:ascii="Meiryo UI" w:eastAsia="Meiryo UI" w:hAnsi="Meiryo UI" w:cs="Meiryo UI" w:hint="eastAsia"/>
          <w:sz w:val="16"/>
          <w:szCs w:val="16"/>
        </w:rPr>
        <w:t>下線部分を御記載ください。</w:t>
      </w:r>
    </w:p>
    <w:p w:rsidR="00E67401" w:rsidRPr="002326FA" w:rsidRDefault="00E67401" w:rsidP="002326FA">
      <w:pPr>
        <w:spacing w:beforeLines="50" w:before="160" w:afterLines="50" w:after="160"/>
        <w:jc w:val="center"/>
        <w:rPr>
          <w:rFonts w:ascii="MS UI Gothic" w:eastAsia="MS UI Gothic" w:hAnsi="MS UI Gothic"/>
          <w:sz w:val="32"/>
          <w:szCs w:val="32"/>
        </w:rPr>
      </w:pPr>
      <w:r w:rsidRPr="002326FA">
        <w:rPr>
          <w:rFonts w:ascii="MS UI Gothic" w:eastAsia="MS UI Gothic" w:hAnsi="MS UI Gothic" w:hint="eastAsia"/>
          <w:sz w:val="32"/>
          <w:szCs w:val="32"/>
        </w:rPr>
        <w:t>報</w:t>
      </w:r>
      <w:r w:rsidR="003C5004" w:rsidRPr="002326FA">
        <w:rPr>
          <w:rFonts w:ascii="MS UI Gothic" w:eastAsia="MS UI Gothic" w:hAnsi="MS UI Gothic" w:hint="eastAsia"/>
          <w:sz w:val="32"/>
          <w:szCs w:val="32"/>
        </w:rPr>
        <w:t xml:space="preserve">　</w:t>
      </w:r>
      <w:r w:rsidRPr="002326FA">
        <w:rPr>
          <w:rFonts w:ascii="MS UI Gothic" w:eastAsia="MS UI Gothic" w:hAnsi="MS UI Gothic" w:hint="eastAsia"/>
          <w:sz w:val="32"/>
          <w:szCs w:val="32"/>
        </w:rPr>
        <w:t>告</w:t>
      </w:r>
      <w:r w:rsidR="003C5004" w:rsidRPr="002326FA">
        <w:rPr>
          <w:rFonts w:ascii="MS UI Gothic" w:eastAsia="MS UI Gothic" w:hAnsi="MS UI Gothic" w:hint="eastAsia"/>
          <w:sz w:val="32"/>
          <w:szCs w:val="32"/>
        </w:rPr>
        <w:t xml:space="preserve">　</w:t>
      </w:r>
      <w:r w:rsidRPr="002326FA">
        <w:rPr>
          <w:rFonts w:ascii="MS UI Gothic" w:eastAsia="MS UI Gothic" w:hAnsi="MS UI Gothic" w:hint="eastAsia"/>
          <w:sz w:val="32"/>
          <w:szCs w:val="32"/>
        </w:rPr>
        <w:t>書</w:t>
      </w:r>
    </w:p>
    <w:p w:rsidR="00D27A67" w:rsidRPr="000C241B" w:rsidRDefault="00D27A67" w:rsidP="00D27A67">
      <w:pPr>
        <w:jc w:val="right"/>
        <w:rPr>
          <w:sz w:val="24"/>
          <w:szCs w:val="24"/>
        </w:rPr>
      </w:pPr>
      <w:r w:rsidRPr="000C241B">
        <w:rPr>
          <w:rFonts w:hint="eastAsia"/>
          <w:sz w:val="24"/>
          <w:szCs w:val="24"/>
        </w:rPr>
        <w:t xml:space="preserve">　　　　　　　　　　　　　　　　　　　　　　　　　平成</w:t>
      </w:r>
      <w:r w:rsidRPr="000C241B">
        <w:rPr>
          <w:rFonts w:hint="eastAsia"/>
          <w:sz w:val="24"/>
          <w:szCs w:val="24"/>
          <w:u w:val="single"/>
        </w:rPr>
        <w:t xml:space="preserve">　</w:t>
      </w:r>
      <w:r w:rsidR="00757AE5" w:rsidRPr="000C241B">
        <w:rPr>
          <w:rFonts w:hint="eastAsia"/>
          <w:sz w:val="24"/>
          <w:szCs w:val="24"/>
          <w:u w:val="single"/>
        </w:rPr>
        <w:t xml:space="preserve">　</w:t>
      </w:r>
      <w:r w:rsidRPr="000C241B">
        <w:rPr>
          <w:rFonts w:hint="eastAsia"/>
          <w:sz w:val="24"/>
          <w:szCs w:val="24"/>
          <w:u w:val="single"/>
        </w:rPr>
        <w:t xml:space="preserve">　</w:t>
      </w:r>
      <w:r w:rsidRPr="000C241B">
        <w:rPr>
          <w:rFonts w:hint="eastAsia"/>
          <w:sz w:val="24"/>
          <w:szCs w:val="24"/>
        </w:rPr>
        <w:t>年</w:t>
      </w:r>
      <w:r w:rsidRPr="000C241B">
        <w:rPr>
          <w:rFonts w:hint="eastAsia"/>
          <w:sz w:val="24"/>
          <w:szCs w:val="24"/>
          <w:u w:val="single"/>
        </w:rPr>
        <w:t xml:space="preserve">　</w:t>
      </w:r>
      <w:r w:rsidR="00757AE5" w:rsidRPr="000C241B">
        <w:rPr>
          <w:rFonts w:hint="eastAsia"/>
          <w:sz w:val="24"/>
          <w:szCs w:val="24"/>
          <w:u w:val="single"/>
        </w:rPr>
        <w:t xml:space="preserve">　</w:t>
      </w:r>
      <w:r w:rsidRPr="000C241B">
        <w:rPr>
          <w:rFonts w:hint="eastAsia"/>
          <w:sz w:val="24"/>
          <w:szCs w:val="24"/>
          <w:u w:val="single"/>
        </w:rPr>
        <w:t xml:space="preserve">　</w:t>
      </w:r>
      <w:r w:rsidRPr="000C241B">
        <w:rPr>
          <w:rFonts w:hint="eastAsia"/>
          <w:sz w:val="24"/>
          <w:szCs w:val="24"/>
        </w:rPr>
        <w:t>月</w:t>
      </w:r>
      <w:r w:rsidRPr="000C241B">
        <w:rPr>
          <w:rFonts w:hint="eastAsia"/>
          <w:sz w:val="24"/>
          <w:szCs w:val="24"/>
          <w:u w:val="single"/>
        </w:rPr>
        <w:t xml:space="preserve">　</w:t>
      </w:r>
      <w:r w:rsidR="00757AE5" w:rsidRPr="000C241B">
        <w:rPr>
          <w:rFonts w:hint="eastAsia"/>
          <w:sz w:val="24"/>
          <w:szCs w:val="24"/>
          <w:u w:val="single"/>
        </w:rPr>
        <w:t xml:space="preserve">　</w:t>
      </w:r>
      <w:r w:rsidRPr="000C241B">
        <w:rPr>
          <w:rFonts w:hint="eastAsia"/>
          <w:sz w:val="24"/>
          <w:szCs w:val="24"/>
          <w:u w:val="single"/>
        </w:rPr>
        <w:t xml:space="preserve">　</w:t>
      </w:r>
      <w:r w:rsidRPr="000C241B">
        <w:rPr>
          <w:rFonts w:hint="eastAsia"/>
          <w:sz w:val="24"/>
          <w:szCs w:val="24"/>
        </w:rPr>
        <w:t>日</w:t>
      </w:r>
    </w:p>
    <w:p w:rsidR="00E67401" w:rsidRPr="000C241B" w:rsidRDefault="00E67401" w:rsidP="00E67401">
      <w:pPr>
        <w:jc w:val="left"/>
        <w:rPr>
          <w:sz w:val="24"/>
          <w:szCs w:val="24"/>
        </w:rPr>
      </w:pPr>
      <w:r w:rsidRPr="000C241B">
        <w:rPr>
          <w:rFonts w:hint="eastAsia"/>
          <w:sz w:val="24"/>
          <w:szCs w:val="24"/>
        </w:rPr>
        <w:t>静岡家庭裁判所</w:t>
      </w:r>
      <w:r w:rsidRPr="000C241B">
        <w:rPr>
          <w:rFonts w:hint="eastAsia"/>
          <w:sz w:val="24"/>
          <w:szCs w:val="24"/>
          <w:u w:val="single"/>
        </w:rPr>
        <w:t xml:space="preserve">　</w:t>
      </w:r>
      <w:r w:rsidR="00906A09">
        <w:rPr>
          <w:rFonts w:hint="eastAsia"/>
          <w:sz w:val="24"/>
          <w:szCs w:val="24"/>
          <w:u w:val="single"/>
        </w:rPr>
        <w:t xml:space="preserve">　　　　</w:t>
      </w:r>
      <w:r w:rsidRPr="000C241B">
        <w:rPr>
          <w:rFonts w:hint="eastAsia"/>
          <w:sz w:val="24"/>
          <w:szCs w:val="24"/>
          <w:u w:val="single"/>
        </w:rPr>
        <w:t xml:space="preserve">　</w:t>
      </w:r>
      <w:r w:rsidRPr="000C241B">
        <w:rPr>
          <w:rFonts w:hint="eastAsia"/>
          <w:sz w:val="24"/>
          <w:szCs w:val="24"/>
        </w:rPr>
        <w:t>御中</w:t>
      </w:r>
    </w:p>
    <w:p w:rsidR="00E67401" w:rsidRDefault="0057000C" w:rsidP="00CA6F39">
      <w:pPr>
        <w:spacing w:line="0" w:lineRule="atLeast"/>
        <w:jc w:val="left"/>
        <w:rPr>
          <w:rFonts w:ascii="Meiryo UI" w:eastAsia="Meiryo UI" w:hAnsi="Meiryo UI" w:cs="Meiryo UI"/>
          <w:sz w:val="16"/>
          <w:szCs w:val="16"/>
        </w:rPr>
      </w:pPr>
      <w:r w:rsidRPr="000C241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703AB" wp14:editId="69D48DA9">
                <wp:simplePos x="0" y="0"/>
                <wp:positionH relativeFrom="column">
                  <wp:posOffset>5747385</wp:posOffset>
                </wp:positionH>
                <wp:positionV relativeFrom="paragraph">
                  <wp:posOffset>-5715</wp:posOffset>
                </wp:positionV>
                <wp:extent cx="514350" cy="504825"/>
                <wp:effectExtent l="0" t="0" r="19050" b="28575"/>
                <wp:wrapNone/>
                <wp:docPr id="1" name="フローチャート : 結合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flowChartConnector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4AC1" w:rsidRPr="00CA6F39" w:rsidRDefault="007E4AC1" w:rsidP="00CA6F39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CA6F39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703A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1" o:spid="_x0000_s1026" type="#_x0000_t120" style="position:absolute;margin-left:452.55pt;margin-top:-.45pt;width:40.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" filled="f" strokecolor="gray [1629]" strokeweight=".5pt">
                <v:stroke dashstyle="1 1"/>
                <v:textbox>
                  <w:txbxContent>
                    <w:p w:rsidR="007E4AC1" w:rsidRPr="00CA6F39" w:rsidRDefault="007E4AC1" w:rsidP="00CA6F39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CA6F39">
                        <w:rPr>
                          <w:rFonts w:hint="eastAsia"/>
                          <w:color w:val="A6A6A6" w:themeColor="background1" w:themeShade="A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3C5004" w:rsidRPr="00CA6F39">
        <w:rPr>
          <w:rFonts w:ascii="Meiryo UI" w:eastAsia="Meiryo UI" w:hAnsi="Meiryo UI" w:cs="Meiryo UI" w:hint="eastAsia"/>
          <w:sz w:val="16"/>
          <w:szCs w:val="16"/>
        </w:rPr>
        <w:t>（支部・出張所名まで御</w:t>
      </w:r>
      <w:r w:rsidR="00E67401" w:rsidRPr="00CA6F39">
        <w:rPr>
          <w:rFonts w:ascii="Meiryo UI" w:eastAsia="Meiryo UI" w:hAnsi="Meiryo UI" w:cs="Meiryo UI" w:hint="eastAsia"/>
          <w:sz w:val="16"/>
          <w:szCs w:val="16"/>
        </w:rPr>
        <w:t>記載ください。）</w:t>
      </w:r>
    </w:p>
    <w:p w:rsidR="0057000C" w:rsidRPr="00CA6F39" w:rsidRDefault="0057000C" w:rsidP="00CA6F39">
      <w:pPr>
        <w:spacing w:line="0" w:lineRule="atLeast"/>
        <w:jc w:val="left"/>
        <w:rPr>
          <w:rFonts w:ascii="Meiryo UI" w:eastAsia="Meiryo UI" w:hAnsi="Meiryo UI" w:cs="Meiryo UI"/>
          <w:sz w:val="16"/>
          <w:szCs w:val="16"/>
        </w:rPr>
      </w:pPr>
    </w:p>
    <w:p w:rsidR="00E67401" w:rsidRPr="000C241B" w:rsidRDefault="00E17481" w:rsidP="0054256D">
      <w:pPr>
        <w:spacing w:afterLines="50" w:after="160" w:line="0" w:lineRule="atLeast"/>
        <w:ind w:rightChars="-68" w:right="-143"/>
        <w:jc w:val="left"/>
        <w:rPr>
          <w:sz w:val="24"/>
          <w:szCs w:val="24"/>
          <w:bdr w:val="single" w:sz="4" w:space="0" w:color="auto"/>
        </w:rPr>
      </w:pPr>
      <w:r>
        <w:rPr>
          <w:rFonts w:hint="eastAsia"/>
          <w:szCs w:val="21"/>
        </w:rPr>
        <w:t xml:space="preserve">　　　　　</w:t>
      </w:r>
      <w:r w:rsidR="0054256D">
        <w:rPr>
          <w:rFonts w:hint="eastAsia"/>
          <w:szCs w:val="21"/>
        </w:rPr>
        <w:t xml:space="preserve">　　　　　　　　　　　　</w:t>
      </w:r>
      <w:r w:rsidR="00E67401" w:rsidRPr="000C241B">
        <w:rPr>
          <w:rFonts w:hint="eastAsia"/>
          <w:sz w:val="24"/>
          <w:szCs w:val="24"/>
        </w:rPr>
        <w:t>成年</w:t>
      </w:r>
      <w:r w:rsidR="0054256D">
        <w:rPr>
          <w:rFonts w:hint="eastAsia"/>
          <w:sz w:val="24"/>
          <w:szCs w:val="24"/>
        </w:rPr>
        <w:t>（未成年）</w:t>
      </w:r>
      <w:r w:rsidR="00E67401" w:rsidRPr="000C241B">
        <w:rPr>
          <w:rFonts w:hint="eastAsia"/>
          <w:sz w:val="24"/>
          <w:szCs w:val="24"/>
        </w:rPr>
        <w:t>後見人</w:t>
      </w:r>
      <w:r w:rsidR="00A8655F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A8655F">
        <w:rPr>
          <w:rFonts w:hint="eastAsia"/>
          <w:sz w:val="24"/>
          <w:szCs w:val="24"/>
          <w:u w:val="single"/>
        </w:rPr>
        <w:t xml:space="preserve">　　　　</w:t>
      </w:r>
      <w:r w:rsidR="00A053D8" w:rsidRPr="000C241B">
        <w:rPr>
          <w:rFonts w:hint="eastAsia"/>
          <w:sz w:val="24"/>
          <w:szCs w:val="24"/>
          <w:u w:val="single"/>
        </w:rPr>
        <w:t xml:space="preserve">　</w:t>
      </w:r>
      <w:r w:rsidR="00CA6F39" w:rsidRPr="000C241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A053D8" w:rsidRPr="000C241B">
        <w:rPr>
          <w:rFonts w:hint="eastAsia"/>
          <w:sz w:val="24"/>
          <w:szCs w:val="24"/>
          <w:u w:val="single"/>
        </w:rPr>
        <w:t xml:space="preserve">　</w:t>
      </w:r>
    </w:p>
    <w:p w:rsidR="00A053D8" w:rsidRPr="000C241B" w:rsidRDefault="00CA6F39" w:rsidP="0057000C">
      <w:pPr>
        <w:spacing w:beforeLines="100" w:before="321" w:line="0" w:lineRule="atLeast"/>
        <w:ind w:firstLineChars="100" w:firstLine="240"/>
        <w:jc w:val="left"/>
        <w:rPr>
          <w:sz w:val="24"/>
          <w:szCs w:val="24"/>
        </w:rPr>
      </w:pPr>
      <w:r w:rsidRPr="000C241B">
        <w:rPr>
          <w:rFonts w:hint="eastAsia"/>
          <w:sz w:val="24"/>
          <w:szCs w:val="24"/>
        </w:rPr>
        <w:t>私は</w:t>
      </w:r>
      <w:r w:rsidR="00A54D7F">
        <w:rPr>
          <w:rFonts w:hint="eastAsia"/>
          <w:sz w:val="24"/>
          <w:szCs w:val="24"/>
        </w:rPr>
        <w:t>，</w:t>
      </w:r>
      <w:r w:rsidR="00AC7AF3" w:rsidRPr="000C241B">
        <w:rPr>
          <w:rFonts w:hint="eastAsia"/>
          <w:sz w:val="24"/>
          <w:szCs w:val="24"/>
          <w:u w:val="single"/>
        </w:rPr>
        <w:t xml:space="preserve">　　　　　　　</w:t>
      </w:r>
      <w:r w:rsidR="008F10E1">
        <w:rPr>
          <w:rFonts w:hint="eastAsia"/>
          <w:sz w:val="24"/>
          <w:szCs w:val="24"/>
        </w:rPr>
        <w:t>（□銀行・□信</w:t>
      </w:r>
      <w:r w:rsidR="00AC7AF3" w:rsidRPr="000C241B">
        <w:rPr>
          <w:rFonts w:hint="eastAsia"/>
          <w:sz w:val="24"/>
          <w:szCs w:val="24"/>
        </w:rPr>
        <w:t>用金庫</w:t>
      </w:r>
      <w:r w:rsidR="00010C65" w:rsidRPr="000C241B">
        <w:rPr>
          <w:rFonts w:hint="eastAsia"/>
          <w:sz w:val="24"/>
          <w:szCs w:val="24"/>
        </w:rPr>
        <w:t>）</w:t>
      </w:r>
      <w:r w:rsidR="00E65EC2" w:rsidRPr="000C241B">
        <w:rPr>
          <w:rFonts w:hint="eastAsia"/>
          <w:sz w:val="24"/>
          <w:szCs w:val="24"/>
        </w:rPr>
        <w:t>と契約中の後見支援預金につき</w:t>
      </w:r>
      <w:r w:rsidR="00A54D7F">
        <w:rPr>
          <w:rFonts w:hint="eastAsia"/>
          <w:sz w:val="24"/>
          <w:szCs w:val="24"/>
        </w:rPr>
        <w:t>，</w:t>
      </w:r>
      <w:r w:rsidR="00AC7AF3" w:rsidRPr="000C241B">
        <w:rPr>
          <w:rFonts w:hint="eastAsia"/>
          <w:sz w:val="24"/>
          <w:szCs w:val="24"/>
        </w:rPr>
        <w:t>下</w:t>
      </w:r>
      <w:r w:rsidR="003C5004" w:rsidRPr="000C241B">
        <w:rPr>
          <w:rFonts w:hint="eastAsia"/>
          <w:sz w:val="24"/>
          <w:szCs w:val="24"/>
        </w:rPr>
        <w:t>記のとおり</w:t>
      </w:r>
      <w:r w:rsidR="009038BC" w:rsidRPr="000C241B">
        <w:rPr>
          <w:rFonts w:hint="eastAsia"/>
          <w:sz w:val="24"/>
          <w:szCs w:val="24"/>
        </w:rPr>
        <w:t>解約</w:t>
      </w:r>
      <w:r w:rsidR="0030730F">
        <w:rPr>
          <w:rFonts w:hint="eastAsia"/>
          <w:sz w:val="24"/>
          <w:szCs w:val="24"/>
        </w:rPr>
        <w:t>し，</w:t>
      </w:r>
      <w:r w:rsidR="00AF0D1A">
        <w:rPr>
          <w:rFonts w:hint="eastAsia"/>
          <w:sz w:val="24"/>
          <w:szCs w:val="24"/>
        </w:rPr>
        <w:t>次の</w:t>
      </w:r>
      <w:r w:rsidR="008F10E1">
        <w:rPr>
          <w:rFonts w:hint="eastAsia"/>
          <w:sz w:val="24"/>
          <w:szCs w:val="24"/>
        </w:rPr>
        <w:t>成年（未成年）被後見人名義の口座への送金</w:t>
      </w:r>
      <w:r w:rsidR="00E65EC2" w:rsidRPr="000C241B">
        <w:rPr>
          <w:rFonts w:hint="eastAsia"/>
          <w:sz w:val="24"/>
          <w:szCs w:val="24"/>
        </w:rPr>
        <w:t>が必要である</w:t>
      </w:r>
      <w:r w:rsidR="00E67401" w:rsidRPr="000C241B">
        <w:rPr>
          <w:rFonts w:hint="eastAsia"/>
          <w:sz w:val="24"/>
          <w:szCs w:val="24"/>
        </w:rPr>
        <w:t>と考えますので</w:t>
      </w:r>
      <w:r w:rsidR="00A54D7F">
        <w:rPr>
          <w:rFonts w:hint="eastAsia"/>
          <w:sz w:val="24"/>
          <w:szCs w:val="24"/>
        </w:rPr>
        <w:t>，</w:t>
      </w:r>
      <w:r w:rsidR="00E67401" w:rsidRPr="000C241B">
        <w:rPr>
          <w:rFonts w:hint="eastAsia"/>
          <w:sz w:val="24"/>
          <w:szCs w:val="24"/>
        </w:rPr>
        <w:t>報告します。</w:t>
      </w:r>
    </w:p>
    <w:p w:rsidR="00AC7AF3" w:rsidRPr="000C241B" w:rsidRDefault="00E67401" w:rsidP="00CA6F39">
      <w:pPr>
        <w:pStyle w:val="a3"/>
        <w:spacing w:line="480" w:lineRule="auto"/>
        <w:rPr>
          <w:sz w:val="24"/>
          <w:szCs w:val="24"/>
        </w:rPr>
      </w:pPr>
      <w:r w:rsidRPr="000C241B">
        <w:rPr>
          <w:rFonts w:hint="eastAsia"/>
          <w:sz w:val="24"/>
          <w:szCs w:val="24"/>
        </w:rPr>
        <w:t>記</w:t>
      </w:r>
    </w:p>
    <w:p w:rsidR="00757AE5" w:rsidRDefault="00744136" w:rsidP="009038BC">
      <w:pPr>
        <w:rPr>
          <w:sz w:val="24"/>
          <w:szCs w:val="24"/>
        </w:rPr>
      </w:pPr>
      <w:r w:rsidRPr="000C241B">
        <w:rPr>
          <w:rFonts w:hint="eastAsia"/>
          <w:sz w:val="24"/>
          <w:szCs w:val="24"/>
        </w:rPr>
        <w:t xml:space="preserve">１　</w:t>
      </w:r>
      <w:r w:rsidR="00E65EC2" w:rsidRPr="000C241B">
        <w:rPr>
          <w:rFonts w:hint="eastAsia"/>
          <w:sz w:val="24"/>
          <w:szCs w:val="24"/>
        </w:rPr>
        <w:t xml:space="preserve">理　　　由　　　</w:t>
      </w:r>
      <w:r w:rsidR="000C241B">
        <w:rPr>
          <w:rFonts w:hint="eastAsia"/>
          <w:sz w:val="24"/>
          <w:szCs w:val="24"/>
          <w:u w:val="single"/>
        </w:rPr>
        <w:t xml:space="preserve">　　　　　　</w:t>
      </w:r>
      <w:r w:rsidR="00E65EC2" w:rsidRPr="000C241B">
        <w:rPr>
          <w:rFonts w:hint="eastAsia"/>
          <w:sz w:val="24"/>
          <w:szCs w:val="24"/>
          <w:u w:val="single"/>
        </w:rPr>
        <w:t xml:space="preserve">　　　　　　　　　</w:t>
      </w:r>
      <w:r w:rsidR="000C241B" w:rsidRPr="000C241B">
        <w:rPr>
          <w:rFonts w:hint="eastAsia"/>
          <w:sz w:val="24"/>
          <w:szCs w:val="24"/>
          <w:u w:val="single"/>
        </w:rPr>
        <w:t xml:space="preserve">　</w:t>
      </w:r>
      <w:r w:rsidR="00E65EC2" w:rsidRPr="000C241B">
        <w:rPr>
          <w:rFonts w:hint="eastAsia"/>
          <w:sz w:val="24"/>
          <w:szCs w:val="24"/>
          <w:u w:val="single"/>
        </w:rPr>
        <w:t xml:space="preserve">　　　　　　　</w:t>
      </w:r>
      <w:r w:rsidR="00E65EC2" w:rsidRPr="000C241B">
        <w:rPr>
          <w:rFonts w:hint="eastAsia"/>
          <w:sz w:val="24"/>
          <w:szCs w:val="24"/>
        </w:rPr>
        <w:t>に必要なため</w:t>
      </w:r>
    </w:p>
    <w:p w:rsidR="00B60F40" w:rsidRDefault="00B60F40" w:rsidP="009038BC">
      <w:pPr>
        <w:rPr>
          <w:sz w:val="24"/>
          <w:szCs w:val="24"/>
        </w:rPr>
      </w:pPr>
    </w:p>
    <w:p w:rsidR="00B60F40" w:rsidRDefault="00B60F40" w:rsidP="00B60F4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２　振込先口座　　　</w:t>
      </w:r>
      <w:r w:rsidRPr="0069321F">
        <w:rPr>
          <w:rFonts w:hint="eastAsia"/>
          <w:spacing w:val="120"/>
          <w:kern w:val="0"/>
          <w:sz w:val="24"/>
          <w:szCs w:val="24"/>
          <w:fitText w:val="2160" w:id="1661650176"/>
        </w:rPr>
        <w:t>金融機関</w:t>
      </w:r>
      <w:r w:rsidRPr="0069321F">
        <w:rPr>
          <w:rFonts w:hint="eastAsia"/>
          <w:kern w:val="0"/>
          <w:sz w:val="24"/>
          <w:szCs w:val="24"/>
          <w:fitText w:val="2160" w:id="1661650176"/>
        </w:rPr>
        <w:t>名</w:t>
      </w:r>
      <w:r>
        <w:rPr>
          <w:rFonts w:hint="eastAsia"/>
          <w:sz w:val="24"/>
          <w:szCs w:val="24"/>
        </w:rPr>
        <w:t xml:space="preserve">　　　</w:t>
      </w:r>
      <w:r w:rsidRPr="005525EF">
        <w:rPr>
          <w:rFonts w:hint="eastAsia"/>
          <w:sz w:val="24"/>
          <w:szCs w:val="24"/>
          <w:u w:val="single"/>
        </w:rPr>
        <w:t xml:space="preserve">　　　　　　　</w:t>
      </w:r>
    </w:p>
    <w:p w:rsidR="00B60F40" w:rsidRDefault="00B60F40" w:rsidP="00B60F4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69321F">
        <w:rPr>
          <w:rFonts w:hint="eastAsia"/>
          <w:spacing w:val="360"/>
          <w:kern w:val="0"/>
          <w:sz w:val="24"/>
          <w:szCs w:val="24"/>
          <w:fitText w:val="2160" w:id="1661650177"/>
        </w:rPr>
        <w:t>支店</w:t>
      </w:r>
      <w:r w:rsidR="0069321F" w:rsidRPr="0069321F">
        <w:rPr>
          <w:rFonts w:hint="eastAsia"/>
          <w:kern w:val="0"/>
          <w:sz w:val="24"/>
          <w:szCs w:val="24"/>
          <w:fitText w:val="2160" w:id="1661650177"/>
        </w:rPr>
        <w:t>名</w:t>
      </w:r>
      <w:r>
        <w:rPr>
          <w:rFonts w:hint="eastAsia"/>
          <w:sz w:val="24"/>
          <w:szCs w:val="24"/>
        </w:rPr>
        <w:t xml:space="preserve">　　　</w:t>
      </w:r>
      <w:r w:rsidRPr="005525EF">
        <w:rPr>
          <w:rFonts w:hint="eastAsia"/>
          <w:sz w:val="24"/>
          <w:szCs w:val="24"/>
          <w:u w:val="single"/>
        </w:rPr>
        <w:t xml:space="preserve">　　　　　　　</w:t>
      </w:r>
    </w:p>
    <w:p w:rsidR="00B60F40" w:rsidRPr="005525EF" w:rsidRDefault="00B60F40" w:rsidP="00B60F40">
      <w:pPr>
        <w:rPr>
          <w:sz w:val="24"/>
          <w:szCs w:val="24"/>
        </w:rPr>
      </w:pPr>
      <w:r w:rsidRPr="00B60F40">
        <w:rPr>
          <w:rFonts w:hint="eastAsia"/>
          <w:sz w:val="24"/>
          <w:szCs w:val="24"/>
        </w:rPr>
        <w:t xml:space="preserve">　　　　　　　　　　</w:t>
      </w:r>
      <w:r w:rsidR="0069321F">
        <w:rPr>
          <w:rFonts w:hint="eastAsia"/>
          <w:sz w:val="24"/>
          <w:szCs w:val="24"/>
        </w:rPr>
        <w:t>預金種目・口座番号</w:t>
      </w:r>
      <w:r>
        <w:rPr>
          <w:rFonts w:hint="eastAsia"/>
          <w:sz w:val="24"/>
          <w:szCs w:val="24"/>
        </w:rPr>
        <w:t xml:space="preserve">　　　</w:t>
      </w:r>
      <w:r w:rsidRPr="005525EF">
        <w:rPr>
          <w:rFonts w:hint="eastAsia"/>
          <w:sz w:val="24"/>
          <w:szCs w:val="24"/>
          <w:u w:val="single"/>
        </w:rPr>
        <w:t xml:space="preserve">　　　　　　　</w:t>
      </w:r>
    </w:p>
    <w:p w:rsidR="0057000C" w:rsidRDefault="00B60F40" w:rsidP="0057000C">
      <w:pPr>
        <w:spacing w:beforeLines="100" w:before="321"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AC7AF3" w:rsidRPr="000C241B">
        <w:rPr>
          <w:rFonts w:hint="eastAsia"/>
          <w:sz w:val="24"/>
          <w:szCs w:val="24"/>
        </w:rPr>
        <w:t xml:space="preserve">　</w:t>
      </w:r>
      <w:r w:rsidR="005525EF">
        <w:rPr>
          <w:rFonts w:hint="eastAsia"/>
          <w:sz w:val="24"/>
          <w:szCs w:val="24"/>
        </w:rPr>
        <w:t>解約申出</w:t>
      </w:r>
      <w:r w:rsidR="00744136" w:rsidRPr="000C241B">
        <w:rPr>
          <w:rFonts w:hint="eastAsia"/>
          <w:sz w:val="24"/>
          <w:szCs w:val="24"/>
        </w:rPr>
        <w:t xml:space="preserve">日　</w:t>
      </w:r>
      <w:r w:rsidR="00CC2E3C" w:rsidRPr="000C241B">
        <w:rPr>
          <w:rFonts w:hint="eastAsia"/>
          <w:sz w:val="24"/>
          <w:szCs w:val="24"/>
        </w:rPr>
        <w:t xml:space="preserve">　　</w:t>
      </w:r>
      <w:r w:rsidR="00744136" w:rsidRPr="000C241B">
        <w:rPr>
          <w:rFonts w:hint="eastAsia"/>
          <w:sz w:val="24"/>
          <w:szCs w:val="24"/>
        </w:rPr>
        <w:t>指示の日から３週間以内の日</w:t>
      </w:r>
    </w:p>
    <w:p w:rsidR="00744136" w:rsidRPr="00CA6F39" w:rsidRDefault="00744136" w:rsidP="0057000C">
      <w:pPr>
        <w:spacing w:line="0" w:lineRule="atLeast"/>
        <w:ind w:firstLineChars="1500" w:firstLine="2400"/>
        <w:rPr>
          <w:rFonts w:ascii="Meiryo UI" w:eastAsia="Meiryo UI" w:hAnsi="Meiryo UI" w:cs="Meiryo UI"/>
          <w:sz w:val="16"/>
          <w:szCs w:val="16"/>
        </w:rPr>
      </w:pPr>
      <w:r w:rsidRPr="00CA6F39">
        <w:rPr>
          <w:rFonts w:ascii="Meiryo UI" w:eastAsia="Meiryo UI" w:hAnsi="Meiryo UI" w:cs="Meiryo UI" w:hint="eastAsia"/>
          <w:sz w:val="16"/>
          <w:szCs w:val="16"/>
        </w:rPr>
        <w:t>（初日不算入</w:t>
      </w:r>
      <w:r w:rsidR="00A54D7F">
        <w:rPr>
          <w:rFonts w:ascii="Meiryo UI" w:eastAsia="Meiryo UI" w:hAnsi="Meiryo UI" w:cs="Meiryo UI" w:hint="eastAsia"/>
          <w:sz w:val="16"/>
          <w:szCs w:val="16"/>
        </w:rPr>
        <w:t>，</w:t>
      </w:r>
      <w:r w:rsidRPr="00CA6F39">
        <w:rPr>
          <w:rFonts w:ascii="Meiryo UI" w:eastAsia="Meiryo UI" w:hAnsi="Meiryo UI" w:cs="Meiryo UI" w:hint="eastAsia"/>
          <w:sz w:val="16"/>
          <w:szCs w:val="16"/>
        </w:rPr>
        <w:t>最終日が祝日の場合は翌営業日）</w:t>
      </w:r>
    </w:p>
    <w:p w:rsidR="00744136" w:rsidRPr="000C241B" w:rsidRDefault="00B60F40" w:rsidP="0057000C">
      <w:pPr>
        <w:spacing w:beforeLines="50" w:before="16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744136" w:rsidRPr="000C241B">
        <w:rPr>
          <w:rFonts w:hint="eastAsia"/>
          <w:sz w:val="24"/>
          <w:szCs w:val="24"/>
        </w:rPr>
        <w:t xml:space="preserve">　</w:t>
      </w:r>
      <w:r w:rsidR="00744136" w:rsidRPr="008F10E1">
        <w:rPr>
          <w:rFonts w:hint="eastAsia"/>
          <w:spacing w:val="40"/>
          <w:kern w:val="0"/>
          <w:sz w:val="24"/>
          <w:szCs w:val="24"/>
          <w:fitText w:val="1200" w:id="1390107904"/>
        </w:rPr>
        <w:t>添付資</w:t>
      </w:r>
      <w:r w:rsidR="00744136" w:rsidRPr="008F10E1">
        <w:rPr>
          <w:rFonts w:hint="eastAsia"/>
          <w:kern w:val="0"/>
          <w:sz w:val="24"/>
          <w:szCs w:val="24"/>
          <w:fitText w:val="1200" w:id="1390107904"/>
        </w:rPr>
        <w:t>料</w:t>
      </w:r>
    </w:p>
    <w:p w:rsidR="00E65EC2" w:rsidRPr="00A54D7F" w:rsidRDefault="008F10E1" w:rsidP="00A54D7F">
      <w:pPr>
        <w:spacing w:line="0" w:lineRule="atLeast"/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 xml:space="preserve">　</w:t>
      </w:r>
      <w:r w:rsidR="00E65EC2" w:rsidRPr="00A54D7F">
        <w:rPr>
          <w:rFonts w:hint="eastAsia"/>
          <w:sz w:val="24"/>
          <w:szCs w:val="24"/>
        </w:rPr>
        <w:t>理由の相当性を疎明する書類</w:t>
      </w:r>
    </w:p>
    <w:p w:rsidR="002326FA" w:rsidRPr="005525EF" w:rsidRDefault="008F10E1" w:rsidP="005525EF">
      <w:pPr>
        <w:spacing w:line="0" w:lineRule="atLeast"/>
        <w:ind w:leftChars="100" w:left="450" w:hangingChars="100" w:hanging="240"/>
        <w:rPr>
          <w:sz w:val="24"/>
          <w:szCs w:val="24"/>
        </w:rPr>
      </w:pPr>
      <w:r w:rsidRPr="00A54D7F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2</w:t>
      </w:r>
      <w:r w:rsidRPr="00A54D7F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</w:t>
      </w:r>
      <w:r w:rsidR="00744136" w:rsidRPr="00A54D7F">
        <w:rPr>
          <w:rFonts w:hint="eastAsia"/>
          <w:sz w:val="24"/>
          <w:szCs w:val="24"/>
        </w:rPr>
        <w:t>成年</w:t>
      </w:r>
      <w:r>
        <w:rPr>
          <w:rFonts w:hint="eastAsia"/>
          <w:sz w:val="24"/>
          <w:szCs w:val="24"/>
        </w:rPr>
        <w:t>（未成年）</w:t>
      </w:r>
      <w:r w:rsidR="00744136" w:rsidRPr="00A54D7F">
        <w:rPr>
          <w:rFonts w:hint="eastAsia"/>
          <w:sz w:val="24"/>
          <w:szCs w:val="24"/>
        </w:rPr>
        <w:t>後見人が管理している成年</w:t>
      </w:r>
      <w:r>
        <w:rPr>
          <w:rFonts w:hint="eastAsia"/>
          <w:sz w:val="24"/>
          <w:szCs w:val="24"/>
        </w:rPr>
        <w:t>（未成年）</w:t>
      </w:r>
      <w:r w:rsidR="00744136" w:rsidRPr="00A54D7F">
        <w:rPr>
          <w:rFonts w:hint="eastAsia"/>
          <w:sz w:val="24"/>
          <w:szCs w:val="24"/>
        </w:rPr>
        <w:t>被後見人名義の預貯金通帳の写し</w:t>
      </w:r>
    </w:p>
    <w:p w:rsidR="00744136" w:rsidRDefault="00744136" w:rsidP="00744136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  <w:r w:rsidR="00CA6F39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</w:t>
      </w:r>
    </w:p>
    <w:p w:rsidR="00744136" w:rsidRPr="009C534E" w:rsidRDefault="00744136" w:rsidP="009C534E">
      <w:pPr>
        <w:jc w:val="left"/>
        <w:rPr>
          <w:sz w:val="24"/>
          <w:szCs w:val="24"/>
        </w:rPr>
      </w:pPr>
      <w:r w:rsidRPr="009C534E">
        <w:rPr>
          <w:rFonts w:hint="eastAsia"/>
          <w:sz w:val="24"/>
          <w:szCs w:val="24"/>
        </w:rPr>
        <w:t>監督事件番号　平成　　年（家）</w:t>
      </w:r>
      <w:r w:rsidR="00A053D8" w:rsidRPr="009C534E">
        <w:rPr>
          <w:rFonts w:hint="eastAsia"/>
          <w:sz w:val="24"/>
          <w:szCs w:val="24"/>
        </w:rPr>
        <w:t xml:space="preserve">第　　　　</w:t>
      </w:r>
      <w:r w:rsidRPr="009C534E">
        <w:rPr>
          <w:rFonts w:hint="eastAsia"/>
          <w:sz w:val="24"/>
          <w:szCs w:val="24"/>
        </w:rPr>
        <w:t xml:space="preserve">号（基本事件　</w:t>
      </w:r>
      <w:r w:rsidR="00A053D8" w:rsidRPr="009C534E">
        <w:rPr>
          <w:rFonts w:hint="eastAsia"/>
          <w:sz w:val="24"/>
          <w:szCs w:val="24"/>
        </w:rPr>
        <w:t xml:space="preserve">平成　　</w:t>
      </w:r>
      <w:r w:rsidRPr="009C534E">
        <w:rPr>
          <w:rFonts w:hint="eastAsia"/>
          <w:sz w:val="24"/>
          <w:szCs w:val="24"/>
        </w:rPr>
        <w:t>年（家）</w:t>
      </w:r>
      <w:r w:rsidR="00A053D8" w:rsidRPr="009C534E">
        <w:rPr>
          <w:rFonts w:hint="eastAsia"/>
          <w:sz w:val="24"/>
          <w:szCs w:val="24"/>
        </w:rPr>
        <w:t xml:space="preserve">第　　　　</w:t>
      </w:r>
      <w:r w:rsidRPr="009C534E">
        <w:rPr>
          <w:rFonts w:hint="eastAsia"/>
          <w:sz w:val="24"/>
          <w:szCs w:val="24"/>
        </w:rPr>
        <w:t>号）</w:t>
      </w:r>
    </w:p>
    <w:p w:rsidR="00A053D8" w:rsidRPr="009C534E" w:rsidRDefault="00744136" w:rsidP="009C534E">
      <w:pPr>
        <w:jc w:val="center"/>
        <w:rPr>
          <w:rFonts w:ascii="MS UI Gothic" w:eastAsia="MS UI Gothic" w:hAnsi="MS UI Gothic"/>
          <w:b/>
          <w:sz w:val="32"/>
          <w:szCs w:val="32"/>
        </w:rPr>
      </w:pPr>
      <w:r w:rsidRPr="009C534E">
        <w:rPr>
          <w:rFonts w:ascii="MS UI Gothic" w:eastAsia="MS UI Gothic" w:hAnsi="MS UI Gothic" w:hint="eastAsia"/>
          <w:b/>
          <w:sz w:val="32"/>
          <w:szCs w:val="32"/>
        </w:rPr>
        <w:t>指</w:t>
      </w:r>
      <w:r w:rsidR="003C5004" w:rsidRPr="009C534E">
        <w:rPr>
          <w:rFonts w:ascii="MS UI Gothic" w:eastAsia="MS UI Gothic" w:hAnsi="MS UI Gothic" w:hint="eastAsia"/>
          <w:b/>
          <w:sz w:val="32"/>
          <w:szCs w:val="32"/>
        </w:rPr>
        <w:t xml:space="preserve">　</w:t>
      </w:r>
      <w:r w:rsidRPr="009C534E">
        <w:rPr>
          <w:rFonts w:ascii="MS UI Gothic" w:eastAsia="MS UI Gothic" w:hAnsi="MS UI Gothic" w:hint="eastAsia"/>
          <w:b/>
          <w:sz w:val="32"/>
          <w:szCs w:val="32"/>
        </w:rPr>
        <w:t>示</w:t>
      </w:r>
      <w:r w:rsidR="003C5004" w:rsidRPr="009C534E">
        <w:rPr>
          <w:rFonts w:ascii="MS UI Gothic" w:eastAsia="MS UI Gothic" w:hAnsi="MS UI Gothic" w:hint="eastAsia"/>
          <w:b/>
          <w:sz w:val="32"/>
          <w:szCs w:val="32"/>
        </w:rPr>
        <w:t xml:space="preserve">　</w:t>
      </w:r>
      <w:r w:rsidRPr="009C534E">
        <w:rPr>
          <w:rFonts w:ascii="MS UI Gothic" w:eastAsia="MS UI Gothic" w:hAnsi="MS UI Gothic" w:hint="eastAsia"/>
          <w:b/>
          <w:sz w:val="32"/>
          <w:szCs w:val="32"/>
        </w:rPr>
        <w:t>書</w:t>
      </w:r>
    </w:p>
    <w:p w:rsidR="00A053D8" w:rsidRDefault="00010C65" w:rsidP="00A053D8">
      <w:pPr>
        <w:jc w:val="center"/>
        <w:rPr>
          <w:sz w:val="24"/>
          <w:szCs w:val="24"/>
        </w:rPr>
      </w:pPr>
      <w:r w:rsidRPr="009C534E">
        <w:rPr>
          <w:rFonts w:hint="eastAsia"/>
          <w:sz w:val="24"/>
          <w:szCs w:val="24"/>
        </w:rPr>
        <w:t>職権により</w:t>
      </w:r>
      <w:r w:rsidR="00A54D7F" w:rsidRPr="009C534E">
        <w:rPr>
          <w:rFonts w:hint="eastAsia"/>
          <w:sz w:val="24"/>
          <w:szCs w:val="24"/>
        </w:rPr>
        <w:t>，</w:t>
      </w:r>
      <w:r w:rsidRPr="009C534E">
        <w:rPr>
          <w:rFonts w:hint="eastAsia"/>
          <w:sz w:val="24"/>
          <w:szCs w:val="24"/>
        </w:rPr>
        <w:t>上記報告書のとおり</w:t>
      </w:r>
      <w:r w:rsidR="00A54D7F" w:rsidRPr="009C534E">
        <w:rPr>
          <w:rFonts w:hint="eastAsia"/>
          <w:sz w:val="24"/>
          <w:szCs w:val="24"/>
        </w:rPr>
        <w:t>，</w:t>
      </w:r>
      <w:r w:rsidR="005525EF">
        <w:rPr>
          <w:rFonts w:hint="eastAsia"/>
          <w:sz w:val="24"/>
          <w:szCs w:val="24"/>
        </w:rPr>
        <w:t>以下の</w:t>
      </w:r>
      <w:r w:rsidR="005A706E" w:rsidRPr="009C534E">
        <w:rPr>
          <w:rFonts w:hint="eastAsia"/>
          <w:sz w:val="24"/>
          <w:szCs w:val="24"/>
        </w:rPr>
        <w:t>申出</w:t>
      </w:r>
      <w:r w:rsidR="00A053D8" w:rsidRPr="009C534E">
        <w:rPr>
          <w:rFonts w:hint="eastAsia"/>
          <w:sz w:val="24"/>
          <w:szCs w:val="24"/>
        </w:rPr>
        <w:t>をすることを指示する。</w:t>
      </w:r>
    </w:p>
    <w:p w:rsidR="005525EF" w:rsidRDefault="005525EF" w:rsidP="005525EF">
      <w:pPr>
        <w:ind w:leftChars="500" w:left="129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後見支援預金の解約</w:t>
      </w:r>
    </w:p>
    <w:p w:rsidR="005525EF" w:rsidRDefault="005525EF" w:rsidP="005525EF">
      <w:pPr>
        <w:ind w:leftChars="500" w:left="129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成年（未成年）被後見人名義の下記預貯金口座への解約に伴う受取金（金融機関所定の解約</w:t>
      </w:r>
      <w:bookmarkStart w:id="0" w:name="_GoBack"/>
      <w:bookmarkEnd w:id="0"/>
      <w:r>
        <w:rPr>
          <w:rFonts w:hint="eastAsia"/>
          <w:sz w:val="24"/>
          <w:szCs w:val="24"/>
        </w:rPr>
        <w:t>手数料，振込手数料を控除したもの）の送金</w:t>
      </w:r>
    </w:p>
    <w:p w:rsidR="005525EF" w:rsidRDefault="005525EF" w:rsidP="005525EF">
      <w:pPr>
        <w:ind w:leftChars="600" w:left="1260" w:firstLineChars="100" w:firstLine="480"/>
        <w:jc w:val="left"/>
        <w:rPr>
          <w:sz w:val="24"/>
          <w:szCs w:val="24"/>
          <w:u w:val="single"/>
        </w:rPr>
      </w:pPr>
      <w:r w:rsidRPr="00E65A0B">
        <w:rPr>
          <w:rFonts w:hint="eastAsia"/>
          <w:spacing w:val="120"/>
          <w:kern w:val="0"/>
          <w:sz w:val="24"/>
          <w:szCs w:val="24"/>
          <w:fitText w:val="2160" w:id="1661650432"/>
        </w:rPr>
        <w:t>金融機関</w:t>
      </w:r>
      <w:r w:rsidRPr="00E65A0B">
        <w:rPr>
          <w:rFonts w:hint="eastAsia"/>
          <w:kern w:val="0"/>
          <w:sz w:val="24"/>
          <w:szCs w:val="24"/>
          <w:fitText w:val="2160" w:id="1661650432"/>
        </w:rPr>
        <w:t>名</w:t>
      </w:r>
      <w:r>
        <w:rPr>
          <w:rFonts w:hint="eastAsia"/>
          <w:sz w:val="24"/>
          <w:szCs w:val="24"/>
        </w:rPr>
        <w:t xml:space="preserve">　　　</w:t>
      </w:r>
      <w:r w:rsidRPr="005525EF">
        <w:rPr>
          <w:rFonts w:hint="eastAsia"/>
          <w:sz w:val="24"/>
          <w:szCs w:val="24"/>
          <w:u w:val="single"/>
        </w:rPr>
        <w:t xml:space="preserve">　　　　　　　</w:t>
      </w:r>
    </w:p>
    <w:p w:rsidR="005525EF" w:rsidRDefault="00E65A0B" w:rsidP="005525EF">
      <w:pPr>
        <w:ind w:leftChars="600" w:left="1260" w:firstLineChars="100" w:firstLine="240"/>
        <w:jc w:val="left"/>
        <w:rPr>
          <w:sz w:val="24"/>
          <w:szCs w:val="24"/>
          <w:u w:val="single"/>
        </w:rPr>
      </w:pPr>
      <w:r w:rsidRPr="00E65A0B">
        <w:rPr>
          <w:rFonts w:hint="eastAsia"/>
          <w:sz w:val="24"/>
          <w:szCs w:val="24"/>
        </w:rPr>
        <w:t xml:space="preserve">　</w:t>
      </w:r>
      <w:r w:rsidR="005525EF" w:rsidRPr="00E65A0B">
        <w:rPr>
          <w:rFonts w:hint="eastAsia"/>
          <w:spacing w:val="360"/>
          <w:kern w:val="0"/>
          <w:sz w:val="24"/>
          <w:szCs w:val="24"/>
          <w:fitText w:val="2160" w:id="1661650433"/>
        </w:rPr>
        <w:t>支店</w:t>
      </w:r>
      <w:r w:rsidRPr="00E65A0B">
        <w:rPr>
          <w:rFonts w:hint="eastAsia"/>
          <w:kern w:val="0"/>
          <w:sz w:val="24"/>
          <w:szCs w:val="24"/>
          <w:fitText w:val="2160" w:id="1661650433"/>
        </w:rPr>
        <w:t>名</w:t>
      </w:r>
      <w:r w:rsidR="005525EF">
        <w:rPr>
          <w:rFonts w:hint="eastAsia"/>
          <w:sz w:val="24"/>
          <w:szCs w:val="24"/>
        </w:rPr>
        <w:t xml:space="preserve">　　　</w:t>
      </w:r>
      <w:r w:rsidR="005525EF" w:rsidRPr="005525EF">
        <w:rPr>
          <w:rFonts w:hint="eastAsia"/>
          <w:sz w:val="24"/>
          <w:szCs w:val="24"/>
          <w:u w:val="single"/>
        </w:rPr>
        <w:t xml:space="preserve">　　　　　　　</w:t>
      </w:r>
    </w:p>
    <w:p w:rsidR="005525EF" w:rsidRPr="005525EF" w:rsidRDefault="0069321F" w:rsidP="0069321F">
      <w:pPr>
        <w:ind w:leftChars="600" w:left="1260" w:firstLineChars="100" w:firstLine="240"/>
        <w:jc w:val="left"/>
        <w:rPr>
          <w:sz w:val="24"/>
          <w:szCs w:val="24"/>
        </w:rPr>
      </w:pPr>
      <w:r w:rsidRPr="0069321F">
        <w:rPr>
          <w:rFonts w:hint="eastAsia"/>
          <w:sz w:val="24"/>
          <w:szCs w:val="24"/>
        </w:rPr>
        <w:t xml:space="preserve">　</w:t>
      </w:r>
      <w:r w:rsidRPr="0069321F">
        <w:rPr>
          <w:rFonts w:hint="eastAsia"/>
          <w:kern w:val="0"/>
          <w:sz w:val="24"/>
          <w:szCs w:val="24"/>
          <w:fitText w:val="2160" w:id="1661650435"/>
        </w:rPr>
        <w:t>預金種目・口座番号</w:t>
      </w:r>
      <w:r w:rsidR="005525EF">
        <w:rPr>
          <w:rFonts w:hint="eastAsia"/>
          <w:sz w:val="24"/>
          <w:szCs w:val="24"/>
        </w:rPr>
        <w:t xml:space="preserve">　　　</w:t>
      </w:r>
      <w:r w:rsidR="005525EF" w:rsidRPr="005525EF">
        <w:rPr>
          <w:rFonts w:hint="eastAsia"/>
          <w:sz w:val="24"/>
          <w:szCs w:val="24"/>
          <w:u w:val="single"/>
        </w:rPr>
        <w:t xml:space="preserve">　　　　　　　</w:t>
      </w:r>
    </w:p>
    <w:p w:rsidR="00A053D8" w:rsidRPr="009C534E" w:rsidRDefault="00A053D8" w:rsidP="00A053D8">
      <w:pPr>
        <w:jc w:val="center"/>
        <w:rPr>
          <w:sz w:val="24"/>
          <w:szCs w:val="24"/>
        </w:rPr>
      </w:pPr>
    </w:p>
    <w:p w:rsidR="00A053D8" w:rsidRPr="009C534E" w:rsidRDefault="00A053D8" w:rsidP="00562FCC">
      <w:pPr>
        <w:ind w:firstLineChars="600" w:firstLine="1440"/>
        <w:jc w:val="left"/>
        <w:rPr>
          <w:sz w:val="24"/>
          <w:szCs w:val="24"/>
        </w:rPr>
      </w:pPr>
      <w:r w:rsidRPr="009C534E">
        <w:rPr>
          <w:rFonts w:hint="eastAsia"/>
          <w:sz w:val="24"/>
          <w:szCs w:val="24"/>
        </w:rPr>
        <w:t>平成　　年　　月　　日</w:t>
      </w:r>
    </w:p>
    <w:p w:rsidR="00A053D8" w:rsidRPr="009C534E" w:rsidRDefault="00A053D8" w:rsidP="00B60F40">
      <w:pPr>
        <w:ind w:firstLineChars="700" w:firstLine="1680"/>
        <w:jc w:val="left"/>
        <w:rPr>
          <w:sz w:val="24"/>
          <w:szCs w:val="24"/>
        </w:rPr>
      </w:pPr>
      <w:r w:rsidRPr="009C534E">
        <w:rPr>
          <w:rFonts w:hint="eastAsia"/>
          <w:sz w:val="24"/>
          <w:szCs w:val="24"/>
        </w:rPr>
        <w:t>静岡家庭裁判所</w:t>
      </w:r>
    </w:p>
    <w:p w:rsidR="0057000C" w:rsidRPr="009C534E" w:rsidRDefault="00A053D8" w:rsidP="00B60F40">
      <w:pPr>
        <w:ind w:firstLineChars="1100" w:firstLine="2640"/>
        <w:jc w:val="left"/>
        <w:rPr>
          <w:sz w:val="24"/>
          <w:szCs w:val="24"/>
        </w:rPr>
      </w:pPr>
      <w:r w:rsidRPr="009C534E">
        <w:rPr>
          <w:rFonts w:hint="eastAsia"/>
          <w:sz w:val="24"/>
          <w:szCs w:val="24"/>
        </w:rPr>
        <w:t>裁判官</w:t>
      </w:r>
    </w:p>
    <w:p w:rsidR="00744136" w:rsidRPr="009C534E" w:rsidRDefault="00744136" w:rsidP="00B60F40">
      <w:pPr>
        <w:pStyle w:val="a5"/>
        <w:rPr>
          <w:sz w:val="24"/>
          <w:szCs w:val="24"/>
        </w:rPr>
      </w:pPr>
      <w:r w:rsidRPr="009C534E">
        <w:rPr>
          <w:rFonts w:hint="eastAsia"/>
          <w:sz w:val="24"/>
          <w:szCs w:val="24"/>
        </w:rPr>
        <w:t>以</w:t>
      </w:r>
      <w:r w:rsidR="00E65EC2" w:rsidRPr="009C534E">
        <w:rPr>
          <w:rFonts w:hint="eastAsia"/>
          <w:sz w:val="24"/>
          <w:szCs w:val="24"/>
        </w:rPr>
        <w:t xml:space="preserve">　</w:t>
      </w:r>
      <w:r w:rsidRPr="009C534E">
        <w:rPr>
          <w:rFonts w:hint="eastAsia"/>
          <w:sz w:val="24"/>
          <w:szCs w:val="24"/>
        </w:rPr>
        <w:t>上</w:t>
      </w:r>
    </w:p>
    <w:sectPr w:rsidR="00744136" w:rsidRPr="009C534E" w:rsidSect="00B60F40">
      <w:pgSz w:w="11906" w:h="16838" w:code="9"/>
      <w:pgMar w:top="567" w:right="1134" w:bottom="851" w:left="1134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BAD" w:rsidRDefault="006E0BAD" w:rsidP="003C5004">
      <w:r>
        <w:separator/>
      </w:r>
    </w:p>
  </w:endnote>
  <w:endnote w:type="continuationSeparator" w:id="0">
    <w:p w:rsidR="006E0BAD" w:rsidRDefault="006E0BAD" w:rsidP="003C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BAD" w:rsidRDefault="006E0BAD" w:rsidP="003C5004">
      <w:r>
        <w:separator/>
      </w:r>
    </w:p>
  </w:footnote>
  <w:footnote w:type="continuationSeparator" w:id="0">
    <w:p w:rsidR="006E0BAD" w:rsidRDefault="006E0BAD" w:rsidP="003C5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6E80"/>
    <w:multiLevelType w:val="hybridMultilevel"/>
    <w:tmpl w:val="D9CCF906"/>
    <w:lvl w:ilvl="0" w:tplc="110E94E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01"/>
    <w:rsid w:val="00007DA9"/>
    <w:rsid w:val="00010C65"/>
    <w:rsid w:val="000C241B"/>
    <w:rsid w:val="000E3299"/>
    <w:rsid w:val="000E3610"/>
    <w:rsid w:val="002326FA"/>
    <w:rsid w:val="003062B6"/>
    <w:rsid w:val="0030730F"/>
    <w:rsid w:val="00354395"/>
    <w:rsid w:val="003C5004"/>
    <w:rsid w:val="00405208"/>
    <w:rsid w:val="00482294"/>
    <w:rsid w:val="004F4128"/>
    <w:rsid w:val="0054256D"/>
    <w:rsid w:val="005525EF"/>
    <w:rsid w:val="00562FCC"/>
    <w:rsid w:val="0057000C"/>
    <w:rsid w:val="005727D5"/>
    <w:rsid w:val="005A706E"/>
    <w:rsid w:val="00672E40"/>
    <w:rsid w:val="0069321F"/>
    <w:rsid w:val="006A522F"/>
    <w:rsid w:val="006E0BAD"/>
    <w:rsid w:val="00705EA8"/>
    <w:rsid w:val="00741238"/>
    <w:rsid w:val="00744136"/>
    <w:rsid w:val="00757AE5"/>
    <w:rsid w:val="00777055"/>
    <w:rsid w:val="007E4AC1"/>
    <w:rsid w:val="008F10E1"/>
    <w:rsid w:val="009038BC"/>
    <w:rsid w:val="00906A09"/>
    <w:rsid w:val="009A2C35"/>
    <w:rsid w:val="009C534E"/>
    <w:rsid w:val="00A053D8"/>
    <w:rsid w:val="00A54D7F"/>
    <w:rsid w:val="00A85EC5"/>
    <w:rsid w:val="00A8655F"/>
    <w:rsid w:val="00AC7AF3"/>
    <w:rsid w:val="00AD47BA"/>
    <w:rsid w:val="00AF0D1A"/>
    <w:rsid w:val="00B05A06"/>
    <w:rsid w:val="00B60F40"/>
    <w:rsid w:val="00B63024"/>
    <w:rsid w:val="00B83D24"/>
    <w:rsid w:val="00BA5A46"/>
    <w:rsid w:val="00CA6F39"/>
    <w:rsid w:val="00CB6033"/>
    <w:rsid w:val="00CC2E3C"/>
    <w:rsid w:val="00D27A67"/>
    <w:rsid w:val="00D32F10"/>
    <w:rsid w:val="00DC0F29"/>
    <w:rsid w:val="00E17481"/>
    <w:rsid w:val="00E65A0B"/>
    <w:rsid w:val="00E65EC2"/>
    <w:rsid w:val="00E67401"/>
    <w:rsid w:val="00F34C4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C1E493-BDC9-4176-8E18-894F46BF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4136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744136"/>
    <w:rPr>
      <w:szCs w:val="21"/>
    </w:rPr>
  </w:style>
  <w:style w:type="paragraph" w:styleId="a5">
    <w:name w:val="Closing"/>
    <w:basedOn w:val="a"/>
    <w:link w:val="a6"/>
    <w:uiPriority w:val="99"/>
    <w:unhideWhenUsed/>
    <w:rsid w:val="00744136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744136"/>
    <w:rPr>
      <w:szCs w:val="21"/>
    </w:rPr>
  </w:style>
  <w:style w:type="paragraph" w:styleId="a7">
    <w:name w:val="header"/>
    <w:basedOn w:val="a"/>
    <w:link w:val="a8"/>
    <w:uiPriority w:val="99"/>
    <w:unhideWhenUsed/>
    <w:rsid w:val="003C50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5004"/>
  </w:style>
  <w:style w:type="paragraph" w:styleId="a9">
    <w:name w:val="footer"/>
    <w:basedOn w:val="a"/>
    <w:link w:val="aa"/>
    <w:uiPriority w:val="99"/>
    <w:unhideWhenUsed/>
    <w:rsid w:val="003C50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5004"/>
  </w:style>
  <w:style w:type="paragraph" w:styleId="ab">
    <w:name w:val="List Paragraph"/>
    <w:basedOn w:val="a"/>
    <w:uiPriority w:val="34"/>
    <w:qFormat/>
    <w:rsid w:val="00E65EC2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A54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4D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1CFE0-14F5-45EF-AFA3-39B17ADB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132</Words>
  <Characters>757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2018-02-25T23:58:00Z</cp:lastPrinted>
  <dcterms:created xsi:type="dcterms:W3CDTF">2017-02-27T04:01:00Z</dcterms:created>
  <dcterms:modified xsi:type="dcterms:W3CDTF">2018-03-01T02:15:00Z</dcterms:modified>
</cp:coreProperties>
</file>