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38" w:rsidRDefault="005D1D0C" w:rsidP="005D1D0C">
      <w:pPr>
        <w:suppressAutoHyphens w:val="0"/>
        <w:wordWrap/>
        <w:overflowPunct w:val="0"/>
        <w:adjustRightInd/>
        <w:jc w:val="both"/>
        <w:rPr>
          <w:rFonts w:hAnsi="Times New Roman" w:cs="Times New Roman"/>
          <w:spacing w:val="6"/>
        </w:rPr>
      </w:pPr>
      <w:r w:rsidRPr="005D1D0C">
        <w:rPr>
          <w:rFonts w:ascii="Times New Roman" w:hAnsi="Times New Roman" w:hint="eastAsia"/>
        </w:rPr>
        <w:t>＜遺言書検認＞</w:t>
      </w:r>
    </w:p>
    <w:p w:rsidR="005D1D0C" w:rsidRPr="00292D38" w:rsidRDefault="005D1D0C" w:rsidP="003532CD">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１　概要</w:t>
      </w:r>
    </w:p>
    <w:p w:rsidR="005D1D0C" w:rsidRPr="00292D38" w:rsidRDefault="005D1D0C" w:rsidP="00292D38">
      <w:pPr>
        <w:suppressAutoHyphens w:val="0"/>
        <w:wordWrap/>
        <w:overflowPunct w:val="0"/>
        <w:adjustRightInd/>
        <w:ind w:leftChars="100" w:left="252" w:firstLineChars="100" w:firstLine="232"/>
        <w:jc w:val="both"/>
        <w:rPr>
          <w:rFonts w:hAnsi="Times New Roman" w:cs="Times New Roman"/>
          <w:spacing w:val="6"/>
          <w:sz w:val="22"/>
          <w:szCs w:val="22"/>
        </w:rPr>
      </w:pPr>
      <w:r w:rsidRPr="00292D38">
        <w:rPr>
          <w:rFonts w:ascii="Times New Roman" w:hAnsi="Times New Roman" w:hint="eastAsia"/>
          <w:sz w:val="22"/>
          <w:szCs w:val="22"/>
        </w:rPr>
        <w:t>遺言書（公正証書による遺言を除く。）の保管者又はこれを発見した相続人は，遺言者の死亡を知った後，遅滞なく遺言書を家庭裁判所に提出して，その「検認」を請求しなければなりません。また，封印のある遺言書は，家庭裁判所で相続人等の立会いの上開封しなければならないことになっています。</w:t>
      </w:r>
    </w:p>
    <w:p w:rsidR="005D1D0C" w:rsidRPr="00292D38" w:rsidRDefault="005D1D0C" w:rsidP="00292D38">
      <w:pPr>
        <w:suppressAutoHyphens w:val="0"/>
        <w:wordWrap/>
        <w:overflowPunct w:val="0"/>
        <w:adjustRightInd/>
        <w:ind w:leftChars="100" w:left="252" w:firstLineChars="100" w:firstLine="232"/>
        <w:jc w:val="both"/>
        <w:rPr>
          <w:rFonts w:hAnsi="Times New Roman" w:cs="Times New Roman"/>
          <w:spacing w:val="6"/>
          <w:sz w:val="22"/>
          <w:szCs w:val="22"/>
        </w:rPr>
      </w:pPr>
      <w:r w:rsidRPr="00292D38">
        <w:rPr>
          <w:rFonts w:ascii="Times New Roman" w:hAnsi="Times New Roman" w:hint="eastAsia"/>
          <w:sz w:val="22"/>
          <w:szCs w:val="22"/>
        </w:rPr>
        <w:t>検認とは，相続人に対し遺言の存在及びその内容を知らせるとともに，遺言書の形状，加除訂正の状態，日付，署名など検認の日現在における遺言書の内容を明確にして遺言書の偽造・変造を防止するための手続です。遺言の有効・無効を判断する手続ではありません。</w:t>
      </w:r>
    </w:p>
    <w:p w:rsidR="005D1D0C" w:rsidRPr="00292D38" w:rsidRDefault="005D1D0C" w:rsidP="00292D38">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２　申立人</w:t>
      </w:r>
      <w:r w:rsidRPr="00292D38">
        <w:rPr>
          <w:sz w:val="22"/>
          <w:szCs w:val="22"/>
        </w:rPr>
        <w:t>(</w:t>
      </w:r>
      <w:r w:rsidRPr="00292D38">
        <w:rPr>
          <w:rFonts w:ascii="Times New Roman" w:hAnsi="Times New Roman" w:hint="eastAsia"/>
          <w:sz w:val="22"/>
          <w:szCs w:val="22"/>
        </w:rPr>
        <w:t>申立てができる人</w:t>
      </w:r>
      <w:r w:rsidRPr="00292D38">
        <w:rPr>
          <w:sz w:val="22"/>
          <w:szCs w:val="22"/>
        </w:rPr>
        <w:t>)</w:t>
      </w:r>
    </w:p>
    <w:p w:rsidR="005D1D0C" w:rsidRPr="00292D38" w:rsidRDefault="005D1D0C" w:rsidP="005D1D0C">
      <w:pPr>
        <w:suppressAutoHyphens w:val="0"/>
        <w:wordWrap/>
        <w:overflowPunct w:val="0"/>
        <w:adjustRightInd/>
        <w:rPr>
          <w:rFonts w:hAnsi="Times New Roman" w:cs="Times New Roman"/>
          <w:spacing w:val="6"/>
          <w:sz w:val="22"/>
          <w:szCs w:val="22"/>
        </w:rPr>
      </w:pPr>
      <w:r w:rsidRPr="00292D38">
        <w:rPr>
          <w:rFonts w:ascii="Times New Roman" w:hAnsi="Times New Roman" w:hint="eastAsia"/>
          <w:sz w:val="22"/>
          <w:szCs w:val="22"/>
        </w:rPr>
        <w:t xml:space="preserve">　</w:t>
      </w:r>
      <w:r w:rsidR="00292D38">
        <w:rPr>
          <w:rFonts w:ascii="Times New Roman" w:hAnsi="Times New Roman" w:hint="eastAsia"/>
          <w:sz w:val="22"/>
          <w:szCs w:val="22"/>
        </w:rPr>
        <w:t>・</w:t>
      </w:r>
      <w:r w:rsidRPr="00292D38">
        <w:rPr>
          <w:rFonts w:ascii="Times New Roman" w:hAnsi="Times New Roman" w:hint="eastAsia"/>
          <w:sz w:val="22"/>
          <w:szCs w:val="22"/>
        </w:rPr>
        <w:t>遺言書の保管者</w:t>
      </w:r>
      <w:r w:rsidRPr="00292D38">
        <w:rPr>
          <w:rFonts w:ascii="Times New Roman" w:hAnsi="Times New Roman" w:cs="Times New Roman"/>
          <w:sz w:val="22"/>
          <w:szCs w:val="22"/>
        </w:rPr>
        <w:t xml:space="preserve"> </w:t>
      </w:r>
    </w:p>
    <w:p w:rsidR="005D1D0C" w:rsidRPr="00292D38" w:rsidRDefault="005D1D0C" w:rsidP="005D1D0C">
      <w:pPr>
        <w:suppressAutoHyphens w:val="0"/>
        <w:wordWrap/>
        <w:overflowPunct w:val="0"/>
        <w:adjustRightInd/>
        <w:jc w:val="both"/>
        <w:rPr>
          <w:rFonts w:hAnsi="Times New Roman" w:cs="Times New Roman"/>
          <w:spacing w:val="6"/>
          <w:sz w:val="22"/>
          <w:szCs w:val="22"/>
        </w:rPr>
      </w:pPr>
      <w:r w:rsidRPr="00292D38">
        <w:rPr>
          <w:rFonts w:ascii="Times New Roman" w:hAnsi="Times New Roman" w:hint="eastAsia"/>
          <w:sz w:val="22"/>
          <w:szCs w:val="22"/>
        </w:rPr>
        <w:t xml:space="preserve">　</w:t>
      </w:r>
      <w:r w:rsidR="00292D38">
        <w:rPr>
          <w:rFonts w:ascii="Times New Roman" w:hAnsi="Times New Roman" w:hint="eastAsia"/>
          <w:sz w:val="22"/>
          <w:szCs w:val="22"/>
        </w:rPr>
        <w:t>・</w:t>
      </w:r>
      <w:r w:rsidRPr="00292D38">
        <w:rPr>
          <w:rFonts w:ascii="Times New Roman" w:hAnsi="Times New Roman" w:hint="eastAsia"/>
          <w:sz w:val="22"/>
          <w:szCs w:val="22"/>
        </w:rPr>
        <w:t>遺言書を発見した相続人</w:t>
      </w:r>
      <w:r w:rsidRPr="00292D38">
        <w:rPr>
          <w:rFonts w:ascii="Times New Roman" w:hAnsi="Times New Roman" w:cs="Times New Roman"/>
          <w:sz w:val="22"/>
          <w:szCs w:val="22"/>
        </w:rPr>
        <w:t xml:space="preserve"> </w:t>
      </w:r>
    </w:p>
    <w:p w:rsidR="005D1D0C" w:rsidRPr="00292D38" w:rsidRDefault="005D1D0C" w:rsidP="00292D38">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３　申立先</w:t>
      </w:r>
    </w:p>
    <w:p w:rsidR="005D1D0C" w:rsidRPr="00292D38" w:rsidRDefault="005D1D0C" w:rsidP="005D1D0C">
      <w:pPr>
        <w:suppressAutoHyphens w:val="0"/>
        <w:wordWrap/>
        <w:overflowPunct w:val="0"/>
        <w:adjustRightInd/>
        <w:rPr>
          <w:rFonts w:hAnsi="Times New Roman" w:cs="Times New Roman"/>
          <w:spacing w:val="6"/>
          <w:sz w:val="22"/>
          <w:szCs w:val="22"/>
        </w:rPr>
      </w:pPr>
      <w:r w:rsidRPr="00292D38">
        <w:rPr>
          <w:rFonts w:ascii="Times New Roman" w:hAnsi="Times New Roman" w:hint="eastAsia"/>
          <w:sz w:val="22"/>
          <w:szCs w:val="22"/>
        </w:rPr>
        <w:t xml:space="preserve">　　遺言者の最後の住所地の家庭裁判所となります。</w:t>
      </w:r>
    </w:p>
    <w:p w:rsidR="005D1D0C" w:rsidRPr="00292D38" w:rsidRDefault="005D1D0C" w:rsidP="00292D38">
      <w:pPr>
        <w:suppressAutoHyphens w:val="0"/>
        <w:wordWrap/>
        <w:overflowPunct w:val="0"/>
        <w:adjustRightInd/>
        <w:ind w:firstLineChars="200" w:firstLine="464"/>
        <w:jc w:val="both"/>
        <w:rPr>
          <w:rFonts w:hAnsi="Times New Roman" w:cs="Times New Roman"/>
          <w:spacing w:val="6"/>
          <w:sz w:val="22"/>
          <w:szCs w:val="22"/>
        </w:rPr>
      </w:pPr>
      <w:r w:rsidRPr="00292D38">
        <w:rPr>
          <w:rFonts w:ascii="Times New Roman" w:hAnsi="Times New Roman" w:hint="eastAsia"/>
          <w:sz w:val="22"/>
          <w:szCs w:val="22"/>
        </w:rPr>
        <w:t>遺言者の最後の住所地が東京都内の場合の申立先は，次のとおりです。</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20"/>
        <w:gridCol w:w="3827"/>
      </w:tblGrid>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rsidP="00932B50">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 xml:space="preserve">　　（</w:t>
            </w:r>
            <w:r w:rsidR="00932B50">
              <w:rPr>
                <w:rFonts w:ascii="Times New Roman" w:hAnsi="Times New Roman" w:hint="eastAsia"/>
                <w:spacing w:val="-10"/>
                <w:sz w:val="22"/>
                <w:szCs w:val="22"/>
              </w:rPr>
              <w:t>遺言者の最後の</w:t>
            </w:r>
            <w:r w:rsidRPr="00292D38">
              <w:rPr>
                <w:rFonts w:ascii="Times New Roman" w:hAnsi="Times New Roman" w:hint="eastAsia"/>
                <w:spacing w:val="-10"/>
                <w:sz w:val="22"/>
                <w:szCs w:val="22"/>
              </w:rPr>
              <w:t>住所地）</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w:t>
            </w: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（申立先）</w:t>
            </w:r>
          </w:p>
        </w:tc>
      </w:tr>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東京２３区内，三宅村，御蔵島村，小笠原村</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東京家庭裁判所（本庁）</w:t>
            </w:r>
          </w:p>
        </w:tc>
      </w:tr>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八丈町，青ヶ島村</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東京家庭裁判所八丈島出張所</w:t>
            </w:r>
          </w:p>
        </w:tc>
      </w:tr>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大島町，利島村，新島村，神津島村</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東京家庭裁判所伊豆大島出張所</w:t>
            </w:r>
          </w:p>
        </w:tc>
      </w:tr>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上記以外の市町村（多摩地区）</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東京家庭裁判所立川支部</w:t>
            </w:r>
          </w:p>
        </w:tc>
      </w:tr>
    </w:tbl>
    <w:p w:rsidR="005D1D0C" w:rsidRPr="00292D38" w:rsidRDefault="005D1D0C" w:rsidP="003532CD">
      <w:pPr>
        <w:suppressAutoHyphens w:val="0"/>
        <w:wordWrap/>
        <w:overflowPunct w:val="0"/>
        <w:adjustRightInd/>
        <w:ind w:left="232" w:hangingChars="100" w:hanging="232"/>
        <w:jc w:val="both"/>
        <w:rPr>
          <w:rFonts w:hAnsi="Times New Roman" w:cs="Times New Roman"/>
          <w:spacing w:val="6"/>
          <w:sz w:val="22"/>
          <w:szCs w:val="22"/>
        </w:rPr>
      </w:pPr>
      <w:r w:rsidRPr="00292D38">
        <w:rPr>
          <w:rFonts w:ascii="Times New Roman" w:hAnsi="Times New Roman" w:hint="eastAsia"/>
          <w:sz w:val="22"/>
          <w:szCs w:val="22"/>
        </w:rPr>
        <w:t xml:space="preserve">　　遺言者の最後の住所地が東京都以外の場合の管轄については，</w:t>
      </w:r>
      <w:r w:rsidRPr="006A43DC">
        <w:rPr>
          <w:rFonts w:asciiTheme="majorEastAsia" w:eastAsiaTheme="majorEastAsia" w:hAnsiTheme="majorEastAsia" w:hint="eastAsia"/>
          <w:color w:val="0000FF"/>
          <w:sz w:val="22"/>
          <w:szCs w:val="22"/>
          <w:u w:val="single" w:color="0000FF"/>
        </w:rPr>
        <w:t>裁判所ウェブサイトの裁判所の管轄区域</w:t>
      </w:r>
      <w:r w:rsidRPr="00292D38">
        <w:rPr>
          <w:rFonts w:ascii="Times New Roman" w:hAnsi="Times New Roman" w:hint="eastAsia"/>
          <w:sz w:val="22"/>
          <w:szCs w:val="22"/>
        </w:rPr>
        <w:t>をご覧ください。</w:t>
      </w:r>
    </w:p>
    <w:p w:rsidR="005D1D0C" w:rsidRPr="00292D38" w:rsidRDefault="005D1D0C" w:rsidP="00292D38">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４　申立てに必要な費用</w:t>
      </w:r>
    </w:p>
    <w:p w:rsidR="005D1D0C" w:rsidRPr="00292D38" w:rsidRDefault="005D1D0C" w:rsidP="005D1D0C">
      <w:pPr>
        <w:suppressAutoHyphens w:val="0"/>
        <w:wordWrap/>
        <w:overflowPunct w:val="0"/>
        <w:adjustRightInd/>
        <w:jc w:val="both"/>
        <w:rPr>
          <w:rFonts w:hAnsi="Times New Roman" w:cs="Times New Roman"/>
          <w:spacing w:val="6"/>
          <w:sz w:val="22"/>
          <w:szCs w:val="22"/>
        </w:rPr>
      </w:pPr>
      <w:r w:rsidRPr="00292D38">
        <w:rPr>
          <w:rFonts w:ascii="Times New Roman" w:hAnsi="Times New Roman" w:hint="eastAsia"/>
          <w:sz w:val="22"/>
          <w:szCs w:val="22"/>
        </w:rPr>
        <w:t xml:space="preserve">　　収入印紙・・遺言書（封書の場合は封書）１通につき</w:t>
      </w:r>
      <w:r w:rsidRPr="00292D38">
        <w:rPr>
          <w:rFonts w:ascii="Times New Roman" w:hAnsi="Times New Roman" w:cs="Times New Roman"/>
          <w:sz w:val="22"/>
          <w:szCs w:val="22"/>
        </w:rPr>
        <w:t>800</w:t>
      </w:r>
      <w:r w:rsidRPr="00292D38">
        <w:rPr>
          <w:rFonts w:ascii="Times New Roman" w:hAnsi="Times New Roman" w:hint="eastAsia"/>
          <w:sz w:val="22"/>
          <w:szCs w:val="22"/>
        </w:rPr>
        <w:t>円</w:t>
      </w:r>
      <w:r w:rsidRPr="00292D38">
        <w:rPr>
          <w:rFonts w:ascii="Times New Roman" w:hAnsi="Times New Roman" w:cs="Times New Roman"/>
          <w:sz w:val="22"/>
          <w:szCs w:val="22"/>
        </w:rPr>
        <w:t xml:space="preserve"> </w:t>
      </w:r>
    </w:p>
    <w:p w:rsidR="00292D38" w:rsidRPr="00732700" w:rsidRDefault="005D1D0C" w:rsidP="005D1D0C">
      <w:pPr>
        <w:suppressAutoHyphens w:val="0"/>
        <w:wordWrap/>
        <w:overflowPunct w:val="0"/>
        <w:adjustRightInd/>
        <w:jc w:val="both"/>
        <w:rPr>
          <w:rFonts w:ascii="Times New Roman" w:hAnsi="Times New Roman" w:cs="Times New Roman"/>
          <w:sz w:val="22"/>
          <w:szCs w:val="22"/>
        </w:rPr>
      </w:pPr>
      <w:r w:rsidRPr="00292D38">
        <w:rPr>
          <w:rFonts w:ascii="Times New Roman" w:hAnsi="Times New Roman" w:hint="eastAsia"/>
          <w:sz w:val="22"/>
          <w:szCs w:val="22"/>
        </w:rPr>
        <w:t xml:space="preserve">　　連絡用の郵便切手・・</w:t>
      </w:r>
      <w:r w:rsidRPr="00292D38">
        <w:rPr>
          <w:rFonts w:ascii="Times New Roman" w:hAnsi="Times New Roman" w:cs="Times New Roman"/>
          <w:sz w:val="22"/>
          <w:szCs w:val="22"/>
        </w:rPr>
        <w:t>8</w:t>
      </w:r>
      <w:r w:rsidR="00732700">
        <w:rPr>
          <w:rFonts w:ascii="Times New Roman" w:hAnsi="Times New Roman" w:cs="Times New Roman" w:hint="eastAsia"/>
          <w:sz w:val="22"/>
          <w:szCs w:val="22"/>
        </w:rPr>
        <w:t>4</w:t>
      </w:r>
      <w:r w:rsidRPr="00292D38">
        <w:rPr>
          <w:rFonts w:ascii="Times New Roman" w:hAnsi="Times New Roman" w:hint="eastAsia"/>
          <w:sz w:val="22"/>
          <w:szCs w:val="22"/>
        </w:rPr>
        <w:t>円×（</w:t>
      </w:r>
      <w:r w:rsidR="00292D38">
        <w:rPr>
          <w:rFonts w:ascii="Times New Roman" w:hAnsi="Times New Roman" w:hint="eastAsia"/>
          <w:sz w:val="22"/>
          <w:szCs w:val="22"/>
        </w:rPr>
        <w:t>申立人＋</w:t>
      </w:r>
      <w:r w:rsidRPr="00292D38">
        <w:rPr>
          <w:rFonts w:ascii="Times New Roman" w:hAnsi="Times New Roman" w:hint="eastAsia"/>
          <w:sz w:val="22"/>
          <w:szCs w:val="22"/>
        </w:rPr>
        <w:t>（相続人数×２））枚，</w:t>
      </w:r>
    </w:p>
    <w:p w:rsidR="00292D38" w:rsidRDefault="005D1D0C" w:rsidP="00292D38">
      <w:pPr>
        <w:suppressAutoHyphens w:val="0"/>
        <w:wordWrap/>
        <w:overflowPunct w:val="0"/>
        <w:adjustRightInd/>
        <w:ind w:firstLineChars="1200" w:firstLine="2784"/>
        <w:jc w:val="both"/>
        <w:rPr>
          <w:rFonts w:ascii="Times New Roman" w:hAnsi="Times New Roman"/>
          <w:sz w:val="22"/>
          <w:szCs w:val="22"/>
        </w:rPr>
      </w:pPr>
      <w:r w:rsidRPr="00292D38">
        <w:rPr>
          <w:rFonts w:ascii="Times New Roman" w:hAnsi="Times New Roman" w:cs="Times New Roman"/>
          <w:sz w:val="22"/>
          <w:szCs w:val="22"/>
        </w:rPr>
        <w:t>10</w:t>
      </w:r>
      <w:r w:rsidRPr="00292D38">
        <w:rPr>
          <w:rFonts w:ascii="Times New Roman" w:hAnsi="Times New Roman" w:hint="eastAsia"/>
          <w:sz w:val="22"/>
          <w:szCs w:val="22"/>
        </w:rPr>
        <w:t>円×</w:t>
      </w:r>
      <w:r w:rsidR="00292D38">
        <w:rPr>
          <w:rFonts w:ascii="Times New Roman" w:hAnsi="Times New Roman" w:hint="eastAsia"/>
          <w:sz w:val="22"/>
          <w:szCs w:val="22"/>
        </w:rPr>
        <w:t>（申立人＋相続人数）枚</w:t>
      </w:r>
    </w:p>
    <w:p w:rsidR="005D1D0C" w:rsidRPr="00292D38" w:rsidRDefault="00292D38" w:rsidP="00292D38">
      <w:pPr>
        <w:suppressAutoHyphens w:val="0"/>
        <w:wordWrap/>
        <w:overflowPunct w:val="0"/>
        <w:adjustRightInd/>
        <w:ind w:firstLineChars="1100" w:firstLine="2552"/>
        <w:jc w:val="both"/>
        <w:rPr>
          <w:rFonts w:hAnsi="Times New Roman" w:cs="Times New Roman"/>
          <w:spacing w:val="6"/>
          <w:sz w:val="22"/>
          <w:szCs w:val="22"/>
        </w:rPr>
      </w:pPr>
      <w:r>
        <w:rPr>
          <w:rFonts w:ascii="Times New Roman" w:hAnsi="Times New Roman" w:hint="eastAsia"/>
          <w:sz w:val="22"/>
          <w:szCs w:val="22"/>
        </w:rPr>
        <w:t>※「申立人兼相続人」は，申立人と</w:t>
      </w:r>
      <w:bookmarkStart w:id="0" w:name="_GoBack"/>
      <w:bookmarkEnd w:id="0"/>
      <w:r>
        <w:rPr>
          <w:rFonts w:ascii="Times New Roman" w:hAnsi="Times New Roman" w:hint="eastAsia"/>
          <w:sz w:val="22"/>
          <w:szCs w:val="22"/>
        </w:rPr>
        <w:t>して算出してください。</w:t>
      </w:r>
      <w:r w:rsidR="005D1D0C" w:rsidRPr="00292D38">
        <w:rPr>
          <w:rFonts w:ascii="Times New Roman" w:hAnsi="Times New Roman" w:hint="eastAsia"/>
          <w:sz w:val="22"/>
          <w:szCs w:val="22"/>
        </w:rPr>
        <w:t xml:space="preserve">　</w:t>
      </w:r>
    </w:p>
    <w:p w:rsidR="006C2EE0" w:rsidRPr="006C2EE0" w:rsidRDefault="006C2EE0" w:rsidP="006C2EE0">
      <w:pPr>
        <w:suppressAutoHyphens w:val="0"/>
        <w:wordWrap/>
        <w:overflowPunct w:val="0"/>
        <w:adjustRightInd/>
        <w:ind w:firstLineChars="1100" w:firstLine="2552"/>
        <w:jc w:val="both"/>
        <w:rPr>
          <w:rFonts w:ascii="Times New Roman" w:hAnsi="Times New Roman"/>
          <w:sz w:val="22"/>
          <w:szCs w:val="22"/>
        </w:rPr>
      </w:pPr>
      <w:r>
        <w:rPr>
          <w:rFonts w:ascii="Times New Roman" w:hAnsi="Times New Roman" w:hint="eastAsia"/>
          <w:sz w:val="22"/>
          <w:szCs w:val="22"/>
        </w:rPr>
        <w:t>※「相続人数」には，受遺者も含みます。</w:t>
      </w:r>
      <w:r w:rsidRPr="00292D38">
        <w:rPr>
          <w:rFonts w:ascii="Times New Roman" w:hAnsi="Times New Roman" w:hint="eastAsia"/>
          <w:sz w:val="22"/>
          <w:szCs w:val="22"/>
        </w:rPr>
        <w:t xml:space="preserve">　</w:t>
      </w:r>
    </w:p>
    <w:p w:rsidR="005D1D0C" w:rsidRPr="00292D38" w:rsidRDefault="005D1D0C" w:rsidP="00292D38">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 xml:space="preserve">５　申立てに必要な書類　</w:t>
      </w:r>
    </w:p>
    <w:p w:rsidR="005D1D0C" w:rsidRPr="00292D38" w:rsidRDefault="00292D38" w:rsidP="00292D38">
      <w:pPr>
        <w:suppressAutoHyphens w:val="0"/>
        <w:wordWrap/>
        <w:overflowPunct w:val="0"/>
        <w:adjustRightInd/>
        <w:ind w:firstLineChars="100" w:firstLine="232"/>
        <w:jc w:val="both"/>
        <w:rPr>
          <w:rFonts w:ascii="Times New Roman" w:hAnsi="Times New Roman"/>
          <w:sz w:val="22"/>
          <w:szCs w:val="22"/>
        </w:rPr>
      </w:pPr>
      <w:r>
        <w:rPr>
          <w:rFonts w:ascii="Times New Roman" w:hAnsi="Times New Roman" w:hint="eastAsia"/>
          <w:sz w:val="22"/>
          <w:szCs w:val="22"/>
        </w:rPr>
        <w:t>・</w:t>
      </w:r>
      <w:r w:rsidR="005D1D0C" w:rsidRPr="00292D38">
        <w:rPr>
          <w:rFonts w:ascii="Times New Roman" w:hAnsi="Times New Roman" w:hint="eastAsia"/>
          <w:sz w:val="22"/>
          <w:szCs w:val="22"/>
        </w:rPr>
        <w:t>申立書１通･･【申立書】･【申立書記載例】を参照</w:t>
      </w:r>
      <w:r w:rsidR="005D1D0C" w:rsidRPr="00292D38">
        <w:rPr>
          <w:rFonts w:ascii="Times New Roman" w:hAnsi="Times New Roman" w:cs="Times New Roman"/>
          <w:sz w:val="22"/>
          <w:szCs w:val="22"/>
        </w:rPr>
        <w:t xml:space="preserve"> </w:t>
      </w:r>
    </w:p>
    <w:p w:rsidR="003532CD" w:rsidRDefault="005D1D0C" w:rsidP="00292D38">
      <w:pPr>
        <w:suppressAutoHyphens w:val="0"/>
        <w:wordWrap/>
        <w:overflowPunct w:val="0"/>
        <w:adjustRightInd/>
        <w:ind w:left="464" w:hangingChars="200" w:hanging="464"/>
        <w:jc w:val="both"/>
        <w:rPr>
          <w:rFonts w:ascii="Times New Roman" w:hAnsi="Times New Roman"/>
          <w:sz w:val="22"/>
          <w:szCs w:val="22"/>
        </w:rPr>
      </w:pPr>
      <w:r w:rsidRPr="00292D38">
        <w:rPr>
          <w:rFonts w:ascii="Times New Roman" w:hAnsi="Times New Roman" w:hint="eastAsia"/>
          <w:sz w:val="22"/>
          <w:szCs w:val="22"/>
        </w:rPr>
        <w:t xml:space="preserve">　</w:t>
      </w:r>
      <w:r w:rsidR="00292D38">
        <w:rPr>
          <w:rFonts w:ascii="Times New Roman" w:hAnsi="Times New Roman" w:hint="eastAsia"/>
          <w:sz w:val="22"/>
          <w:szCs w:val="22"/>
        </w:rPr>
        <w:t>・</w:t>
      </w:r>
      <w:r w:rsidRPr="00292D38">
        <w:rPr>
          <w:rFonts w:ascii="Times New Roman" w:hAnsi="Times New Roman" w:hint="eastAsia"/>
          <w:sz w:val="22"/>
          <w:szCs w:val="22"/>
        </w:rPr>
        <w:t>遺言者の戸籍</w:t>
      </w:r>
      <w:r w:rsidR="003532CD">
        <w:rPr>
          <w:rFonts w:ascii="Times New Roman" w:hAnsi="Times New Roman" w:hint="eastAsia"/>
          <w:sz w:val="22"/>
          <w:szCs w:val="22"/>
        </w:rPr>
        <w:t>謄本（</w:t>
      </w:r>
      <w:r w:rsidRPr="00292D38">
        <w:rPr>
          <w:rFonts w:ascii="Times New Roman" w:hAnsi="Times New Roman" w:hint="eastAsia"/>
          <w:sz w:val="22"/>
          <w:szCs w:val="22"/>
        </w:rPr>
        <w:t>除籍，改製原戸籍）</w:t>
      </w:r>
      <w:r w:rsidR="003532CD">
        <w:rPr>
          <w:rFonts w:ascii="Times New Roman" w:hAnsi="Times New Roman" w:hint="eastAsia"/>
          <w:sz w:val="22"/>
          <w:szCs w:val="22"/>
        </w:rPr>
        <w:t>（</w:t>
      </w:r>
      <w:r w:rsidRPr="00292D38">
        <w:rPr>
          <w:rFonts w:ascii="Times New Roman" w:hAnsi="Times New Roman" w:hint="eastAsia"/>
          <w:sz w:val="22"/>
          <w:szCs w:val="22"/>
        </w:rPr>
        <w:t>出生時から死亡までのすべての戸籍</w:t>
      </w:r>
      <w:r w:rsidR="006C2EE0">
        <w:rPr>
          <w:rFonts w:ascii="Times New Roman" w:hAnsi="Times New Roman" w:hint="eastAsia"/>
          <w:sz w:val="22"/>
          <w:szCs w:val="22"/>
        </w:rPr>
        <w:t>謄本</w:t>
      </w:r>
      <w:r w:rsidR="003532CD">
        <w:rPr>
          <w:rFonts w:ascii="Times New Roman" w:hAnsi="Times New Roman" w:hint="eastAsia"/>
          <w:sz w:val="22"/>
          <w:szCs w:val="22"/>
        </w:rPr>
        <w:t>）</w:t>
      </w:r>
    </w:p>
    <w:p w:rsidR="00B81626" w:rsidRDefault="003532CD" w:rsidP="003532CD">
      <w:pPr>
        <w:suppressAutoHyphens w:val="0"/>
        <w:wordWrap/>
        <w:overflowPunct w:val="0"/>
        <w:adjustRightInd/>
        <w:ind w:leftChars="200" w:left="504"/>
        <w:jc w:val="both"/>
        <w:rPr>
          <w:rFonts w:ascii="Times New Roman" w:hAnsi="Times New Roman"/>
          <w:sz w:val="22"/>
          <w:szCs w:val="22"/>
        </w:rPr>
      </w:pPr>
      <w:r>
        <w:rPr>
          <w:rFonts w:ascii="Times New Roman" w:hAnsi="Times New Roman" w:hint="eastAsia"/>
          <w:sz w:val="22"/>
          <w:szCs w:val="22"/>
        </w:rPr>
        <w:t>相続人全員の戸籍謄本</w:t>
      </w:r>
    </w:p>
    <w:p w:rsidR="003532CD" w:rsidRPr="003532CD" w:rsidRDefault="00B81626" w:rsidP="003532CD">
      <w:pPr>
        <w:suppressAutoHyphens w:val="0"/>
        <w:wordWrap/>
        <w:overflowPunct w:val="0"/>
        <w:adjustRightInd/>
        <w:ind w:leftChars="250" w:left="630"/>
        <w:jc w:val="both"/>
        <w:rPr>
          <w:rFonts w:ascii="HG丸ｺﾞｼｯｸM-PRO" w:eastAsia="HG丸ｺﾞｼｯｸM-PRO" w:hAnsi="HG丸ｺﾞｼｯｸM-PRO" w:cs="Times New Roman"/>
          <w:sz w:val="22"/>
          <w:szCs w:val="22"/>
        </w:rPr>
      </w:pPr>
      <w:r w:rsidRPr="003532CD">
        <w:rPr>
          <w:rFonts w:ascii="HG丸ｺﾞｼｯｸM-PRO" w:eastAsia="HG丸ｺﾞｼｯｸM-PRO" w:hAnsi="HG丸ｺﾞｼｯｸM-PRO"/>
          <w:sz w:val="22"/>
          <w:szCs w:val="22"/>
        </w:rPr>
        <w:t xml:space="preserve">  </w:t>
      </w:r>
      <w:r w:rsidRPr="003532CD">
        <w:rPr>
          <w:rFonts w:ascii="HG丸ｺﾞｼｯｸM-PRO" w:eastAsia="HG丸ｺﾞｼｯｸM-PRO" w:hAnsi="HG丸ｺﾞｼｯｸM-PRO" w:hint="eastAsia"/>
          <w:sz w:val="22"/>
          <w:szCs w:val="22"/>
        </w:rPr>
        <w:t>→</w:t>
      </w:r>
      <w:r w:rsidR="003532CD" w:rsidRPr="003532CD">
        <w:rPr>
          <w:rFonts w:ascii="HG丸ｺﾞｼｯｸM-PRO" w:eastAsia="HG丸ｺﾞｼｯｸM-PRO" w:hAnsi="HG丸ｺﾞｼｯｸM-PRO" w:hint="eastAsia"/>
          <w:sz w:val="22"/>
          <w:szCs w:val="22"/>
        </w:rPr>
        <w:t>別紙</w:t>
      </w:r>
      <w:r w:rsidR="000620CA">
        <w:rPr>
          <w:rFonts w:ascii="HG丸ｺﾞｼｯｸM-PRO" w:eastAsia="HG丸ｺﾞｼｯｸM-PRO" w:hAnsi="HG丸ｺﾞｼｯｸM-PRO" w:hint="eastAsia"/>
          <w:sz w:val="22"/>
          <w:szCs w:val="22"/>
        </w:rPr>
        <w:t>「</w:t>
      </w:r>
      <w:r w:rsidR="003532CD" w:rsidRPr="003532CD">
        <w:rPr>
          <w:rFonts w:ascii="HG丸ｺﾞｼｯｸM-PRO" w:eastAsia="HG丸ｺﾞｼｯｸM-PRO" w:hAnsi="HG丸ｺﾞｼｯｸM-PRO" w:hint="eastAsia"/>
          <w:sz w:val="22"/>
          <w:szCs w:val="22"/>
        </w:rPr>
        <w:t>遺言書検認の申立てに必要な書類（戸籍関係）</w:t>
      </w:r>
      <w:r w:rsidR="000620CA">
        <w:rPr>
          <w:rFonts w:ascii="HG丸ｺﾞｼｯｸM-PRO" w:eastAsia="HG丸ｺﾞｼｯｸM-PRO" w:hAnsi="HG丸ｺﾞｼｯｸM-PRO" w:hint="eastAsia"/>
          <w:sz w:val="22"/>
          <w:szCs w:val="22"/>
        </w:rPr>
        <w:t>」</w:t>
      </w:r>
      <w:r w:rsidR="003532CD" w:rsidRPr="003532CD">
        <w:rPr>
          <w:rFonts w:ascii="HG丸ｺﾞｼｯｸM-PRO" w:eastAsia="HG丸ｺﾞｼｯｸM-PRO" w:hAnsi="HG丸ｺﾞｼｯｸM-PRO" w:hint="eastAsia"/>
          <w:sz w:val="22"/>
          <w:szCs w:val="22"/>
        </w:rPr>
        <w:t>を参照してください。</w:t>
      </w:r>
      <w:r w:rsidR="003532CD" w:rsidRPr="003532CD">
        <w:rPr>
          <w:rFonts w:ascii="HG丸ｺﾞｼｯｸM-PRO" w:eastAsia="HG丸ｺﾞｼｯｸM-PRO" w:hAnsi="HG丸ｺﾞｼｯｸM-PRO" w:cs="Times New Roman"/>
          <w:sz w:val="22"/>
          <w:szCs w:val="22"/>
        </w:rPr>
        <w:t xml:space="preserve"> </w:t>
      </w:r>
    </w:p>
    <w:p w:rsidR="005D1D0C" w:rsidRDefault="00292D38" w:rsidP="005D1D0C">
      <w:pPr>
        <w:suppressAutoHyphens w:val="0"/>
        <w:wordWrap/>
        <w:overflowPunct w:val="0"/>
        <w:adjustRightInd/>
        <w:jc w:val="both"/>
        <w:rPr>
          <w:rFonts w:ascii="Times New Roman" w:hAnsi="Times New Roman"/>
          <w:sz w:val="22"/>
          <w:szCs w:val="22"/>
        </w:rPr>
      </w:pPr>
      <w:r>
        <w:rPr>
          <w:rFonts w:ascii="Times New Roman" w:hAnsi="Times New Roman" w:hint="eastAsia"/>
          <w:sz w:val="22"/>
          <w:szCs w:val="22"/>
        </w:rPr>
        <w:t xml:space="preserve">　・</w:t>
      </w:r>
      <w:r w:rsidR="005D1D0C" w:rsidRPr="00292D38">
        <w:rPr>
          <w:rFonts w:ascii="Times New Roman" w:hAnsi="Times New Roman" w:hint="eastAsia"/>
          <w:sz w:val="22"/>
          <w:szCs w:val="22"/>
        </w:rPr>
        <w:t>遺言書の写し（遺言書が開封されている場合）</w:t>
      </w:r>
    </w:p>
    <w:p w:rsidR="005D1D0C" w:rsidRPr="00292D38" w:rsidRDefault="005D1D0C" w:rsidP="00292D38">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 xml:space="preserve">　※</w:t>
      </w:r>
      <w:r w:rsidR="00292D38">
        <w:rPr>
          <w:rFonts w:ascii="Times New Roman" w:hAnsi="Times New Roman" w:hint="eastAsia"/>
          <w:sz w:val="22"/>
          <w:szCs w:val="22"/>
        </w:rPr>
        <w:t xml:space="preserve"> </w:t>
      </w:r>
      <w:r w:rsidRPr="00292D38">
        <w:rPr>
          <w:rFonts w:ascii="Times New Roman" w:hAnsi="Times New Roman" w:hint="eastAsia"/>
          <w:sz w:val="22"/>
          <w:szCs w:val="22"/>
        </w:rPr>
        <w:t xml:space="preserve">戸籍謄本等は３か月以内に発行されたものを提出してください｡　</w:t>
      </w:r>
    </w:p>
    <w:p w:rsidR="00771F19" w:rsidRDefault="00292D38" w:rsidP="00292D38">
      <w:pPr>
        <w:suppressAutoHyphens w:val="0"/>
        <w:wordWrap/>
        <w:overflowPunct w:val="0"/>
        <w:adjustRightInd/>
        <w:ind w:left="580" w:hangingChars="250" w:hanging="580"/>
        <w:jc w:val="both"/>
        <w:rPr>
          <w:rFonts w:ascii="Times New Roman" w:hAnsi="Times New Roman"/>
          <w:sz w:val="22"/>
          <w:szCs w:val="22"/>
        </w:rPr>
      </w:pPr>
      <w:r>
        <w:rPr>
          <w:rFonts w:ascii="Times New Roman" w:hAnsi="Times New Roman" w:hint="eastAsia"/>
          <w:sz w:val="22"/>
          <w:szCs w:val="22"/>
        </w:rPr>
        <w:t xml:space="preserve">　※</w:t>
      </w:r>
      <w:r>
        <w:rPr>
          <w:rFonts w:ascii="Times New Roman" w:hAnsi="Times New Roman" w:hint="eastAsia"/>
          <w:sz w:val="22"/>
          <w:szCs w:val="22"/>
        </w:rPr>
        <w:t xml:space="preserve"> </w:t>
      </w:r>
      <w:r w:rsidR="005D1D0C" w:rsidRPr="00292D38">
        <w:rPr>
          <w:rFonts w:ascii="Times New Roman" w:hAnsi="Times New Roman" w:hint="eastAsia"/>
          <w:sz w:val="22"/>
          <w:szCs w:val="22"/>
        </w:rPr>
        <w:t>事案によっては，このほか</w:t>
      </w:r>
      <w:r w:rsidR="007E7623">
        <w:rPr>
          <w:rFonts w:ascii="Times New Roman" w:hAnsi="Times New Roman" w:hint="eastAsia"/>
          <w:sz w:val="22"/>
          <w:szCs w:val="22"/>
        </w:rPr>
        <w:t>の</w:t>
      </w:r>
      <w:r w:rsidR="005D1D0C" w:rsidRPr="00292D38">
        <w:rPr>
          <w:rFonts w:ascii="Times New Roman" w:hAnsi="Times New Roman" w:hint="eastAsia"/>
          <w:sz w:val="22"/>
          <w:szCs w:val="22"/>
        </w:rPr>
        <w:t>資料の提出をお願いすることがあります。</w:t>
      </w:r>
    </w:p>
    <w:p w:rsidR="00292D38" w:rsidRDefault="008D1A7F" w:rsidP="003532CD">
      <w:pPr>
        <w:suppressAutoHyphens w:val="0"/>
        <w:wordWrap/>
        <w:overflowPunct w:val="0"/>
        <w:adjustRightInd/>
        <w:spacing w:beforeLines="50" w:before="166"/>
        <w:ind w:left="812" w:hangingChars="350" w:hanging="812"/>
        <w:jc w:val="both"/>
        <w:rPr>
          <w:rFonts w:ascii="Times New Roman" w:hAnsi="Times New Roman"/>
          <w:sz w:val="22"/>
          <w:szCs w:val="22"/>
        </w:rPr>
      </w:pPr>
      <w:r w:rsidRPr="00292D38">
        <w:rPr>
          <w:rFonts w:ascii="Times New Roman" w:hAnsi="Times New Roman" w:hint="eastAsia"/>
          <w:sz w:val="22"/>
          <w:szCs w:val="22"/>
        </w:rPr>
        <w:t>注　家事事件手続（調停，審判，調査等）においては，録音・録画・撮影は禁止されてい</w:t>
      </w:r>
    </w:p>
    <w:p w:rsidR="008D1A7F" w:rsidRPr="00292D38" w:rsidRDefault="008D1A7F" w:rsidP="00292D38">
      <w:pPr>
        <w:suppressAutoHyphens w:val="0"/>
        <w:wordWrap/>
        <w:overflowPunct w:val="0"/>
        <w:adjustRightInd/>
        <w:ind w:leftChars="100" w:left="832" w:hangingChars="250" w:hanging="580"/>
        <w:jc w:val="both"/>
        <w:rPr>
          <w:rFonts w:hAnsi="Times New Roman" w:cs="Times New Roman"/>
          <w:spacing w:val="6"/>
          <w:sz w:val="22"/>
          <w:szCs w:val="22"/>
        </w:rPr>
      </w:pPr>
      <w:r w:rsidRPr="00292D38">
        <w:rPr>
          <w:rFonts w:ascii="Times New Roman" w:hAnsi="Times New Roman" w:hint="eastAsia"/>
          <w:sz w:val="22"/>
          <w:szCs w:val="22"/>
        </w:rPr>
        <w:t>ます。</w:t>
      </w:r>
    </w:p>
    <w:p w:rsidR="00BF4C84" w:rsidRPr="00B81626" w:rsidRDefault="00292D38" w:rsidP="00BF4C84">
      <w:pPr>
        <w:rPr>
          <w:sz w:val="22"/>
          <w:szCs w:val="22"/>
        </w:rPr>
      </w:pPr>
      <w:r>
        <w:rPr>
          <w:sz w:val="22"/>
          <w:szCs w:val="22"/>
        </w:rPr>
        <w:br w:type="page"/>
      </w:r>
      <w:r w:rsidR="00B81626" w:rsidRPr="00B81626">
        <w:rPr>
          <w:rFonts w:hint="eastAsia"/>
          <w:sz w:val="22"/>
          <w:szCs w:val="22"/>
        </w:rPr>
        <w:lastRenderedPageBreak/>
        <w:t>（</w:t>
      </w:r>
      <w:r w:rsidR="00BF4C84" w:rsidRPr="00B81626">
        <w:rPr>
          <w:rFonts w:hint="eastAsia"/>
          <w:sz w:val="22"/>
          <w:szCs w:val="22"/>
        </w:rPr>
        <w:t>別紙</w:t>
      </w:r>
      <w:r w:rsidR="00B81626" w:rsidRPr="00B81626">
        <w:rPr>
          <w:rFonts w:hint="eastAsia"/>
          <w:sz w:val="22"/>
          <w:szCs w:val="22"/>
        </w:rPr>
        <w:t>）</w:t>
      </w:r>
    </w:p>
    <w:p w:rsidR="00BF4C84" w:rsidRDefault="00BF4C84" w:rsidP="000620CA">
      <w:pPr>
        <w:ind w:firstLineChars="500" w:firstLine="1260"/>
      </w:pPr>
      <w:r w:rsidRPr="007E7623">
        <w:t xml:space="preserve"> </w:t>
      </w:r>
      <w:r w:rsidRPr="007E7623">
        <w:rPr>
          <w:rFonts w:hint="eastAsia"/>
        </w:rPr>
        <w:t>遺言書検認の申立てに必要な書類</w:t>
      </w:r>
      <w:r w:rsidR="00FE3ACA">
        <w:rPr>
          <w:rFonts w:hint="eastAsia"/>
        </w:rPr>
        <w:t>（戸籍関係）</w:t>
      </w:r>
    </w:p>
    <w:p w:rsidR="00BF4C84" w:rsidRDefault="00B81626" w:rsidP="00BF4C84">
      <w:pPr>
        <w:rPr>
          <w:sz w:val="22"/>
          <w:szCs w:val="22"/>
        </w:rPr>
      </w:pP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59055</wp:posOffset>
                </wp:positionV>
                <wp:extent cx="5810250" cy="12954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810250" cy="1295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1626" w:rsidRDefault="00B81626" w:rsidP="00B81626">
                            <w:pPr>
                              <w:ind w:left="464" w:hangingChars="200" w:hanging="464"/>
                              <w:rPr>
                                <w:sz w:val="22"/>
                                <w:szCs w:val="22"/>
                              </w:rPr>
                            </w:pPr>
                            <w:r>
                              <w:rPr>
                                <w:rFonts w:hint="eastAsia"/>
                                <w:sz w:val="22"/>
                                <w:szCs w:val="22"/>
                              </w:rPr>
                              <w:t>〔戸籍について〕</w:t>
                            </w:r>
                          </w:p>
                          <w:p w:rsidR="00B81626" w:rsidRDefault="00B81626" w:rsidP="00B81626">
                            <w:pPr>
                              <w:ind w:leftChars="100" w:left="484" w:hangingChars="100" w:hanging="232"/>
                              <w:rPr>
                                <w:sz w:val="22"/>
                                <w:szCs w:val="22"/>
                              </w:rPr>
                            </w:pPr>
                            <w:r w:rsidRPr="00292D38">
                              <w:rPr>
                                <w:rFonts w:hint="eastAsia"/>
                                <w:sz w:val="22"/>
                                <w:szCs w:val="22"/>
                              </w:rPr>
                              <w:t>戸籍は必ず「謄本」「全部事項証明」をお取りください。「抄本」「個人事項</w:t>
                            </w:r>
                          </w:p>
                          <w:p w:rsidR="00B81626" w:rsidRPr="00292D38" w:rsidRDefault="00B81626" w:rsidP="00B81626">
                            <w:pPr>
                              <w:ind w:leftChars="100" w:left="484" w:hangingChars="100" w:hanging="232"/>
                              <w:rPr>
                                <w:sz w:val="22"/>
                                <w:szCs w:val="22"/>
                              </w:rPr>
                            </w:pPr>
                            <w:r w:rsidRPr="00292D38">
                              <w:rPr>
                                <w:rFonts w:hint="eastAsia"/>
                                <w:sz w:val="22"/>
                                <w:szCs w:val="22"/>
                              </w:rPr>
                              <w:t>証明」は不可。</w:t>
                            </w:r>
                          </w:p>
                          <w:p w:rsidR="00B81626" w:rsidRPr="00292D38" w:rsidRDefault="00B81626" w:rsidP="00B81626">
                            <w:pPr>
                              <w:rPr>
                                <w:sz w:val="22"/>
                                <w:szCs w:val="22"/>
                              </w:rPr>
                            </w:pPr>
                            <w:r w:rsidRPr="00292D38">
                              <w:rPr>
                                <w:rFonts w:hint="eastAsia"/>
                                <w:sz w:val="22"/>
                                <w:szCs w:val="22"/>
                              </w:rPr>
                              <w:t xml:space="preserve">　下記戸籍中，重複（共通）するものはいずれも１通で可。</w:t>
                            </w:r>
                          </w:p>
                          <w:p w:rsidR="00B81626" w:rsidRPr="00292D38" w:rsidRDefault="00B81626" w:rsidP="00B81626">
                            <w:pPr>
                              <w:rPr>
                                <w:sz w:val="22"/>
                                <w:szCs w:val="22"/>
                              </w:rPr>
                            </w:pPr>
                            <w:r w:rsidRPr="00292D38">
                              <w:rPr>
                                <w:rFonts w:hint="eastAsia"/>
                                <w:sz w:val="22"/>
                                <w:szCs w:val="22"/>
                              </w:rPr>
                              <w:t xml:space="preserve">　書類を確認した結果，下記以外の書類の提出をお願いする場合があります。</w:t>
                            </w:r>
                          </w:p>
                          <w:p w:rsidR="00B81626" w:rsidRPr="00B81626" w:rsidRDefault="00B81626" w:rsidP="00B816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margin-left:7.2pt;margin-top:4.65pt;width:457.5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" fillcolor="white [3201]" strokecolor="black [3213]" strokeweight="1pt">
                <v:stroke joinstyle="miter"/>
                <v:textbox>
                  <w:txbxContent>
                    <w:p w:rsidR="00B81626" w:rsidRDefault="00B81626" w:rsidP="00B81626">
                      <w:pPr>
                        <w:ind w:left="464" w:hangingChars="200" w:hanging="464"/>
                        <w:rPr>
                          <w:sz w:val="22"/>
                          <w:szCs w:val="22"/>
                        </w:rPr>
                      </w:pPr>
                      <w:r>
                        <w:rPr>
                          <w:rFonts w:hint="eastAsia"/>
                          <w:sz w:val="22"/>
                          <w:szCs w:val="22"/>
                        </w:rPr>
                        <w:t>〔戸籍について〕</w:t>
                      </w:r>
                    </w:p>
                    <w:p w:rsidR="00B81626" w:rsidRDefault="00B81626" w:rsidP="00B81626">
                      <w:pPr>
                        <w:ind w:leftChars="100" w:left="484" w:hangingChars="100" w:hanging="232"/>
                        <w:rPr>
                          <w:sz w:val="22"/>
                          <w:szCs w:val="22"/>
                        </w:rPr>
                      </w:pPr>
                      <w:r w:rsidRPr="00292D38">
                        <w:rPr>
                          <w:rFonts w:hint="eastAsia"/>
                          <w:sz w:val="22"/>
                          <w:szCs w:val="22"/>
                        </w:rPr>
                        <w:t>戸籍は必ず「謄本」「全部事項証明」をお取りください。「抄本」「個人事項</w:t>
                      </w:r>
                    </w:p>
                    <w:p w:rsidR="00B81626" w:rsidRPr="00292D38" w:rsidRDefault="00B81626" w:rsidP="00B81626">
                      <w:pPr>
                        <w:ind w:leftChars="100" w:left="484" w:hangingChars="100" w:hanging="232"/>
                        <w:rPr>
                          <w:sz w:val="22"/>
                          <w:szCs w:val="22"/>
                        </w:rPr>
                      </w:pPr>
                      <w:r w:rsidRPr="00292D38">
                        <w:rPr>
                          <w:rFonts w:hint="eastAsia"/>
                          <w:sz w:val="22"/>
                          <w:szCs w:val="22"/>
                        </w:rPr>
                        <w:t>証明」は不可。</w:t>
                      </w:r>
                    </w:p>
                    <w:p w:rsidR="00B81626" w:rsidRPr="00292D38" w:rsidRDefault="00B81626" w:rsidP="00B81626">
                      <w:pPr>
                        <w:rPr>
                          <w:sz w:val="22"/>
                          <w:szCs w:val="22"/>
                        </w:rPr>
                      </w:pPr>
                      <w:r w:rsidRPr="00292D38">
                        <w:rPr>
                          <w:rFonts w:hint="eastAsia"/>
                          <w:sz w:val="22"/>
                          <w:szCs w:val="22"/>
                        </w:rPr>
                        <w:t xml:space="preserve">　下記戸籍中，重複（共通）するものはいずれも１通で可。</w:t>
                      </w:r>
                    </w:p>
                    <w:p w:rsidR="00B81626" w:rsidRPr="00292D38" w:rsidRDefault="00B81626" w:rsidP="00B81626">
                      <w:pPr>
                        <w:rPr>
                          <w:sz w:val="22"/>
                          <w:szCs w:val="22"/>
                        </w:rPr>
                      </w:pPr>
                      <w:r w:rsidRPr="00292D38">
                        <w:rPr>
                          <w:rFonts w:hint="eastAsia"/>
                          <w:sz w:val="22"/>
                          <w:szCs w:val="22"/>
                        </w:rPr>
                        <w:t xml:space="preserve">　書類を確認した結果，下記以外の書類の提出をお願いする場合があります。</w:t>
                      </w:r>
                    </w:p>
                    <w:p w:rsidR="00B81626" w:rsidRPr="00B81626" w:rsidRDefault="00B81626" w:rsidP="00B81626">
                      <w:pPr>
                        <w:jc w:val="center"/>
                      </w:pPr>
                    </w:p>
                  </w:txbxContent>
                </v:textbox>
              </v:roundrect>
            </w:pict>
          </mc:Fallback>
        </mc:AlternateContent>
      </w:r>
    </w:p>
    <w:p w:rsidR="00B81626" w:rsidRDefault="00B81626" w:rsidP="00BF4C84">
      <w:pPr>
        <w:rPr>
          <w:sz w:val="22"/>
          <w:szCs w:val="22"/>
        </w:rPr>
      </w:pPr>
    </w:p>
    <w:p w:rsidR="00B81626" w:rsidRDefault="00B81626" w:rsidP="00BF4C84">
      <w:pPr>
        <w:rPr>
          <w:sz w:val="22"/>
          <w:szCs w:val="22"/>
        </w:rPr>
      </w:pPr>
    </w:p>
    <w:p w:rsidR="00B81626" w:rsidRDefault="00B81626" w:rsidP="00BF4C84">
      <w:pPr>
        <w:rPr>
          <w:sz w:val="22"/>
          <w:szCs w:val="22"/>
        </w:rPr>
      </w:pPr>
    </w:p>
    <w:p w:rsidR="00B81626" w:rsidRPr="00292D38" w:rsidRDefault="00B81626" w:rsidP="00BF4C84">
      <w:pPr>
        <w:rPr>
          <w:sz w:val="22"/>
          <w:szCs w:val="22"/>
        </w:rPr>
      </w:pPr>
    </w:p>
    <w:p w:rsidR="00BF4C84" w:rsidRPr="00292D38" w:rsidRDefault="00BF4C84" w:rsidP="00BF4C84">
      <w:pPr>
        <w:rPr>
          <w:sz w:val="22"/>
          <w:szCs w:val="22"/>
        </w:rPr>
      </w:pPr>
    </w:p>
    <w:p w:rsidR="00B81626" w:rsidRDefault="00B81626" w:rsidP="00BF4C84">
      <w:pPr>
        <w:rPr>
          <w:rFonts w:ascii="ＭＳ ゴシック" w:eastAsia="ＭＳ ゴシック" w:hAnsi="ＭＳ ゴシック"/>
          <w:sz w:val="22"/>
          <w:szCs w:val="22"/>
        </w:rPr>
      </w:pPr>
    </w:p>
    <w:p w:rsidR="00BF4C84" w:rsidRPr="00AE13A0" w:rsidRDefault="00BF4C84" w:rsidP="00B149AB">
      <w:pPr>
        <w:ind w:firstLineChars="100" w:firstLine="233"/>
        <w:rPr>
          <w:rFonts w:ascii="ＭＳ ゴシック" w:eastAsia="ＭＳ ゴシック" w:hAnsi="ＭＳ ゴシック"/>
          <w:b/>
          <w:sz w:val="22"/>
          <w:szCs w:val="22"/>
        </w:rPr>
      </w:pPr>
      <w:r w:rsidRPr="00AE13A0">
        <w:rPr>
          <w:rFonts w:ascii="ＭＳ ゴシック" w:eastAsia="ＭＳ ゴシック" w:hAnsi="ＭＳ ゴシック" w:hint="eastAsia"/>
          <w:b/>
          <w:sz w:val="22"/>
          <w:szCs w:val="22"/>
        </w:rPr>
        <w:t>１　相続人が，「配偶者と第一順位</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子・養子</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 xml:space="preserve">」・「第一順位のみ」の場合　</w:t>
      </w:r>
    </w:p>
    <w:p w:rsidR="00BF4C84" w:rsidRPr="00292D38" w:rsidRDefault="00BF4C84" w:rsidP="00771F19">
      <w:pPr>
        <w:numPr>
          <w:ilvl w:val="0"/>
          <w:numId w:val="10"/>
        </w:numPr>
        <w:rPr>
          <w:sz w:val="22"/>
          <w:szCs w:val="22"/>
        </w:rPr>
      </w:pPr>
      <w:r w:rsidRPr="00292D38">
        <w:rPr>
          <w:rFonts w:hint="eastAsia"/>
          <w:sz w:val="22"/>
          <w:szCs w:val="22"/>
        </w:rPr>
        <w:t>遺言者の出生時に初めて載った戸籍から，死亡時までの継続したすべての戸籍</w:t>
      </w:r>
    </w:p>
    <w:p w:rsidR="00BF4C84" w:rsidRPr="00292D38" w:rsidRDefault="00BF4C84" w:rsidP="00BF4C84">
      <w:pPr>
        <w:rPr>
          <w:sz w:val="22"/>
          <w:szCs w:val="22"/>
        </w:rPr>
      </w:pPr>
      <w:r w:rsidRPr="00292D38">
        <w:rPr>
          <w:rFonts w:hint="eastAsia"/>
          <w:sz w:val="22"/>
          <w:szCs w:val="22"/>
        </w:rPr>
        <w:t xml:space="preserve">　　</w:t>
      </w:r>
      <w:r w:rsidR="00771F19">
        <w:rPr>
          <w:rFonts w:hint="eastAsia"/>
          <w:sz w:val="22"/>
          <w:szCs w:val="22"/>
        </w:rPr>
        <w:t xml:space="preserve"> 　</w:t>
      </w:r>
      <w:r w:rsidRPr="00292D38">
        <w:rPr>
          <w:rFonts w:hint="eastAsia"/>
          <w:sz w:val="22"/>
          <w:szCs w:val="22"/>
        </w:rPr>
        <w:t>（全部事項証明，戸籍謄本，除籍謄本，改製原戸籍謄本といった戸籍を含</w:t>
      </w:r>
      <w:r w:rsidR="00771F19">
        <w:rPr>
          <w:rFonts w:hint="eastAsia"/>
          <w:sz w:val="22"/>
          <w:szCs w:val="22"/>
        </w:rPr>
        <w:t>む</w:t>
      </w:r>
      <w:r w:rsidR="007F29E9">
        <w:rPr>
          <w:rFonts w:hint="eastAsia"/>
          <w:sz w:val="22"/>
          <w:szCs w:val="22"/>
        </w:rPr>
        <w:t>。</w:t>
      </w:r>
      <w:r w:rsidRPr="00292D38">
        <w:rPr>
          <w:rFonts w:hint="eastAsia"/>
          <w:sz w:val="22"/>
          <w:szCs w:val="22"/>
        </w:rPr>
        <w:t>）</w:t>
      </w:r>
    </w:p>
    <w:p w:rsidR="00BF4C84" w:rsidRPr="00292D38" w:rsidRDefault="00BF4C84" w:rsidP="00771F19">
      <w:pPr>
        <w:numPr>
          <w:ilvl w:val="0"/>
          <w:numId w:val="10"/>
        </w:numPr>
        <w:rPr>
          <w:sz w:val="22"/>
          <w:szCs w:val="22"/>
        </w:rPr>
      </w:pPr>
      <w:r w:rsidRPr="00292D38">
        <w:rPr>
          <w:rFonts w:hint="eastAsia"/>
          <w:sz w:val="22"/>
          <w:szCs w:val="22"/>
        </w:rPr>
        <w:t>第一順位の相続人のうち死亡している方がいれば，その相続人の出生時に初めて</w:t>
      </w:r>
      <w:r w:rsidR="00B81626">
        <w:rPr>
          <w:rFonts w:hint="eastAsia"/>
          <w:sz w:val="22"/>
          <w:szCs w:val="22"/>
        </w:rPr>
        <w:t xml:space="preserve"> </w:t>
      </w:r>
      <w:r w:rsidRPr="00292D38">
        <w:rPr>
          <w:rFonts w:hint="eastAsia"/>
          <w:sz w:val="22"/>
          <w:szCs w:val="22"/>
        </w:rPr>
        <w:t>載った戸籍から，死亡までの継続したすべての戸籍</w:t>
      </w:r>
    </w:p>
    <w:p w:rsidR="00BF4C84" w:rsidRPr="00292D38" w:rsidRDefault="00BF4C84" w:rsidP="00771F19">
      <w:pPr>
        <w:numPr>
          <w:ilvl w:val="0"/>
          <w:numId w:val="10"/>
        </w:numPr>
        <w:rPr>
          <w:sz w:val="22"/>
          <w:szCs w:val="22"/>
        </w:rPr>
      </w:pPr>
      <w:r w:rsidRPr="00292D38">
        <w:rPr>
          <w:rFonts w:hint="eastAsia"/>
          <w:sz w:val="22"/>
          <w:szCs w:val="22"/>
        </w:rPr>
        <w:t>代襲相続人がいる場合は，代襲相続人の現在の戸籍（３ヶ月以内のもの）</w:t>
      </w:r>
    </w:p>
    <w:p w:rsidR="00BF4C84" w:rsidRPr="00292D38" w:rsidRDefault="00BF4C84" w:rsidP="00771F19">
      <w:pPr>
        <w:numPr>
          <w:ilvl w:val="0"/>
          <w:numId w:val="10"/>
        </w:numPr>
        <w:rPr>
          <w:sz w:val="22"/>
          <w:szCs w:val="22"/>
        </w:rPr>
      </w:pPr>
      <w:r w:rsidRPr="00292D38">
        <w:rPr>
          <w:rFonts w:hint="eastAsia"/>
          <w:sz w:val="22"/>
          <w:szCs w:val="22"/>
        </w:rPr>
        <w:t>相続人全員の現在の戸籍（３ヶ月以内のもの）</w:t>
      </w:r>
    </w:p>
    <w:p w:rsidR="00BF4C84" w:rsidRPr="00AE13A0" w:rsidRDefault="00BF4C84" w:rsidP="00771F19">
      <w:pPr>
        <w:spacing w:beforeLines="50" w:before="166"/>
        <w:ind w:left="696" w:hangingChars="300" w:hanging="696"/>
        <w:rPr>
          <w:rFonts w:ascii="ＭＳ ゴシック" w:eastAsia="ＭＳ ゴシック" w:hAnsi="ＭＳ ゴシック"/>
          <w:b/>
          <w:sz w:val="22"/>
          <w:szCs w:val="22"/>
        </w:rPr>
      </w:pPr>
      <w:r w:rsidRPr="00AE13A0">
        <w:rPr>
          <w:rFonts w:ascii="ＭＳ ゴシック" w:eastAsia="ＭＳ ゴシック" w:hAnsi="ＭＳ ゴシック" w:hint="eastAsia"/>
          <w:sz w:val="22"/>
          <w:szCs w:val="22"/>
        </w:rPr>
        <w:t xml:space="preserve">　</w:t>
      </w:r>
      <w:r w:rsidRPr="00AE13A0">
        <w:rPr>
          <w:rFonts w:ascii="ＭＳ ゴシック" w:eastAsia="ＭＳ ゴシック" w:hAnsi="ＭＳ ゴシック" w:hint="eastAsia"/>
          <w:b/>
          <w:sz w:val="22"/>
          <w:szCs w:val="22"/>
        </w:rPr>
        <w:t>２　相続人が，「配偶者と第二順位</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父母</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養父母も含む</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，祖父母</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」・「第二順位のみ」の場合</w:t>
      </w:r>
    </w:p>
    <w:p w:rsidR="00BF4C84" w:rsidRPr="00292D38" w:rsidRDefault="00BF4C84" w:rsidP="00771F19">
      <w:pPr>
        <w:numPr>
          <w:ilvl w:val="0"/>
          <w:numId w:val="11"/>
        </w:numPr>
        <w:rPr>
          <w:sz w:val="22"/>
          <w:szCs w:val="22"/>
        </w:rPr>
      </w:pPr>
      <w:r w:rsidRPr="00292D38">
        <w:rPr>
          <w:rFonts w:hint="eastAsia"/>
          <w:sz w:val="22"/>
          <w:szCs w:val="22"/>
        </w:rPr>
        <w:t>遺言者の出生時に初めて載った戸籍から，死亡時までの継続したすべての戸籍</w:t>
      </w:r>
    </w:p>
    <w:p w:rsidR="00BF4C84" w:rsidRPr="00292D38" w:rsidRDefault="007F29E9" w:rsidP="007F29E9">
      <w:pPr>
        <w:ind w:left="840"/>
        <w:rPr>
          <w:sz w:val="22"/>
          <w:szCs w:val="22"/>
        </w:rPr>
      </w:pPr>
      <w:r>
        <w:rPr>
          <w:rFonts w:hint="eastAsia"/>
          <w:sz w:val="22"/>
          <w:szCs w:val="22"/>
        </w:rPr>
        <w:t>（</w:t>
      </w:r>
      <w:r w:rsidR="00BF4C84" w:rsidRPr="00292D38">
        <w:rPr>
          <w:rFonts w:hint="eastAsia"/>
          <w:sz w:val="22"/>
          <w:szCs w:val="22"/>
        </w:rPr>
        <w:t>全部事項証明，戸籍謄本，除籍謄本，改製原戸籍謄本といった戸籍を含</w:t>
      </w:r>
      <w:r w:rsidR="00771F19">
        <w:rPr>
          <w:rFonts w:hint="eastAsia"/>
          <w:sz w:val="22"/>
          <w:szCs w:val="22"/>
        </w:rPr>
        <w:t>む</w:t>
      </w:r>
      <w:r>
        <w:rPr>
          <w:rFonts w:hint="eastAsia"/>
          <w:sz w:val="22"/>
          <w:szCs w:val="22"/>
        </w:rPr>
        <w:t>。</w:t>
      </w:r>
      <w:r w:rsidR="00BF4C84" w:rsidRPr="00292D38">
        <w:rPr>
          <w:rFonts w:hint="eastAsia"/>
          <w:sz w:val="22"/>
          <w:szCs w:val="22"/>
        </w:rPr>
        <w:t>）</w:t>
      </w:r>
    </w:p>
    <w:p w:rsidR="00BF4C84" w:rsidRPr="00771F19" w:rsidRDefault="00BF4C84" w:rsidP="00771F19">
      <w:pPr>
        <w:numPr>
          <w:ilvl w:val="0"/>
          <w:numId w:val="11"/>
        </w:numPr>
        <w:rPr>
          <w:sz w:val="22"/>
          <w:szCs w:val="22"/>
        </w:rPr>
      </w:pPr>
      <w:r w:rsidRPr="00771F19">
        <w:rPr>
          <w:rFonts w:hint="eastAsia"/>
          <w:sz w:val="22"/>
          <w:szCs w:val="22"/>
        </w:rPr>
        <w:t>第一順位の相続人が死亡している場合は，その人の出生時に初めて載った戸籍か</w:t>
      </w:r>
      <w:r w:rsidR="00B81626">
        <w:rPr>
          <w:rFonts w:hint="eastAsia"/>
          <w:sz w:val="22"/>
          <w:szCs w:val="22"/>
        </w:rPr>
        <w:t xml:space="preserve"> </w:t>
      </w:r>
      <w:r w:rsidRPr="00771F19">
        <w:rPr>
          <w:rFonts w:hint="eastAsia"/>
          <w:sz w:val="22"/>
          <w:szCs w:val="22"/>
        </w:rPr>
        <w:t>ら，死亡までの継続したすべての戸籍</w:t>
      </w:r>
    </w:p>
    <w:p w:rsidR="00BF4C84" w:rsidRPr="00292D38" w:rsidRDefault="00BF4C84" w:rsidP="00771F19">
      <w:pPr>
        <w:numPr>
          <w:ilvl w:val="0"/>
          <w:numId w:val="11"/>
        </w:numPr>
        <w:rPr>
          <w:sz w:val="22"/>
          <w:szCs w:val="22"/>
        </w:rPr>
      </w:pPr>
      <w:r w:rsidRPr="00292D38">
        <w:rPr>
          <w:rFonts w:hint="eastAsia"/>
          <w:sz w:val="22"/>
          <w:szCs w:val="22"/>
        </w:rPr>
        <w:t>相続人全員の現在の戸籍（３ヶ月以内のもの）</w:t>
      </w:r>
    </w:p>
    <w:p w:rsidR="00BF4C84" w:rsidRPr="00AE13A0" w:rsidRDefault="00BF4C84" w:rsidP="00771F19">
      <w:pPr>
        <w:spacing w:beforeLines="50" w:before="166"/>
        <w:ind w:left="696" w:hangingChars="300" w:hanging="696"/>
        <w:rPr>
          <w:rFonts w:ascii="ＭＳ ゴシック" w:eastAsia="ＭＳ ゴシック" w:hAnsi="ＭＳ ゴシック"/>
          <w:b/>
          <w:sz w:val="22"/>
          <w:szCs w:val="22"/>
        </w:rPr>
      </w:pPr>
      <w:r w:rsidRPr="00AE13A0">
        <w:rPr>
          <w:rFonts w:ascii="ＭＳ ゴシック" w:eastAsia="ＭＳ ゴシック" w:hAnsi="ＭＳ ゴシック" w:hint="eastAsia"/>
          <w:sz w:val="22"/>
          <w:szCs w:val="22"/>
        </w:rPr>
        <w:t xml:space="preserve">　</w:t>
      </w:r>
      <w:r w:rsidRPr="00AE13A0">
        <w:rPr>
          <w:rFonts w:ascii="ＭＳ ゴシック" w:eastAsia="ＭＳ ゴシック" w:hAnsi="ＭＳ ゴシック" w:hint="eastAsia"/>
          <w:b/>
          <w:sz w:val="22"/>
          <w:szCs w:val="22"/>
        </w:rPr>
        <w:t>３　相続人が，「配偶者のみ」「配偶者と兄弟姉妹」「兄弟姉妹のみ」「受遺者のみ」の場合</w:t>
      </w:r>
    </w:p>
    <w:p w:rsidR="00BF4C84" w:rsidRPr="00292D38" w:rsidRDefault="00BF4C84" w:rsidP="009F4BFB">
      <w:pPr>
        <w:numPr>
          <w:ilvl w:val="0"/>
          <w:numId w:val="13"/>
        </w:numPr>
        <w:ind w:left="870"/>
        <w:rPr>
          <w:sz w:val="22"/>
          <w:szCs w:val="22"/>
        </w:rPr>
      </w:pPr>
      <w:r w:rsidRPr="00292D38">
        <w:rPr>
          <w:rFonts w:hint="eastAsia"/>
          <w:sz w:val="22"/>
          <w:szCs w:val="22"/>
        </w:rPr>
        <w:t>遺言者の出生時に初めて載った戸籍から，死亡時までの継続したすべての戸籍</w:t>
      </w:r>
    </w:p>
    <w:p w:rsidR="00BF4C84" w:rsidRPr="00292D38" w:rsidRDefault="00771F19" w:rsidP="00BF4C84">
      <w:pPr>
        <w:rPr>
          <w:sz w:val="22"/>
          <w:szCs w:val="22"/>
        </w:rPr>
      </w:pPr>
      <w:r>
        <w:rPr>
          <w:rFonts w:hint="eastAsia"/>
          <w:sz w:val="22"/>
          <w:szCs w:val="22"/>
        </w:rPr>
        <w:t xml:space="preserve">　　　 </w:t>
      </w:r>
      <w:r w:rsidR="00BF4C84" w:rsidRPr="00292D38">
        <w:rPr>
          <w:rFonts w:hint="eastAsia"/>
          <w:sz w:val="22"/>
          <w:szCs w:val="22"/>
        </w:rPr>
        <w:t>（全部事項証明，戸籍謄本，除籍謄本，改製原戸籍謄本といった戸籍を含</w:t>
      </w:r>
      <w:r>
        <w:rPr>
          <w:rFonts w:hint="eastAsia"/>
          <w:sz w:val="22"/>
          <w:szCs w:val="22"/>
        </w:rPr>
        <w:t>む</w:t>
      </w:r>
      <w:r w:rsidR="007F29E9">
        <w:rPr>
          <w:rFonts w:hint="eastAsia"/>
          <w:sz w:val="22"/>
          <w:szCs w:val="22"/>
        </w:rPr>
        <w:t>。</w:t>
      </w:r>
      <w:r w:rsidR="00BF4C84" w:rsidRPr="00292D38">
        <w:rPr>
          <w:rFonts w:hint="eastAsia"/>
          <w:sz w:val="22"/>
          <w:szCs w:val="22"/>
        </w:rPr>
        <w:t>）</w:t>
      </w:r>
    </w:p>
    <w:p w:rsidR="00771F19" w:rsidRDefault="00BF4C84" w:rsidP="009F4BFB">
      <w:pPr>
        <w:numPr>
          <w:ilvl w:val="0"/>
          <w:numId w:val="13"/>
        </w:numPr>
        <w:ind w:left="870"/>
        <w:rPr>
          <w:sz w:val="22"/>
          <w:szCs w:val="22"/>
        </w:rPr>
      </w:pPr>
      <w:r w:rsidRPr="00771F19">
        <w:rPr>
          <w:rFonts w:hint="eastAsia"/>
          <w:sz w:val="22"/>
          <w:szCs w:val="22"/>
        </w:rPr>
        <w:t>遺言者の父母（養父母も含む）の出生時に初めて載った戸籍から，死亡時までの</w:t>
      </w:r>
    </w:p>
    <w:p w:rsidR="00BF4C84" w:rsidRPr="00771F19" w:rsidRDefault="00BF4C84" w:rsidP="003532CD">
      <w:pPr>
        <w:ind w:left="712" w:firstLineChars="100" w:firstLine="232"/>
        <w:rPr>
          <w:sz w:val="22"/>
          <w:szCs w:val="22"/>
        </w:rPr>
      </w:pPr>
      <w:r w:rsidRPr="00771F19">
        <w:rPr>
          <w:rFonts w:hint="eastAsia"/>
          <w:sz w:val="22"/>
          <w:szCs w:val="22"/>
        </w:rPr>
        <w:t>継続したすべての戸籍</w:t>
      </w:r>
    </w:p>
    <w:p w:rsidR="00BF4C84" w:rsidRDefault="00BF4C84" w:rsidP="009F4BFB">
      <w:pPr>
        <w:numPr>
          <w:ilvl w:val="0"/>
          <w:numId w:val="13"/>
        </w:numPr>
        <w:ind w:left="870"/>
        <w:rPr>
          <w:sz w:val="22"/>
          <w:szCs w:val="22"/>
        </w:rPr>
      </w:pPr>
      <w:r w:rsidRPr="00771F19">
        <w:rPr>
          <w:rFonts w:hint="eastAsia"/>
          <w:sz w:val="22"/>
          <w:szCs w:val="22"/>
        </w:rPr>
        <w:t>第一順位の相続人が死亡している場合は，その人の出生時に初めて載った戸籍から，</w:t>
      </w:r>
      <w:r w:rsidR="009F4BFB">
        <w:rPr>
          <w:rFonts w:hint="eastAsia"/>
          <w:sz w:val="22"/>
          <w:szCs w:val="22"/>
        </w:rPr>
        <w:t xml:space="preserve"> </w:t>
      </w:r>
      <w:r w:rsidRPr="00771F19">
        <w:rPr>
          <w:rFonts w:hint="eastAsia"/>
          <w:sz w:val="22"/>
          <w:szCs w:val="22"/>
        </w:rPr>
        <w:t>死亡までの継続したすべての戸籍</w:t>
      </w:r>
    </w:p>
    <w:p w:rsidR="00BF4C84" w:rsidRPr="007F29E9" w:rsidRDefault="00BF4C84" w:rsidP="007F29E9">
      <w:pPr>
        <w:numPr>
          <w:ilvl w:val="0"/>
          <w:numId w:val="13"/>
        </w:numPr>
        <w:ind w:left="870"/>
        <w:rPr>
          <w:sz w:val="22"/>
          <w:szCs w:val="22"/>
        </w:rPr>
      </w:pPr>
      <w:r w:rsidRPr="00771F19">
        <w:rPr>
          <w:rFonts w:hint="eastAsia"/>
          <w:sz w:val="22"/>
          <w:szCs w:val="22"/>
        </w:rPr>
        <w:t>第三順位の相続人が死亡している場合は，その人の出生時に初めて載った戸籍か</w:t>
      </w:r>
      <w:r w:rsidR="009F4BFB" w:rsidRPr="007F29E9">
        <w:rPr>
          <w:rFonts w:hint="eastAsia"/>
          <w:sz w:val="22"/>
          <w:szCs w:val="22"/>
        </w:rPr>
        <w:t xml:space="preserve"> </w:t>
      </w:r>
      <w:r w:rsidRPr="007F29E9">
        <w:rPr>
          <w:rFonts w:hint="eastAsia"/>
          <w:sz w:val="22"/>
          <w:szCs w:val="22"/>
        </w:rPr>
        <w:t>ら，死亡までの継続したすべての戸籍</w:t>
      </w:r>
    </w:p>
    <w:p w:rsidR="00BF4C84" w:rsidRPr="00292D38" w:rsidRDefault="00BF4C84" w:rsidP="007F29E9">
      <w:pPr>
        <w:numPr>
          <w:ilvl w:val="0"/>
          <w:numId w:val="13"/>
        </w:numPr>
        <w:ind w:left="870"/>
        <w:rPr>
          <w:sz w:val="22"/>
          <w:szCs w:val="22"/>
        </w:rPr>
      </w:pPr>
      <w:r w:rsidRPr="00292D38">
        <w:rPr>
          <w:rFonts w:hint="eastAsia"/>
          <w:sz w:val="22"/>
          <w:szCs w:val="22"/>
        </w:rPr>
        <w:t>代襲相続人がいる場合は，代襲相続人の現在の戸籍（３ヶ月以内のもの）</w:t>
      </w:r>
    </w:p>
    <w:p w:rsidR="00BF4C84" w:rsidRPr="00292D38" w:rsidRDefault="00BF4C84" w:rsidP="007F29E9">
      <w:pPr>
        <w:numPr>
          <w:ilvl w:val="0"/>
          <w:numId w:val="13"/>
        </w:numPr>
        <w:ind w:left="870"/>
        <w:rPr>
          <w:sz w:val="22"/>
          <w:szCs w:val="22"/>
        </w:rPr>
      </w:pPr>
      <w:r w:rsidRPr="00292D38">
        <w:rPr>
          <w:rFonts w:hint="eastAsia"/>
          <w:sz w:val="22"/>
          <w:szCs w:val="22"/>
        </w:rPr>
        <w:t>代襲相続人が死亡している場合は，その人の死亡の記載のある戸籍</w:t>
      </w:r>
    </w:p>
    <w:p w:rsidR="00BF4C84" w:rsidRPr="00292D38" w:rsidRDefault="00BF4C84" w:rsidP="000D3300">
      <w:pPr>
        <w:ind w:leftChars="-50" w:left="-126" w:firstLineChars="274" w:firstLine="636"/>
        <w:rPr>
          <w:sz w:val="22"/>
          <w:szCs w:val="22"/>
        </w:rPr>
      </w:pPr>
      <w:r w:rsidRPr="00292D38">
        <w:rPr>
          <w:rFonts w:hint="eastAsia"/>
          <w:sz w:val="22"/>
          <w:szCs w:val="22"/>
        </w:rPr>
        <w:t>⑦</w:t>
      </w:r>
      <w:r w:rsidR="009F4BFB">
        <w:rPr>
          <w:sz w:val="22"/>
          <w:szCs w:val="22"/>
        </w:rPr>
        <w:t xml:space="preserve"> </w:t>
      </w:r>
      <w:r w:rsidRPr="00292D38">
        <w:rPr>
          <w:rFonts w:hint="eastAsia"/>
          <w:sz w:val="22"/>
          <w:szCs w:val="22"/>
        </w:rPr>
        <w:t>相続人全員の現在の戸籍（３ヶ月以内のもの）</w:t>
      </w:r>
    </w:p>
    <w:p w:rsidR="00BF4C84" w:rsidRPr="00292D38" w:rsidRDefault="00BF4C84" w:rsidP="009F4BFB">
      <w:pPr>
        <w:spacing w:beforeLines="50" w:before="166"/>
        <w:ind w:left="516" w:hanging="516"/>
        <w:rPr>
          <w:sz w:val="22"/>
          <w:szCs w:val="22"/>
        </w:rPr>
      </w:pPr>
      <w:r w:rsidRPr="00292D38">
        <w:rPr>
          <w:rFonts w:hint="eastAsia"/>
          <w:sz w:val="22"/>
          <w:szCs w:val="22"/>
        </w:rPr>
        <w:t xml:space="preserve">　《受遺者がいる場合》</w:t>
      </w:r>
    </w:p>
    <w:p w:rsidR="00BF4C84" w:rsidRPr="00292D38" w:rsidRDefault="00BF4C84" w:rsidP="00BF4C84">
      <w:pPr>
        <w:ind w:left="516" w:hanging="516"/>
        <w:rPr>
          <w:sz w:val="22"/>
          <w:szCs w:val="22"/>
        </w:rPr>
      </w:pPr>
      <w:r w:rsidRPr="00292D38">
        <w:rPr>
          <w:rFonts w:hint="eastAsia"/>
          <w:sz w:val="22"/>
          <w:szCs w:val="22"/>
        </w:rPr>
        <w:t xml:space="preserve">　　　　該当する上記１～３に加えて，受遺者の現在の戸籍（３ヶ月以内のもの）</w:t>
      </w:r>
    </w:p>
    <w:p w:rsidR="00BF4C84" w:rsidRPr="00292D38" w:rsidRDefault="00BF4C84" w:rsidP="009F4BFB">
      <w:pPr>
        <w:spacing w:beforeLines="50" w:before="166"/>
        <w:ind w:left="516" w:hanging="516"/>
        <w:rPr>
          <w:sz w:val="22"/>
          <w:szCs w:val="22"/>
        </w:rPr>
      </w:pPr>
      <w:r w:rsidRPr="00292D38">
        <w:rPr>
          <w:rFonts w:hint="eastAsia"/>
          <w:sz w:val="22"/>
          <w:szCs w:val="22"/>
        </w:rPr>
        <w:t xml:space="preserve">　《申立人が，相続人や受遺者ではない場合》</w:t>
      </w:r>
    </w:p>
    <w:p w:rsidR="002E33AE" w:rsidRPr="003532CD" w:rsidRDefault="00BF4C84" w:rsidP="003532CD">
      <w:pPr>
        <w:ind w:left="516" w:hanging="258"/>
        <w:rPr>
          <w:sz w:val="22"/>
          <w:szCs w:val="22"/>
        </w:rPr>
      </w:pPr>
      <w:r w:rsidRPr="00292D38">
        <w:rPr>
          <w:rFonts w:hint="eastAsia"/>
          <w:sz w:val="22"/>
          <w:szCs w:val="22"/>
        </w:rPr>
        <w:t xml:space="preserve">　　　申立人の身分を証明するもの（免許証・保険証・パスポート等）の写し</w:t>
      </w:r>
    </w:p>
    <w:sectPr w:rsidR="002E33AE" w:rsidRPr="003532CD" w:rsidSect="006C2EE0">
      <w:type w:val="continuous"/>
      <w:pgSz w:w="11906" w:h="16838" w:code="9"/>
      <w:pgMar w:top="1701" w:right="851" w:bottom="851" w:left="1701" w:header="720" w:footer="720" w:gutter="0"/>
      <w:pgNumType w:start="1"/>
      <w:cols w:space="720"/>
      <w:noEndnote/>
      <w:docGrid w:type="linesAndChars" w:linePitch="333"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81A" w:rsidRDefault="0074281A">
      <w:r>
        <w:separator/>
      </w:r>
    </w:p>
  </w:endnote>
  <w:endnote w:type="continuationSeparator" w:id="0">
    <w:p w:rsidR="0074281A" w:rsidRDefault="0074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81A" w:rsidRDefault="0074281A">
      <w:r>
        <w:rPr>
          <w:rFonts w:hAnsi="Times New Roman" w:cs="Times New Roman"/>
          <w:color w:val="auto"/>
          <w:sz w:val="2"/>
          <w:szCs w:val="2"/>
        </w:rPr>
        <w:continuationSeparator/>
      </w:r>
    </w:p>
  </w:footnote>
  <w:footnote w:type="continuationSeparator" w:id="0">
    <w:p w:rsidR="0074281A" w:rsidRDefault="00742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83A2FD5"/>
    <w:multiLevelType w:val="hybridMultilevel"/>
    <w:tmpl w:val="DF68362E"/>
    <w:lvl w:ilvl="0" w:tplc="10AE5CDC">
      <w:start w:val="3"/>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F93E93"/>
    <w:multiLevelType w:val="hybridMultilevel"/>
    <w:tmpl w:val="3A182374"/>
    <w:lvl w:ilvl="0" w:tplc="5F081EE8">
      <w:start w:val="1"/>
      <w:numFmt w:val="decimalEnclosedCircle"/>
      <w:lvlText w:val="%1"/>
      <w:lvlJc w:val="left"/>
      <w:pPr>
        <w:ind w:left="644" w:hanging="36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641459C"/>
    <w:multiLevelType w:val="hybridMultilevel"/>
    <w:tmpl w:val="86E43D5C"/>
    <w:lvl w:ilvl="0" w:tplc="899ED60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A485298"/>
    <w:multiLevelType w:val="hybridMultilevel"/>
    <w:tmpl w:val="FDC62D42"/>
    <w:lvl w:ilvl="0" w:tplc="0D5E41FE">
      <w:numFmt w:val="bullet"/>
      <w:lvlText w:val="※"/>
      <w:lvlJc w:val="left"/>
      <w:pPr>
        <w:ind w:left="2910" w:hanging="360"/>
      </w:pPr>
      <w:rPr>
        <w:rFonts w:ascii="ＭＳ 明朝" w:eastAsia="ＭＳ 明朝" w:hAnsi="ＭＳ 明朝" w:cs="ＭＳ 明朝" w:hint="eastAsia"/>
      </w:rPr>
    </w:lvl>
    <w:lvl w:ilvl="1" w:tplc="0409000B" w:tentative="1">
      <w:start w:val="1"/>
      <w:numFmt w:val="bullet"/>
      <w:lvlText w:val=""/>
      <w:lvlJc w:val="left"/>
      <w:pPr>
        <w:ind w:left="3390" w:hanging="420"/>
      </w:pPr>
      <w:rPr>
        <w:rFonts w:ascii="Wingdings" w:hAnsi="Wingdings" w:hint="default"/>
      </w:rPr>
    </w:lvl>
    <w:lvl w:ilvl="2" w:tplc="0409000D" w:tentative="1">
      <w:start w:val="1"/>
      <w:numFmt w:val="bullet"/>
      <w:lvlText w:val=""/>
      <w:lvlJc w:val="left"/>
      <w:pPr>
        <w:ind w:left="3810" w:hanging="420"/>
      </w:pPr>
      <w:rPr>
        <w:rFonts w:ascii="Wingdings" w:hAnsi="Wingdings" w:hint="default"/>
      </w:rPr>
    </w:lvl>
    <w:lvl w:ilvl="3" w:tplc="04090001" w:tentative="1">
      <w:start w:val="1"/>
      <w:numFmt w:val="bullet"/>
      <w:lvlText w:val=""/>
      <w:lvlJc w:val="left"/>
      <w:pPr>
        <w:ind w:left="4230" w:hanging="420"/>
      </w:pPr>
      <w:rPr>
        <w:rFonts w:ascii="Wingdings" w:hAnsi="Wingdings" w:hint="default"/>
      </w:rPr>
    </w:lvl>
    <w:lvl w:ilvl="4" w:tplc="0409000B" w:tentative="1">
      <w:start w:val="1"/>
      <w:numFmt w:val="bullet"/>
      <w:lvlText w:val=""/>
      <w:lvlJc w:val="left"/>
      <w:pPr>
        <w:ind w:left="4650" w:hanging="420"/>
      </w:pPr>
      <w:rPr>
        <w:rFonts w:ascii="Wingdings" w:hAnsi="Wingdings" w:hint="default"/>
      </w:rPr>
    </w:lvl>
    <w:lvl w:ilvl="5" w:tplc="0409000D" w:tentative="1">
      <w:start w:val="1"/>
      <w:numFmt w:val="bullet"/>
      <w:lvlText w:val=""/>
      <w:lvlJc w:val="left"/>
      <w:pPr>
        <w:ind w:left="5070" w:hanging="420"/>
      </w:pPr>
      <w:rPr>
        <w:rFonts w:ascii="Wingdings" w:hAnsi="Wingdings" w:hint="default"/>
      </w:rPr>
    </w:lvl>
    <w:lvl w:ilvl="6" w:tplc="04090001" w:tentative="1">
      <w:start w:val="1"/>
      <w:numFmt w:val="bullet"/>
      <w:lvlText w:val=""/>
      <w:lvlJc w:val="left"/>
      <w:pPr>
        <w:ind w:left="5490" w:hanging="420"/>
      </w:pPr>
      <w:rPr>
        <w:rFonts w:ascii="Wingdings" w:hAnsi="Wingdings" w:hint="default"/>
      </w:rPr>
    </w:lvl>
    <w:lvl w:ilvl="7" w:tplc="0409000B" w:tentative="1">
      <w:start w:val="1"/>
      <w:numFmt w:val="bullet"/>
      <w:lvlText w:val=""/>
      <w:lvlJc w:val="left"/>
      <w:pPr>
        <w:ind w:left="5910" w:hanging="420"/>
      </w:pPr>
      <w:rPr>
        <w:rFonts w:ascii="Wingdings" w:hAnsi="Wingdings" w:hint="default"/>
      </w:rPr>
    </w:lvl>
    <w:lvl w:ilvl="8" w:tplc="0409000D" w:tentative="1">
      <w:start w:val="1"/>
      <w:numFmt w:val="bullet"/>
      <w:lvlText w:val=""/>
      <w:lvlJc w:val="left"/>
      <w:pPr>
        <w:ind w:left="6330" w:hanging="420"/>
      </w:pPr>
      <w:rPr>
        <w:rFonts w:ascii="Wingdings" w:hAnsi="Wingdings" w:hint="default"/>
      </w:rPr>
    </w:lvl>
  </w:abstractNum>
  <w:abstractNum w:abstractNumId="8" w15:restartNumberingAfterBreak="0">
    <w:nsid w:val="2EE83A73"/>
    <w:multiLevelType w:val="hybridMultilevel"/>
    <w:tmpl w:val="6DDC0CE6"/>
    <w:lvl w:ilvl="0" w:tplc="126E4C8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3EC7C28"/>
    <w:multiLevelType w:val="hybridMultilevel"/>
    <w:tmpl w:val="1A56B5B2"/>
    <w:lvl w:ilvl="0" w:tplc="16E48080">
      <w:start w:val="4"/>
      <w:numFmt w:val="decimal"/>
      <w:lvlText w:val="%1"/>
      <w:lvlJc w:val="left"/>
      <w:pPr>
        <w:ind w:left="956" w:hanging="360"/>
      </w:pPr>
      <w:rPr>
        <w:rFonts w:hint="eastAsia"/>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787F7566"/>
    <w:multiLevelType w:val="hybridMultilevel"/>
    <w:tmpl w:val="272C08C8"/>
    <w:lvl w:ilvl="0" w:tplc="309EA478">
      <w:start w:val="2"/>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14"/>
  </w:num>
  <w:num w:numId="3">
    <w:abstractNumId w:val="4"/>
  </w:num>
  <w:num w:numId="4">
    <w:abstractNumId w:val="2"/>
  </w:num>
  <w:num w:numId="5">
    <w:abstractNumId w:val="12"/>
  </w:num>
  <w:num w:numId="6">
    <w:abstractNumId w:val="11"/>
  </w:num>
  <w:num w:numId="7">
    <w:abstractNumId w:val="10"/>
  </w:num>
  <w:num w:numId="8">
    <w:abstractNumId w:val="0"/>
  </w:num>
  <w:num w:numId="9">
    <w:abstractNumId w:val="7"/>
  </w:num>
  <w:num w:numId="10">
    <w:abstractNumId w:val="8"/>
  </w:num>
  <w:num w:numId="11">
    <w:abstractNumId w:val="6"/>
  </w:num>
  <w:num w:numId="12">
    <w:abstractNumId w:val="13"/>
  </w:num>
  <w:num w:numId="13">
    <w:abstractNumId w:val="5"/>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3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14B44"/>
    <w:rsid w:val="000205AA"/>
    <w:rsid w:val="0002798C"/>
    <w:rsid w:val="000620CA"/>
    <w:rsid w:val="00073B00"/>
    <w:rsid w:val="000801E0"/>
    <w:rsid w:val="00081BE9"/>
    <w:rsid w:val="00083DC7"/>
    <w:rsid w:val="000B3156"/>
    <w:rsid w:val="000B4C01"/>
    <w:rsid w:val="000D3300"/>
    <w:rsid w:val="000D4BA5"/>
    <w:rsid w:val="000F0CB8"/>
    <w:rsid w:val="000F29A4"/>
    <w:rsid w:val="000F36BF"/>
    <w:rsid w:val="000F3E42"/>
    <w:rsid w:val="00110CEA"/>
    <w:rsid w:val="00121815"/>
    <w:rsid w:val="00124D28"/>
    <w:rsid w:val="00151640"/>
    <w:rsid w:val="0015254B"/>
    <w:rsid w:val="001B4CFB"/>
    <w:rsid w:val="001E5BAE"/>
    <w:rsid w:val="001E6CF7"/>
    <w:rsid w:val="0026127E"/>
    <w:rsid w:val="00284BDA"/>
    <w:rsid w:val="0028739A"/>
    <w:rsid w:val="00292D38"/>
    <w:rsid w:val="002B7BD5"/>
    <w:rsid w:val="002D0DF6"/>
    <w:rsid w:val="002D6562"/>
    <w:rsid w:val="002E33AE"/>
    <w:rsid w:val="002E6AAF"/>
    <w:rsid w:val="003042CE"/>
    <w:rsid w:val="00306C34"/>
    <w:rsid w:val="0033004F"/>
    <w:rsid w:val="0034343E"/>
    <w:rsid w:val="0034538E"/>
    <w:rsid w:val="00350639"/>
    <w:rsid w:val="003532CD"/>
    <w:rsid w:val="0036046A"/>
    <w:rsid w:val="003624DA"/>
    <w:rsid w:val="00371952"/>
    <w:rsid w:val="00397ACF"/>
    <w:rsid w:val="003B763D"/>
    <w:rsid w:val="003E2DB0"/>
    <w:rsid w:val="003F280D"/>
    <w:rsid w:val="00400CA1"/>
    <w:rsid w:val="00435902"/>
    <w:rsid w:val="004609D4"/>
    <w:rsid w:val="00462DBC"/>
    <w:rsid w:val="0047209A"/>
    <w:rsid w:val="004B5300"/>
    <w:rsid w:val="004E6D10"/>
    <w:rsid w:val="004E6E3B"/>
    <w:rsid w:val="004F23EF"/>
    <w:rsid w:val="004F7C5F"/>
    <w:rsid w:val="00514FA2"/>
    <w:rsid w:val="00524EF5"/>
    <w:rsid w:val="00530BE0"/>
    <w:rsid w:val="00555C34"/>
    <w:rsid w:val="005A0635"/>
    <w:rsid w:val="005A72DA"/>
    <w:rsid w:val="005B34EF"/>
    <w:rsid w:val="005B7F2F"/>
    <w:rsid w:val="005B7F83"/>
    <w:rsid w:val="005C490F"/>
    <w:rsid w:val="005D1D0C"/>
    <w:rsid w:val="005E23E0"/>
    <w:rsid w:val="00606405"/>
    <w:rsid w:val="00635394"/>
    <w:rsid w:val="00653B60"/>
    <w:rsid w:val="0065440E"/>
    <w:rsid w:val="00681DB1"/>
    <w:rsid w:val="006A43DC"/>
    <w:rsid w:val="006A7232"/>
    <w:rsid w:val="006B4807"/>
    <w:rsid w:val="006B5457"/>
    <w:rsid w:val="006B7319"/>
    <w:rsid w:val="006C2EE0"/>
    <w:rsid w:val="006D1573"/>
    <w:rsid w:val="006D72A6"/>
    <w:rsid w:val="006E0C08"/>
    <w:rsid w:val="006F02FF"/>
    <w:rsid w:val="006F1AC7"/>
    <w:rsid w:val="00710F32"/>
    <w:rsid w:val="00710F47"/>
    <w:rsid w:val="00732700"/>
    <w:rsid w:val="0074281A"/>
    <w:rsid w:val="00771F19"/>
    <w:rsid w:val="00774D2B"/>
    <w:rsid w:val="00785539"/>
    <w:rsid w:val="00787793"/>
    <w:rsid w:val="007B449C"/>
    <w:rsid w:val="007E3518"/>
    <w:rsid w:val="007E7623"/>
    <w:rsid w:val="007F29E9"/>
    <w:rsid w:val="00825153"/>
    <w:rsid w:val="008367A4"/>
    <w:rsid w:val="008447D9"/>
    <w:rsid w:val="00855406"/>
    <w:rsid w:val="008563A9"/>
    <w:rsid w:val="00861712"/>
    <w:rsid w:val="0087001D"/>
    <w:rsid w:val="008921CC"/>
    <w:rsid w:val="00896182"/>
    <w:rsid w:val="008A6700"/>
    <w:rsid w:val="008B10A6"/>
    <w:rsid w:val="008D1A7F"/>
    <w:rsid w:val="008E58BF"/>
    <w:rsid w:val="00902203"/>
    <w:rsid w:val="00906580"/>
    <w:rsid w:val="00932B50"/>
    <w:rsid w:val="0094193C"/>
    <w:rsid w:val="009634C8"/>
    <w:rsid w:val="00971103"/>
    <w:rsid w:val="00976216"/>
    <w:rsid w:val="009F1936"/>
    <w:rsid w:val="009F4BFB"/>
    <w:rsid w:val="00A01FEF"/>
    <w:rsid w:val="00A051B8"/>
    <w:rsid w:val="00A12B40"/>
    <w:rsid w:val="00A16A5F"/>
    <w:rsid w:val="00A17976"/>
    <w:rsid w:val="00A36660"/>
    <w:rsid w:val="00A5159E"/>
    <w:rsid w:val="00A84449"/>
    <w:rsid w:val="00A86A42"/>
    <w:rsid w:val="00AD1405"/>
    <w:rsid w:val="00AE13A0"/>
    <w:rsid w:val="00AE2B57"/>
    <w:rsid w:val="00AF11D9"/>
    <w:rsid w:val="00B12815"/>
    <w:rsid w:val="00B13227"/>
    <w:rsid w:val="00B149AB"/>
    <w:rsid w:val="00B156C9"/>
    <w:rsid w:val="00B30E1E"/>
    <w:rsid w:val="00B54BA4"/>
    <w:rsid w:val="00B67E73"/>
    <w:rsid w:val="00B81626"/>
    <w:rsid w:val="00B87FC8"/>
    <w:rsid w:val="00B9423D"/>
    <w:rsid w:val="00BB2C51"/>
    <w:rsid w:val="00BB32E1"/>
    <w:rsid w:val="00BB47EC"/>
    <w:rsid w:val="00BB6E4B"/>
    <w:rsid w:val="00BC255C"/>
    <w:rsid w:val="00BC2EE1"/>
    <w:rsid w:val="00BC7FD0"/>
    <w:rsid w:val="00BD740F"/>
    <w:rsid w:val="00BE3A5A"/>
    <w:rsid w:val="00BF4C84"/>
    <w:rsid w:val="00C07818"/>
    <w:rsid w:val="00C13AFF"/>
    <w:rsid w:val="00C32FC5"/>
    <w:rsid w:val="00C341D5"/>
    <w:rsid w:val="00C4316B"/>
    <w:rsid w:val="00C46258"/>
    <w:rsid w:val="00C5097F"/>
    <w:rsid w:val="00C54811"/>
    <w:rsid w:val="00C63001"/>
    <w:rsid w:val="00C75471"/>
    <w:rsid w:val="00CA1A37"/>
    <w:rsid w:val="00CC4100"/>
    <w:rsid w:val="00CC5743"/>
    <w:rsid w:val="00CD321D"/>
    <w:rsid w:val="00D009A9"/>
    <w:rsid w:val="00D02918"/>
    <w:rsid w:val="00D228A1"/>
    <w:rsid w:val="00D32117"/>
    <w:rsid w:val="00D73BAF"/>
    <w:rsid w:val="00D818E6"/>
    <w:rsid w:val="00D8246F"/>
    <w:rsid w:val="00D85E81"/>
    <w:rsid w:val="00D90F1D"/>
    <w:rsid w:val="00DA758F"/>
    <w:rsid w:val="00DB33B5"/>
    <w:rsid w:val="00DC3138"/>
    <w:rsid w:val="00DC5F5A"/>
    <w:rsid w:val="00DD02D1"/>
    <w:rsid w:val="00DD0E7A"/>
    <w:rsid w:val="00DD32FE"/>
    <w:rsid w:val="00DD35D7"/>
    <w:rsid w:val="00E3343D"/>
    <w:rsid w:val="00E4075F"/>
    <w:rsid w:val="00E55248"/>
    <w:rsid w:val="00E77164"/>
    <w:rsid w:val="00E9437D"/>
    <w:rsid w:val="00EB7554"/>
    <w:rsid w:val="00EC2ED9"/>
    <w:rsid w:val="00EC642C"/>
    <w:rsid w:val="00EC79EC"/>
    <w:rsid w:val="00ED05E8"/>
    <w:rsid w:val="00ED0DE3"/>
    <w:rsid w:val="00ED1160"/>
    <w:rsid w:val="00EE33C9"/>
    <w:rsid w:val="00F03D56"/>
    <w:rsid w:val="00F07A20"/>
    <w:rsid w:val="00F14CF1"/>
    <w:rsid w:val="00F35CE4"/>
    <w:rsid w:val="00F40519"/>
    <w:rsid w:val="00F55E61"/>
    <w:rsid w:val="00F75420"/>
    <w:rsid w:val="00F76321"/>
    <w:rsid w:val="00F83C64"/>
    <w:rsid w:val="00FA4727"/>
    <w:rsid w:val="00FA4D4E"/>
    <w:rsid w:val="00FA6FDB"/>
    <w:rsid w:val="00FC2F7F"/>
    <w:rsid w:val="00FC44E0"/>
    <w:rsid w:val="00FE0BF3"/>
    <w:rsid w:val="00FE3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913CAE-C3A0-454C-AB11-D0E133E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5997">
      <w:bodyDiv w:val="1"/>
      <w:marLeft w:val="0"/>
      <w:marRight w:val="0"/>
      <w:marTop w:val="0"/>
      <w:marBottom w:val="0"/>
      <w:divBdr>
        <w:top w:val="none" w:sz="0" w:space="0" w:color="auto"/>
        <w:left w:val="none" w:sz="0" w:space="0" w:color="auto"/>
        <w:bottom w:val="none" w:sz="0" w:space="0" w:color="auto"/>
        <w:right w:val="none" w:sz="0" w:space="0" w:color="auto"/>
      </w:divBdr>
    </w:div>
    <w:div w:id="431244484">
      <w:bodyDiv w:val="1"/>
      <w:marLeft w:val="0"/>
      <w:marRight w:val="0"/>
      <w:marTop w:val="0"/>
      <w:marBottom w:val="0"/>
      <w:divBdr>
        <w:top w:val="none" w:sz="0" w:space="0" w:color="auto"/>
        <w:left w:val="none" w:sz="0" w:space="0" w:color="auto"/>
        <w:bottom w:val="none" w:sz="0" w:space="0" w:color="auto"/>
        <w:right w:val="none" w:sz="0" w:space="0" w:color="auto"/>
      </w:divBdr>
    </w:div>
    <w:div w:id="19647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D10E-A816-4578-A9E8-D427AB1D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291</Words>
  <Characters>1663</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平成２２年１２月　　日</vt:lpstr>
      <vt:lpstr>　平成２２年１２月　　日　　</vt:lpstr>
    </vt:vector>
  </TitlesOfParts>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2017-02-24T08:30:00Z</cp:lastPrinted>
  <dcterms:created xsi:type="dcterms:W3CDTF">2017-03-03T00:59:00Z</dcterms:created>
  <dcterms:modified xsi:type="dcterms:W3CDTF">2019-09-03T08:07:00Z</dcterms:modified>
</cp:coreProperties>
</file>