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FC" w:rsidRPr="001B23FC" w:rsidRDefault="001B23FC" w:rsidP="001B23FC">
      <w:pPr>
        <w:suppressAutoHyphens w:val="0"/>
        <w:wordWrap/>
        <w:overflowPunct w:val="0"/>
        <w:adjustRightInd/>
        <w:jc w:val="both"/>
        <w:rPr>
          <w:rFonts w:hAnsi="Times New Roman" w:cs="Times New Roman"/>
          <w:spacing w:val="6"/>
        </w:rPr>
      </w:pPr>
      <w:r w:rsidRPr="001B23FC">
        <w:rPr>
          <w:rFonts w:ascii="Times New Roman" w:hAnsi="Times New Roman" w:hint="eastAsia"/>
        </w:rPr>
        <w:t>＜遺留分放棄の許可＞</w:t>
      </w:r>
    </w:p>
    <w:p w:rsidR="001B23FC" w:rsidRPr="00B12C7F" w:rsidRDefault="00813A8D" w:rsidP="00F10B92">
      <w:pPr>
        <w:suppressAutoHyphens w:val="0"/>
        <w:wordWrap/>
        <w:overflowPunct w:val="0"/>
        <w:adjustRightInd/>
        <w:spacing w:beforeLines="50" w:before="166"/>
        <w:jc w:val="both"/>
        <w:rPr>
          <w:rFonts w:hAnsi="Times New Roman" w:cs="Times New Roman"/>
          <w:spacing w:val="6"/>
          <w:sz w:val="22"/>
          <w:szCs w:val="22"/>
        </w:rPr>
      </w:pPr>
      <w:r>
        <w:rPr>
          <w:rFonts w:ascii="Times New Roman" w:hAnsi="Times New Roman" w:hint="eastAsia"/>
          <w:sz w:val="22"/>
          <w:szCs w:val="22"/>
        </w:rPr>
        <w:t>１</w:t>
      </w:r>
      <w:r w:rsidR="001B23FC" w:rsidRPr="00B12C7F">
        <w:rPr>
          <w:rFonts w:ascii="Times New Roman" w:hAnsi="Times New Roman" w:hint="eastAsia"/>
          <w:sz w:val="22"/>
          <w:szCs w:val="22"/>
        </w:rPr>
        <w:t xml:space="preserve">　概要</w:t>
      </w:r>
    </w:p>
    <w:p w:rsidR="001B23FC" w:rsidRPr="00B12C7F" w:rsidRDefault="001B23FC" w:rsidP="00B12C7F">
      <w:pPr>
        <w:suppressAutoHyphens w:val="0"/>
        <w:wordWrap/>
        <w:overflowPunct w:val="0"/>
        <w:adjustRightInd/>
        <w:ind w:leftChars="100" w:left="252" w:firstLineChars="100" w:firstLine="232"/>
        <w:jc w:val="both"/>
        <w:rPr>
          <w:rFonts w:hAnsi="Times New Roman" w:cs="Times New Roman"/>
          <w:spacing w:val="6"/>
          <w:sz w:val="22"/>
          <w:szCs w:val="22"/>
        </w:rPr>
      </w:pPr>
      <w:r w:rsidRPr="00B12C7F">
        <w:rPr>
          <w:rFonts w:ascii="Times New Roman" w:hAnsi="Times New Roman" w:hint="eastAsia"/>
          <w:sz w:val="22"/>
          <w:szCs w:val="22"/>
        </w:rPr>
        <w:t>遺留分とは，一定の相続人が，相続に際して法律上取得することが保障されている遺産の一定の割合のことをいいます。この遺留分を侵害した贈与や遺贈などの無償の処分は，法律上当然に無効となるわけではありませんが，遺留分権利者が減殺請求を行った場合に，その遺留分の範囲で効力を失うことになります。</w:t>
      </w:r>
    </w:p>
    <w:p w:rsidR="001B23FC" w:rsidRPr="00B12C7F" w:rsidRDefault="001B23FC" w:rsidP="00B12C7F">
      <w:pPr>
        <w:suppressAutoHyphens w:val="0"/>
        <w:wordWrap/>
        <w:overflowPunct w:val="0"/>
        <w:adjustRightInd/>
        <w:ind w:leftChars="100" w:left="252" w:firstLineChars="100" w:firstLine="232"/>
        <w:jc w:val="both"/>
        <w:rPr>
          <w:rFonts w:hAnsi="Times New Roman" w:cs="Times New Roman"/>
          <w:spacing w:val="6"/>
          <w:sz w:val="22"/>
          <w:szCs w:val="22"/>
        </w:rPr>
      </w:pPr>
      <w:r w:rsidRPr="00B12C7F">
        <w:rPr>
          <w:rFonts w:ascii="Times New Roman" w:hAnsi="Times New Roman" w:hint="eastAsia"/>
          <w:sz w:val="22"/>
          <w:szCs w:val="22"/>
        </w:rPr>
        <w:t>この遺留分を有する相続人は，相続の開始前（被相続人の生前）に，家庭裁判所の許可を得て，あらかじめ遺留分を放棄することができます。</w:t>
      </w:r>
    </w:p>
    <w:p w:rsidR="001B23FC" w:rsidRPr="00B12C7F" w:rsidRDefault="001B23FC" w:rsidP="00B12C7F">
      <w:pPr>
        <w:suppressAutoHyphens w:val="0"/>
        <w:wordWrap/>
        <w:overflowPunct w:val="0"/>
        <w:adjustRightInd/>
        <w:ind w:left="464" w:hangingChars="200" w:hanging="464"/>
        <w:jc w:val="both"/>
        <w:rPr>
          <w:rFonts w:hAnsi="Times New Roman" w:cs="Times New Roman"/>
          <w:spacing w:val="6"/>
          <w:sz w:val="22"/>
          <w:szCs w:val="22"/>
        </w:rPr>
      </w:pPr>
      <w:r w:rsidRPr="00B12C7F">
        <w:rPr>
          <w:rFonts w:ascii="Times New Roman" w:hAnsi="Times New Roman" w:hint="eastAsia"/>
          <w:sz w:val="22"/>
          <w:szCs w:val="22"/>
        </w:rPr>
        <w:t xml:space="preserve">　※　遺留分減殺請求とは，遺留分を侵害された者が，贈与又は遺贈を受けた者に対し，相続財産に属する不動産や金銭などの返還を請求することを</w:t>
      </w:r>
      <w:r w:rsidR="00A6317B">
        <w:rPr>
          <w:rFonts w:ascii="Times New Roman" w:hAnsi="Times New Roman" w:hint="eastAsia"/>
          <w:sz w:val="22"/>
          <w:szCs w:val="22"/>
        </w:rPr>
        <w:t>い</w:t>
      </w:r>
      <w:r w:rsidRPr="00B12C7F">
        <w:rPr>
          <w:rFonts w:ascii="Times New Roman" w:hAnsi="Times New Roman" w:hint="eastAsia"/>
          <w:sz w:val="22"/>
          <w:szCs w:val="22"/>
        </w:rPr>
        <w:t>います。</w:t>
      </w:r>
    </w:p>
    <w:p w:rsidR="001B23FC" w:rsidRPr="00B12C7F" w:rsidRDefault="001B23FC" w:rsidP="00B12C7F">
      <w:pPr>
        <w:suppressAutoHyphens w:val="0"/>
        <w:wordWrap/>
        <w:overflowPunct w:val="0"/>
        <w:adjustRightInd/>
        <w:spacing w:beforeLines="50" w:before="166"/>
        <w:jc w:val="both"/>
        <w:rPr>
          <w:rFonts w:hAnsi="Times New Roman" w:cs="Times New Roman"/>
          <w:spacing w:val="6"/>
          <w:sz w:val="22"/>
          <w:szCs w:val="22"/>
        </w:rPr>
      </w:pPr>
      <w:r w:rsidRPr="00B12C7F">
        <w:rPr>
          <w:rFonts w:ascii="Times New Roman" w:hAnsi="Times New Roman" w:hint="eastAsia"/>
          <w:sz w:val="22"/>
          <w:szCs w:val="22"/>
        </w:rPr>
        <w:t>２　申立人</w:t>
      </w:r>
      <w:r w:rsidRPr="00B12C7F">
        <w:rPr>
          <w:sz w:val="22"/>
          <w:szCs w:val="22"/>
        </w:rPr>
        <w:t>(</w:t>
      </w:r>
      <w:r w:rsidRPr="00B12C7F">
        <w:rPr>
          <w:rFonts w:ascii="Times New Roman" w:hAnsi="Times New Roman" w:hint="eastAsia"/>
          <w:sz w:val="22"/>
          <w:szCs w:val="22"/>
        </w:rPr>
        <w:t>申立てができる人</w:t>
      </w:r>
      <w:r w:rsidRPr="00B12C7F">
        <w:rPr>
          <w:sz w:val="22"/>
          <w:szCs w:val="22"/>
        </w:rPr>
        <w:t>)</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・遺留分権を有する相続人</w:t>
      </w:r>
    </w:p>
    <w:p w:rsidR="001B23FC" w:rsidRPr="00B12C7F" w:rsidRDefault="001B23FC" w:rsidP="00B12C7F">
      <w:pPr>
        <w:suppressAutoHyphens w:val="0"/>
        <w:wordWrap/>
        <w:overflowPunct w:val="0"/>
        <w:adjustRightInd/>
        <w:spacing w:beforeLines="50" w:before="166"/>
        <w:rPr>
          <w:rFonts w:hAnsi="Times New Roman" w:cs="Times New Roman"/>
          <w:spacing w:val="6"/>
          <w:sz w:val="22"/>
          <w:szCs w:val="22"/>
        </w:rPr>
      </w:pPr>
      <w:r w:rsidRPr="00B12C7F">
        <w:rPr>
          <w:rFonts w:ascii="Times New Roman" w:hAnsi="Times New Roman" w:hint="eastAsia"/>
          <w:sz w:val="22"/>
          <w:szCs w:val="22"/>
        </w:rPr>
        <w:t>３　申立ての時期</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・相続開始前（被相続人の生前）</w:t>
      </w:r>
    </w:p>
    <w:p w:rsidR="001B23FC" w:rsidRPr="00B12C7F" w:rsidRDefault="001B23FC" w:rsidP="00B12C7F">
      <w:pPr>
        <w:suppressAutoHyphens w:val="0"/>
        <w:wordWrap/>
        <w:overflowPunct w:val="0"/>
        <w:adjustRightInd/>
        <w:spacing w:beforeLines="50" w:before="166"/>
        <w:jc w:val="both"/>
        <w:rPr>
          <w:rFonts w:hAnsi="Times New Roman" w:cs="Times New Roman"/>
          <w:spacing w:val="6"/>
          <w:sz w:val="22"/>
          <w:szCs w:val="22"/>
        </w:rPr>
      </w:pPr>
      <w:r w:rsidRPr="00B12C7F">
        <w:rPr>
          <w:rFonts w:ascii="Times New Roman" w:hAnsi="Times New Roman" w:hint="eastAsia"/>
          <w:sz w:val="22"/>
          <w:szCs w:val="22"/>
        </w:rPr>
        <w:t>４　申立先</w:t>
      </w:r>
    </w:p>
    <w:p w:rsidR="001B23FC" w:rsidRPr="00B12C7F" w:rsidRDefault="001B23FC" w:rsidP="001B23FC">
      <w:pPr>
        <w:suppressAutoHyphens w:val="0"/>
        <w:wordWrap/>
        <w:overflowPunct w:val="0"/>
        <w:adjustRightInd/>
        <w:rPr>
          <w:rFonts w:hAnsi="Times New Roman" w:cs="Times New Roman"/>
          <w:spacing w:val="6"/>
          <w:sz w:val="22"/>
          <w:szCs w:val="22"/>
        </w:rPr>
      </w:pPr>
      <w:r w:rsidRPr="00B12C7F">
        <w:rPr>
          <w:rFonts w:ascii="Times New Roman" w:hAnsi="Times New Roman" w:hint="eastAsia"/>
          <w:sz w:val="22"/>
          <w:szCs w:val="22"/>
        </w:rPr>
        <w:t xml:space="preserve">　・被相続人の住所地の家庭裁判所となります。</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・被相続人の住所地が東京都内の場合の申立先は，次のとおりです。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94"/>
        <w:gridCol w:w="3858"/>
      </w:tblGrid>
      <w:tr w:rsidR="002D455F" w:rsidRPr="00B12C7F" w:rsidTr="00B12C7F">
        <w:tc>
          <w:tcPr>
            <w:tcW w:w="4894"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rsidP="00B12C7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 xml:space="preserve">　　（</w:t>
            </w:r>
            <w:r w:rsidR="00B12C7F">
              <w:rPr>
                <w:rFonts w:ascii="Times New Roman" w:hAnsi="Times New Roman" w:hint="eastAsia"/>
                <w:spacing w:val="-10"/>
                <w:sz w:val="22"/>
                <w:szCs w:val="22"/>
              </w:rPr>
              <w:t>被相続人</w:t>
            </w:r>
            <w:r w:rsidRPr="00B12C7F">
              <w:rPr>
                <w:rFonts w:ascii="Times New Roman" w:hAnsi="Times New Roman" w:hint="eastAsia"/>
                <w:spacing w:val="-10"/>
                <w:sz w:val="22"/>
                <w:szCs w:val="22"/>
              </w:rPr>
              <w:t>の住所地）</w:t>
            </w:r>
          </w:p>
        </w:tc>
        <w:tc>
          <w:tcPr>
            <w:tcW w:w="3858"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hint="eastAsia"/>
                <w:spacing w:val="-10"/>
                <w:sz w:val="22"/>
                <w:szCs w:val="22"/>
              </w:rPr>
              <w:t xml:space="preserve">　</w:t>
            </w: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（申立先）</w:t>
            </w:r>
          </w:p>
        </w:tc>
      </w:tr>
      <w:tr w:rsidR="002D455F" w:rsidRPr="00B12C7F" w:rsidTr="00B12C7F">
        <w:tc>
          <w:tcPr>
            <w:tcW w:w="4894"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東京２３区内，三宅村，御蔵島村，小笠原村</w:t>
            </w:r>
          </w:p>
        </w:tc>
        <w:tc>
          <w:tcPr>
            <w:tcW w:w="3858"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hint="eastAsia"/>
                <w:spacing w:val="-10"/>
                <w:sz w:val="22"/>
                <w:szCs w:val="22"/>
              </w:rPr>
              <w:t xml:space="preserve">　東京家庭裁判所（本庁）</w:t>
            </w:r>
          </w:p>
        </w:tc>
      </w:tr>
      <w:tr w:rsidR="002D455F" w:rsidRPr="00B12C7F" w:rsidTr="00B12C7F">
        <w:tc>
          <w:tcPr>
            <w:tcW w:w="4894"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八丈町，青ヶ島村</w:t>
            </w:r>
          </w:p>
        </w:tc>
        <w:tc>
          <w:tcPr>
            <w:tcW w:w="3858"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hint="eastAsia"/>
                <w:spacing w:val="-10"/>
                <w:sz w:val="22"/>
                <w:szCs w:val="22"/>
              </w:rPr>
              <w:t xml:space="preserve">　東京家庭裁判所八丈島出張所</w:t>
            </w:r>
          </w:p>
        </w:tc>
      </w:tr>
      <w:tr w:rsidR="002D455F" w:rsidRPr="00B12C7F" w:rsidTr="00B12C7F">
        <w:tc>
          <w:tcPr>
            <w:tcW w:w="4894"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大島町，利島村，新島村，神津島村</w:t>
            </w:r>
          </w:p>
        </w:tc>
        <w:tc>
          <w:tcPr>
            <w:tcW w:w="3858"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hint="eastAsia"/>
                <w:spacing w:val="-10"/>
                <w:sz w:val="22"/>
                <w:szCs w:val="22"/>
              </w:rPr>
              <w:t xml:space="preserve">　東京家庭裁判所伊豆大島出張所</w:t>
            </w:r>
          </w:p>
        </w:tc>
      </w:tr>
      <w:tr w:rsidR="002D455F" w:rsidRPr="00B12C7F" w:rsidTr="00B12C7F">
        <w:tc>
          <w:tcPr>
            <w:tcW w:w="4894"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cs="Times New Roman"/>
                <w:spacing w:val="-6"/>
                <w:sz w:val="22"/>
                <w:szCs w:val="22"/>
              </w:rPr>
              <w:t xml:space="preserve"> </w:t>
            </w:r>
            <w:r w:rsidRPr="00B12C7F">
              <w:rPr>
                <w:rFonts w:ascii="Times New Roman" w:hAnsi="Times New Roman" w:hint="eastAsia"/>
                <w:spacing w:val="-10"/>
                <w:sz w:val="22"/>
                <w:szCs w:val="22"/>
              </w:rPr>
              <w:t>上記以外の市町村（多摩地区）</w:t>
            </w:r>
          </w:p>
        </w:tc>
        <w:tc>
          <w:tcPr>
            <w:tcW w:w="3858" w:type="dxa"/>
            <w:tcBorders>
              <w:top w:val="single" w:sz="4" w:space="0" w:color="000000"/>
              <w:left w:val="single" w:sz="4" w:space="0" w:color="000000"/>
              <w:bottom w:val="single" w:sz="4" w:space="0" w:color="000000"/>
              <w:right w:val="single" w:sz="4" w:space="0" w:color="000000"/>
            </w:tcBorders>
            <w:hideMark/>
          </w:tcPr>
          <w:p w:rsidR="002D455F" w:rsidRPr="00B12C7F" w:rsidRDefault="002D455F">
            <w:pPr>
              <w:kinsoku w:val="0"/>
              <w:overflowPunct w:val="0"/>
              <w:autoSpaceDE w:val="0"/>
              <w:autoSpaceDN w:val="0"/>
              <w:spacing w:line="332" w:lineRule="atLeast"/>
              <w:rPr>
                <w:rFonts w:hAnsi="Times New Roman" w:cs="Times New Roman"/>
                <w:spacing w:val="-2"/>
                <w:sz w:val="22"/>
                <w:szCs w:val="22"/>
              </w:rPr>
            </w:pPr>
            <w:r w:rsidRPr="00B12C7F">
              <w:rPr>
                <w:rFonts w:ascii="Times New Roman" w:hAnsi="Times New Roman" w:hint="eastAsia"/>
                <w:spacing w:val="-10"/>
                <w:sz w:val="22"/>
                <w:szCs w:val="22"/>
              </w:rPr>
              <w:t xml:space="preserve">　東京家庭裁判所立川支部</w:t>
            </w:r>
          </w:p>
        </w:tc>
      </w:tr>
    </w:tbl>
    <w:p w:rsidR="001B23FC" w:rsidRPr="00B12C7F" w:rsidRDefault="001B23FC" w:rsidP="00F10B92">
      <w:pPr>
        <w:suppressAutoHyphens w:val="0"/>
        <w:wordWrap/>
        <w:overflowPunct w:val="0"/>
        <w:adjustRightInd/>
        <w:ind w:left="232" w:hangingChars="100" w:hanging="232"/>
        <w:jc w:val="both"/>
        <w:rPr>
          <w:rFonts w:hAnsi="Times New Roman" w:cs="Times New Roman"/>
          <w:spacing w:val="6"/>
          <w:sz w:val="22"/>
          <w:szCs w:val="22"/>
        </w:rPr>
      </w:pPr>
      <w:r w:rsidRPr="00B12C7F">
        <w:rPr>
          <w:rFonts w:ascii="Times New Roman" w:hAnsi="Times New Roman" w:hint="eastAsia"/>
          <w:sz w:val="22"/>
          <w:szCs w:val="22"/>
        </w:rPr>
        <w:t xml:space="preserve">　　被相続人の住所地が東京都以外の場合の管轄については，</w:t>
      </w:r>
      <w:r w:rsidRPr="00B12C7F">
        <w:rPr>
          <w:rFonts w:eastAsia="ＭＳ ゴシック" w:hAnsi="Times New Roman" w:cs="ＭＳ ゴシック" w:hint="eastAsia"/>
          <w:color w:val="0000FF"/>
          <w:sz w:val="22"/>
          <w:szCs w:val="22"/>
          <w:u w:val="single" w:color="0000FF"/>
        </w:rPr>
        <w:t>裁判所ウェブサイトの裁判所の管轄区域</w:t>
      </w:r>
      <w:r w:rsidRPr="00B12C7F">
        <w:rPr>
          <w:rFonts w:ascii="Times New Roman" w:hAnsi="Times New Roman" w:hint="eastAsia"/>
          <w:sz w:val="22"/>
          <w:szCs w:val="22"/>
        </w:rPr>
        <w:t>をご覧ください。</w:t>
      </w:r>
    </w:p>
    <w:p w:rsidR="001B23FC" w:rsidRPr="00B12C7F" w:rsidRDefault="001B23FC" w:rsidP="00B12C7F">
      <w:pPr>
        <w:suppressAutoHyphens w:val="0"/>
        <w:wordWrap/>
        <w:overflowPunct w:val="0"/>
        <w:adjustRightInd/>
        <w:spacing w:beforeLines="50" w:before="166"/>
        <w:jc w:val="both"/>
        <w:rPr>
          <w:rFonts w:hAnsi="Times New Roman" w:cs="Times New Roman"/>
          <w:spacing w:val="6"/>
          <w:sz w:val="22"/>
          <w:szCs w:val="22"/>
        </w:rPr>
      </w:pPr>
      <w:r w:rsidRPr="00B12C7F">
        <w:rPr>
          <w:rFonts w:ascii="Times New Roman" w:hAnsi="Times New Roman" w:hint="eastAsia"/>
          <w:sz w:val="22"/>
          <w:szCs w:val="22"/>
        </w:rPr>
        <w:t>５　申立てに必要な費用</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・収入印紙・・</w:t>
      </w:r>
      <w:r w:rsidRPr="00B12C7F">
        <w:rPr>
          <w:rFonts w:ascii="Times New Roman" w:hAnsi="Times New Roman" w:cs="Times New Roman"/>
          <w:sz w:val="22"/>
          <w:szCs w:val="22"/>
        </w:rPr>
        <w:t>800</w:t>
      </w:r>
      <w:r w:rsidRPr="00B12C7F">
        <w:rPr>
          <w:rFonts w:ascii="Times New Roman" w:hAnsi="Times New Roman" w:hint="eastAsia"/>
          <w:sz w:val="22"/>
          <w:szCs w:val="22"/>
        </w:rPr>
        <w:t>円</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・連絡用の郵便切手・・</w:t>
      </w:r>
      <w:bookmarkStart w:id="0" w:name="_GoBack"/>
      <w:r w:rsidRPr="00B12C7F">
        <w:rPr>
          <w:rFonts w:ascii="Times New Roman" w:hAnsi="Times New Roman" w:cs="Times New Roman"/>
          <w:sz w:val="22"/>
          <w:szCs w:val="22"/>
        </w:rPr>
        <w:t>8</w:t>
      </w:r>
      <w:r w:rsidR="00A30F81">
        <w:rPr>
          <w:rFonts w:ascii="Times New Roman" w:hAnsi="Times New Roman" w:cs="Times New Roman"/>
          <w:sz w:val="22"/>
          <w:szCs w:val="22"/>
        </w:rPr>
        <w:t>4</w:t>
      </w:r>
      <w:r w:rsidRPr="00B12C7F">
        <w:rPr>
          <w:rFonts w:ascii="Times New Roman" w:hAnsi="Times New Roman" w:hint="eastAsia"/>
          <w:sz w:val="22"/>
          <w:szCs w:val="22"/>
        </w:rPr>
        <w:t>円×</w:t>
      </w:r>
      <w:r w:rsidRPr="00B12C7F">
        <w:rPr>
          <w:rFonts w:ascii="Times New Roman" w:hAnsi="Times New Roman" w:cs="Times New Roman"/>
          <w:sz w:val="22"/>
          <w:szCs w:val="22"/>
        </w:rPr>
        <w:t>4</w:t>
      </w:r>
      <w:r w:rsidRPr="00B12C7F">
        <w:rPr>
          <w:rFonts w:ascii="Times New Roman" w:hAnsi="Times New Roman" w:hint="eastAsia"/>
          <w:sz w:val="22"/>
          <w:szCs w:val="22"/>
        </w:rPr>
        <w:t>枚，</w:t>
      </w:r>
      <w:r w:rsidRPr="00B12C7F">
        <w:rPr>
          <w:rFonts w:ascii="Times New Roman" w:hAnsi="Times New Roman" w:cs="Times New Roman"/>
          <w:sz w:val="22"/>
          <w:szCs w:val="22"/>
        </w:rPr>
        <w:t>10</w:t>
      </w:r>
      <w:r w:rsidRPr="00B12C7F">
        <w:rPr>
          <w:rFonts w:ascii="Times New Roman" w:hAnsi="Times New Roman" w:hint="eastAsia"/>
          <w:sz w:val="22"/>
          <w:szCs w:val="22"/>
        </w:rPr>
        <w:t>円×</w:t>
      </w:r>
      <w:r w:rsidRPr="00B12C7F">
        <w:rPr>
          <w:rFonts w:ascii="Times New Roman" w:hAnsi="Times New Roman" w:cs="Times New Roman"/>
          <w:sz w:val="22"/>
          <w:szCs w:val="22"/>
        </w:rPr>
        <w:t>4</w:t>
      </w:r>
      <w:r w:rsidRPr="00B12C7F">
        <w:rPr>
          <w:rFonts w:ascii="Times New Roman" w:hAnsi="Times New Roman" w:hint="eastAsia"/>
          <w:sz w:val="22"/>
          <w:szCs w:val="22"/>
        </w:rPr>
        <w:t>枚</w:t>
      </w:r>
      <w:r w:rsidR="00B12C7F">
        <w:rPr>
          <w:rFonts w:ascii="Times New Roman" w:hAnsi="Times New Roman" w:hint="eastAsia"/>
          <w:sz w:val="22"/>
          <w:szCs w:val="22"/>
        </w:rPr>
        <w:t xml:space="preserve">　（</w:t>
      </w:r>
      <w:r w:rsidRPr="00B12C7F">
        <w:rPr>
          <w:rFonts w:ascii="Times New Roman" w:hAnsi="Times New Roman" w:hint="eastAsia"/>
          <w:sz w:val="22"/>
          <w:szCs w:val="22"/>
        </w:rPr>
        <w:t>合計</w:t>
      </w:r>
      <w:r w:rsidRPr="00B12C7F">
        <w:rPr>
          <w:rFonts w:ascii="Times New Roman" w:hAnsi="Times New Roman" w:cs="Times New Roman"/>
          <w:sz w:val="22"/>
          <w:szCs w:val="22"/>
        </w:rPr>
        <w:t>3</w:t>
      </w:r>
      <w:r w:rsidR="00A30F81">
        <w:rPr>
          <w:rFonts w:ascii="Times New Roman" w:hAnsi="Times New Roman" w:cs="Times New Roman"/>
          <w:sz w:val="22"/>
          <w:szCs w:val="22"/>
        </w:rPr>
        <w:t>76</w:t>
      </w:r>
      <w:r w:rsidRPr="00B12C7F">
        <w:rPr>
          <w:rFonts w:ascii="Times New Roman" w:hAnsi="Times New Roman" w:hint="eastAsia"/>
          <w:sz w:val="22"/>
          <w:szCs w:val="22"/>
        </w:rPr>
        <w:t>円分</w:t>
      </w:r>
      <w:r w:rsidR="00B12C7F">
        <w:rPr>
          <w:rFonts w:ascii="Times New Roman" w:hAnsi="Times New Roman" w:hint="eastAsia"/>
          <w:sz w:val="22"/>
          <w:szCs w:val="22"/>
        </w:rPr>
        <w:t>）</w:t>
      </w:r>
      <w:bookmarkEnd w:id="0"/>
    </w:p>
    <w:p w:rsidR="001B23FC" w:rsidRPr="00B12C7F" w:rsidRDefault="001B23FC" w:rsidP="00B12C7F">
      <w:pPr>
        <w:suppressAutoHyphens w:val="0"/>
        <w:wordWrap/>
        <w:overflowPunct w:val="0"/>
        <w:adjustRightInd/>
        <w:spacing w:beforeLines="50" w:before="166"/>
        <w:jc w:val="both"/>
        <w:rPr>
          <w:rFonts w:hAnsi="Times New Roman" w:cs="Times New Roman"/>
          <w:spacing w:val="6"/>
          <w:sz w:val="22"/>
          <w:szCs w:val="22"/>
        </w:rPr>
      </w:pPr>
      <w:r w:rsidRPr="00B12C7F">
        <w:rPr>
          <w:rFonts w:ascii="Times New Roman" w:hAnsi="Times New Roman" w:hint="eastAsia"/>
          <w:sz w:val="22"/>
          <w:szCs w:val="22"/>
        </w:rPr>
        <w:t>６　申立てに必要な書類</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・申立書１通・・【申立書】・【申立書記載例】を参照</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・申立人の戸籍謄本（全部事項証明書）１通</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・被相続人の戸籍謄本（全部事項証明書）１通</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・財産目録</w:t>
      </w:r>
      <w:r w:rsidRPr="00B12C7F">
        <w:rPr>
          <w:rFonts w:ascii="Times New Roman" w:hAnsi="Times New Roman" w:cs="Times New Roman"/>
          <w:sz w:val="22"/>
          <w:szCs w:val="22"/>
        </w:rPr>
        <w:t>1</w:t>
      </w:r>
      <w:r w:rsidRPr="00B12C7F">
        <w:rPr>
          <w:rFonts w:ascii="Times New Roman" w:hAnsi="Times New Roman" w:hint="eastAsia"/>
          <w:sz w:val="22"/>
          <w:szCs w:val="22"/>
        </w:rPr>
        <w:t>通</w:t>
      </w:r>
    </w:p>
    <w:p w:rsidR="001B23FC" w:rsidRPr="00B12C7F" w:rsidRDefault="001B23FC" w:rsidP="00B12C7F">
      <w:pPr>
        <w:suppressAutoHyphens w:val="0"/>
        <w:wordWrap/>
        <w:overflowPunct w:val="0"/>
        <w:adjustRightInd/>
        <w:spacing w:beforeLines="50" w:before="166"/>
        <w:jc w:val="both"/>
        <w:rPr>
          <w:rFonts w:hAnsi="Times New Roman" w:cs="Times New Roman"/>
          <w:spacing w:val="6"/>
          <w:sz w:val="22"/>
          <w:szCs w:val="22"/>
        </w:rPr>
      </w:pPr>
      <w:r w:rsidRPr="00B12C7F">
        <w:rPr>
          <w:rFonts w:ascii="Times New Roman" w:hAnsi="Times New Roman" w:hint="eastAsia"/>
          <w:sz w:val="22"/>
          <w:szCs w:val="22"/>
        </w:rPr>
        <w:t xml:space="preserve">　※</w:t>
      </w:r>
      <w:r w:rsidR="00B12C7F">
        <w:rPr>
          <w:rFonts w:ascii="Times New Roman" w:hAnsi="Times New Roman" w:hint="eastAsia"/>
          <w:sz w:val="22"/>
          <w:szCs w:val="22"/>
        </w:rPr>
        <w:t xml:space="preserve"> </w:t>
      </w:r>
      <w:r w:rsidRPr="00B12C7F">
        <w:rPr>
          <w:rFonts w:ascii="Times New Roman" w:hAnsi="Times New Roman" w:hint="eastAsia"/>
          <w:sz w:val="22"/>
          <w:szCs w:val="22"/>
        </w:rPr>
        <w:t>戸籍謄本等は３か月以内に発行されたものを提出してください｡</w:t>
      </w:r>
    </w:p>
    <w:p w:rsidR="001B23FC" w:rsidRPr="00B12C7F" w:rsidRDefault="001B23FC" w:rsidP="001B23FC">
      <w:pPr>
        <w:suppressAutoHyphens w:val="0"/>
        <w:wordWrap/>
        <w:overflowPunct w:val="0"/>
        <w:adjustRightInd/>
        <w:jc w:val="both"/>
        <w:rPr>
          <w:rFonts w:hAnsi="Times New Roman" w:cs="Times New Roman"/>
          <w:spacing w:val="6"/>
          <w:sz w:val="22"/>
          <w:szCs w:val="22"/>
        </w:rPr>
      </w:pPr>
      <w:r w:rsidRPr="00B12C7F">
        <w:rPr>
          <w:rFonts w:ascii="Times New Roman" w:hAnsi="Times New Roman" w:hint="eastAsia"/>
          <w:sz w:val="22"/>
          <w:szCs w:val="22"/>
        </w:rPr>
        <w:t xml:space="preserve">　※</w:t>
      </w:r>
      <w:r w:rsidR="00B12C7F">
        <w:rPr>
          <w:rFonts w:ascii="Times New Roman" w:hAnsi="Times New Roman" w:hint="eastAsia"/>
          <w:sz w:val="22"/>
          <w:szCs w:val="22"/>
        </w:rPr>
        <w:t xml:space="preserve"> </w:t>
      </w:r>
      <w:r w:rsidRPr="00B12C7F">
        <w:rPr>
          <w:rFonts w:ascii="Times New Roman" w:hAnsi="Times New Roman" w:hint="eastAsia"/>
          <w:sz w:val="22"/>
          <w:szCs w:val="22"/>
        </w:rPr>
        <w:t>事案によっては，このほかの資料の提出をお願いすることがあります。</w:t>
      </w:r>
    </w:p>
    <w:p w:rsidR="00E03F0E" w:rsidRDefault="005539B5" w:rsidP="00F10B92">
      <w:pPr>
        <w:suppressAutoHyphens w:val="0"/>
        <w:wordWrap/>
        <w:overflowPunct w:val="0"/>
        <w:adjustRightInd/>
        <w:spacing w:beforeLines="50" w:before="166"/>
        <w:ind w:left="812" w:hangingChars="350" w:hanging="812"/>
        <w:jc w:val="both"/>
        <w:rPr>
          <w:rFonts w:ascii="Times New Roman" w:hAnsi="Times New Roman"/>
          <w:sz w:val="22"/>
          <w:szCs w:val="22"/>
        </w:rPr>
      </w:pPr>
      <w:r w:rsidRPr="00B12C7F">
        <w:rPr>
          <w:rFonts w:ascii="Times New Roman" w:hAnsi="Times New Roman" w:hint="eastAsia"/>
          <w:sz w:val="22"/>
          <w:szCs w:val="22"/>
        </w:rPr>
        <w:t>注　家事事件手続（調停，審判，調査等）においては，録音・録画・撮影は禁止されてい</w:t>
      </w:r>
    </w:p>
    <w:p w:rsidR="005539B5" w:rsidRPr="00B12C7F" w:rsidRDefault="005539B5" w:rsidP="00E03F0E">
      <w:pPr>
        <w:suppressAutoHyphens w:val="0"/>
        <w:wordWrap/>
        <w:overflowPunct w:val="0"/>
        <w:adjustRightInd/>
        <w:ind w:leftChars="100" w:left="832" w:hangingChars="250" w:hanging="580"/>
        <w:jc w:val="both"/>
        <w:rPr>
          <w:rFonts w:hAnsi="Times New Roman" w:cs="Times New Roman"/>
          <w:spacing w:val="6"/>
          <w:sz w:val="22"/>
          <w:szCs w:val="22"/>
        </w:rPr>
      </w:pPr>
      <w:r w:rsidRPr="00B12C7F">
        <w:rPr>
          <w:rFonts w:ascii="Times New Roman" w:hAnsi="Times New Roman" w:hint="eastAsia"/>
          <w:sz w:val="22"/>
          <w:szCs w:val="22"/>
        </w:rPr>
        <w:t>ます。</w:t>
      </w:r>
    </w:p>
    <w:sectPr w:rsidR="005539B5" w:rsidRPr="00B12C7F" w:rsidSect="00F10B92">
      <w:footnotePr>
        <w:numFmt w:val="decimalFullWidth"/>
      </w:footnotePr>
      <w:type w:val="continuous"/>
      <w:pgSz w:w="11906" w:h="16838" w:code="9"/>
      <w:pgMar w:top="1985" w:right="851" w:bottom="1361" w:left="1701"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8B" w:rsidRDefault="00E2118B">
      <w:r>
        <w:separator/>
      </w:r>
    </w:p>
  </w:endnote>
  <w:endnote w:type="continuationSeparator" w:id="0">
    <w:p w:rsidR="00E2118B" w:rsidRDefault="00E2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8B" w:rsidRDefault="00E2118B">
      <w:r>
        <w:rPr>
          <w:rFonts w:hAnsi="Times New Roman" w:cs="Times New Roman"/>
          <w:color w:val="auto"/>
          <w:sz w:val="2"/>
          <w:szCs w:val="2"/>
        </w:rPr>
        <w:continuationSeparator/>
      </w:r>
    </w:p>
  </w:footnote>
  <w:footnote w:type="continuationSeparator" w:id="0">
    <w:p w:rsidR="00E2118B" w:rsidRDefault="00E21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6"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7"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3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73B00"/>
    <w:rsid w:val="000801E0"/>
    <w:rsid w:val="00083DC7"/>
    <w:rsid w:val="000B3156"/>
    <w:rsid w:val="000B4C01"/>
    <w:rsid w:val="000D4BA5"/>
    <w:rsid w:val="000F29A4"/>
    <w:rsid w:val="000F36BF"/>
    <w:rsid w:val="000F3E42"/>
    <w:rsid w:val="00110CEA"/>
    <w:rsid w:val="00121815"/>
    <w:rsid w:val="00124D28"/>
    <w:rsid w:val="00151640"/>
    <w:rsid w:val="0015254B"/>
    <w:rsid w:val="001B23FC"/>
    <w:rsid w:val="001B4CFB"/>
    <w:rsid w:val="001E5BAE"/>
    <w:rsid w:val="001E6CF7"/>
    <w:rsid w:val="0026127E"/>
    <w:rsid w:val="00284BDA"/>
    <w:rsid w:val="0028739A"/>
    <w:rsid w:val="002B6B4B"/>
    <w:rsid w:val="002B7BD5"/>
    <w:rsid w:val="002D0DF6"/>
    <w:rsid w:val="002D455F"/>
    <w:rsid w:val="002D6562"/>
    <w:rsid w:val="002E33AE"/>
    <w:rsid w:val="002E6AAF"/>
    <w:rsid w:val="003042CE"/>
    <w:rsid w:val="00306C34"/>
    <w:rsid w:val="0033004F"/>
    <w:rsid w:val="0034343E"/>
    <w:rsid w:val="0034538E"/>
    <w:rsid w:val="00350639"/>
    <w:rsid w:val="0036046A"/>
    <w:rsid w:val="003624DA"/>
    <w:rsid w:val="00371952"/>
    <w:rsid w:val="00397ACF"/>
    <w:rsid w:val="003B763D"/>
    <w:rsid w:val="003E2DB0"/>
    <w:rsid w:val="003F280D"/>
    <w:rsid w:val="00435902"/>
    <w:rsid w:val="004609D4"/>
    <w:rsid w:val="00462DBC"/>
    <w:rsid w:val="0047209A"/>
    <w:rsid w:val="004B5300"/>
    <w:rsid w:val="004E6D10"/>
    <w:rsid w:val="004E6E3B"/>
    <w:rsid w:val="004F23EF"/>
    <w:rsid w:val="004F7C5F"/>
    <w:rsid w:val="00514FA2"/>
    <w:rsid w:val="00524EF5"/>
    <w:rsid w:val="00530BE0"/>
    <w:rsid w:val="005539B5"/>
    <w:rsid w:val="00555C34"/>
    <w:rsid w:val="005A0635"/>
    <w:rsid w:val="005A72DA"/>
    <w:rsid w:val="005B34EF"/>
    <w:rsid w:val="005B7F2F"/>
    <w:rsid w:val="005B7F83"/>
    <w:rsid w:val="005C490F"/>
    <w:rsid w:val="005E23E0"/>
    <w:rsid w:val="00615DA3"/>
    <w:rsid w:val="00635394"/>
    <w:rsid w:val="0065440E"/>
    <w:rsid w:val="00681DB1"/>
    <w:rsid w:val="006A7232"/>
    <w:rsid w:val="006B4807"/>
    <w:rsid w:val="006B5457"/>
    <w:rsid w:val="006B7319"/>
    <w:rsid w:val="006D1573"/>
    <w:rsid w:val="006D72A6"/>
    <w:rsid w:val="006E0C08"/>
    <w:rsid w:val="006F02FF"/>
    <w:rsid w:val="006F1AC7"/>
    <w:rsid w:val="00710F32"/>
    <w:rsid w:val="00710F47"/>
    <w:rsid w:val="00774D2B"/>
    <w:rsid w:val="00785539"/>
    <w:rsid w:val="00787793"/>
    <w:rsid w:val="007B449C"/>
    <w:rsid w:val="007E3518"/>
    <w:rsid w:val="00813A8D"/>
    <w:rsid w:val="00825153"/>
    <w:rsid w:val="008367A4"/>
    <w:rsid w:val="008447D9"/>
    <w:rsid w:val="008472F8"/>
    <w:rsid w:val="00855406"/>
    <w:rsid w:val="008563A9"/>
    <w:rsid w:val="00861712"/>
    <w:rsid w:val="0087001D"/>
    <w:rsid w:val="008921CC"/>
    <w:rsid w:val="00896182"/>
    <w:rsid w:val="008A6700"/>
    <w:rsid w:val="008C5814"/>
    <w:rsid w:val="008E58BF"/>
    <w:rsid w:val="00902203"/>
    <w:rsid w:val="00906580"/>
    <w:rsid w:val="0094193C"/>
    <w:rsid w:val="009634C8"/>
    <w:rsid w:val="00971103"/>
    <w:rsid w:val="00976216"/>
    <w:rsid w:val="009F1936"/>
    <w:rsid w:val="009F2B00"/>
    <w:rsid w:val="00A051B8"/>
    <w:rsid w:val="00A12B40"/>
    <w:rsid w:val="00A16A5F"/>
    <w:rsid w:val="00A17976"/>
    <w:rsid w:val="00A30F81"/>
    <w:rsid w:val="00A36660"/>
    <w:rsid w:val="00A5159E"/>
    <w:rsid w:val="00A6317B"/>
    <w:rsid w:val="00A84449"/>
    <w:rsid w:val="00A86A42"/>
    <w:rsid w:val="00AD1405"/>
    <w:rsid w:val="00AE2B57"/>
    <w:rsid w:val="00AF11D9"/>
    <w:rsid w:val="00B12815"/>
    <w:rsid w:val="00B12C7F"/>
    <w:rsid w:val="00B13227"/>
    <w:rsid w:val="00B156C9"/>
    <w:rsid w:val="00B160AD"/>
    <w:rsid w:val="00B30E1E"/>
    <w:rsid w:val="00B67E73"/>
    <w:rsid w:val="00B87FC8"/>
    <w:rsid w:val="00B9423D"/>
    <w:rsid w:val="00BB2C51"/>
    <w:rsid w:val="00BB32E1"/>
    <w:rsid w:val="00BB47EC"/>
    <w:rsid w:val="00BB6E4B"/>
    <w:rsid w:val="00BC255C"/>
    <w:rsid w:val="00BC2EE1"/>
    <w:rsid w:val="00BC7FD0"/>
    <w:rsid w:val="00BD740F"/>
    <w:rsid w:val="00BE3A5A"/>
    <w:rsid w:val="00C07818"/>
    <w:rsid w:val="00C13AFF"/>
    <w:rsid w:val="00C32FC5"/>
    <w:rsid w:val="00C341D5"/>
    <w:rsid w:val="00C4316B"/>
    <w:rsid w:val="00C46258"/>
    <w:rsid w:val="00C5097F"/>
    <w:rsid w:val="00C54811"/>
    <w:rsid w:val="00C63001"/>
    <w:rsid w:val="00C75471"/>
    <w:rsid w:val="00CA1A37"/>
    <w:rsid w:val="00CC5743"/>
    <w:rsid w:val="00CD321D"/>
    <w:rsid w:val="00D009A9"/>
    <w:rsid w:val="00D02918"/>
    <w:rsid w:val="00D228A1"/>
    <w:rsid w:val="00D32117"/>
    <w:rsid w:val="00D73BAF"/>
    <w:rsid w:val="00D8246F"/>
    <w:rsid w:val="00D85E81"/>
    <w:rsid w:val="00D90F1D"/>
    <w:rsid w:val="00DA758F"/>
    <w:rsid w:val="00DB33B5"/>
    <w:rsid w:val="00DC3138"/>
    <w:rsid w:val="00DC5F5A"/>
    <w:rsid w:val="00DD02D1"/>
    <w:rsid w:val="00DD0E7A"/>
    <w:rsid w:val="00DD32FE"/>
    <w:rsid w:val="00DD35D7"/>
    <w:rsid w:val="00E03F0E"/>
    <w:rsid w:val="00E2118B"/>
    <w:rsid w:val="00E3343D"/>
    <w:rsid w:val="00E4075F"/>
    <w:rsid w:val="00E55248"/>
    <w:rsid w:val="00E77164"/>
    <w:rsid w:val="00E87B38"/>
    <w:rsid w:val="00E9437D"/>
    <w:rsid w:val="00EB7554"/>
    <w:rsid w:val="00EC2ED9"/>
    <w:rsid w:val="00EC79EC"/>
    <w:rsid w:val="00ED05E8"/>
    <w:rsid w:val="00ED0DE3"/>
    <w:rsid w:val="00ED1160"/>
    <w:rsid w:val="00EE33C9"/>
    <w:rsid w:val="00F03D56"/>
    <w:rsid w:val="00F07A20"/>
    <w:rsid w:val="00F10B92"/>
    <w:rsid w:val="00F14CF1"/>
    <w:rsid w:val="00F35CE4"/>
    <w:rsid w:val="00F40519"/>
    <w:rsid w:val="00F55E61"/>
    <w:rsid w:val="00F75420"/>
    <w:rsid w:val="00F83C64"/>
    <w:rsid w:val="00FA4727"/>
    <w:rsid w:val="00FA4D4E"/>
    <w:rsid w:val="00FA6FDB"/>
    <w:rsid w:val="00FC2F7F"/>
    <w:rsid w:val="00FC44E0"/>
    <w:rsid w:val="00FE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6EE9AB-146C-473A-AAD9-54EF206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2006">
      <w:bodyDiv w:val="1"/>
      <w:marLeft w:val="0"/>
      <w:marRight w:val="0"/>
      <w:marTop w:val="0"/>
      <w:marBottom w:val="0"/>
      <w:divBdr>
        <w:top w:val="none" w:sz="0" w:space="0" w:color="auto"/>
        <w:left w:val="none" w:sz="0" w:space="0" w:color="auto"/>
        <w:bottom w:val="none" w:sz="0" w:space="0" w:color="auto"/>
        <w:right w:val="none" w:sz="0" w:space="0" w:color="auto"/>
      </w:divBdr>
    </w:div>
    <w:div w:id="20760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E0D7-5274-4C65-9ED3-CBC98BCA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平成２２年１２月　　日</vt:lpstr>
      <vt:lpstr>　平成２２年１２月　　日　　</vt:lpstr>
    </vt:vector>
  </TitlesOfParts>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2017-02-24T08:30:00Z</cp:lastPrinted>
  <dcterms:created xsi:type="dcterms:W3CDTF">2017-03-03T01:21:00Z</dcterms:created>
  <dcterms:modified xsi:type="dcterms:W3CDTF">2019-09-03T08:08:00Z</dcterms:modified>
</cp:coreProperties>
</file>