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平成　　年　　月　　日　富山家庭裁判所　</w:t>
      </w:r>
      <w:r w:rsidR="00967306">
        <w:rPr>
          <w:rFonts w:hint="eastAsia"/>
        </w:rPr>
        <w:t>裁判官</w:t>
      </w:r>
      <w:r>
        <w:rPr>
          <w:rFonts w:hint="eastAsia"/>
        </w:rPr>
        <w:t xml:space="preserve">　殿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補助人　　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印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spacing w:line="38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補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助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事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務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終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了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報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告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富山家庭裁判所平成　　年（家）第　　　　号補助開始事件の被補助人（　　　　　）の補助につき，下記のとおり，その事務が終了したので，報告します。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記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>第１　終　　了　　事　　由　　　１　被補助人が死亡した。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２　補助開始の審判が取り消された。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３　補助人が辞任した。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４　補助人が解任された。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>第２　終</w:t>
      </w:r>
      <w:r>
        <w:rPr>
          <w:rFonts w:cs="Times New Roman"/>
        </w:rPr>
        <w:t xml:space="preserve"> </w:t>
      </w:r>
      <w:r>
        <w:rPr>
          <w:rFonts w:hint="eastAsia"/>
        </w:rPr>
        <w:t>了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>由</w:t>
      </w:r>
      <w:r>
        <w:rPr>
          <w:rFonts w:cs="Times New Roman"/>
        </w:rPr>
        <w:t xml:space="preserve"> </w:t>
      </w:r>
      <w:r>
        <w:rPr>
          <w:rFonts w:hint="eastAsia"/>
        </w:rPr>
        <w:t>発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第３　</w:t>
      </w:r>
      <w:r w:rsidR="006F49A2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管理の計算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6F49A2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管理の計算</w:t>
      </w:r>
      <w:r w:rsidR="006F49A2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別紙財産目録記載のとおり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第４　</w:t>
      </w:r>
      <w:r w:rsidR="006F49A2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財産の引継ぎ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6F49A2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財産の引継ぎ</w:t>
      </w:r>
      <w:r w:rsidR="006F49A2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別紙引継書記載のとおり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>第５　相続人への通知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通知内容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１　別紙財産目録記載の財産を相続人（　　　　　　）に引き継いだ。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　別紙財産目録記載の財産を相続人の１人として引き続き管理している。</w:t>
      </w:r>
      <w:r>
        <w:rPr>
          <w:rFonts w:cs="Times New Roman"/>
        </w:rPr>
        <w:t xml:space="preserve">      </w:t>
      </w:r>
      <w:r>
        <w:rPr>
          <w:rFonts w:hint="eastAsia"/>
        </w:rPr>
        <w:t>通知の相手方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１　通知年月日　　　平成　　年　　月　　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通知方法　　（　書面　・　口頭　・　その他（　　　　　　））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被補助人との関係（　　　　）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　通知年月日　　　平成　　年　　月　　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通知方法　　（　書面　・　口頭　・　その他（　　　　　　））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被補助人との関係（　　　　）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３　通知年月日　　　平成　　年　　月　　日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通知方法　　（　書面　・　口頭　・　その他（　　　　　　））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氏名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被補助人との関係（　　　　）</w:t>
      </w:r>
    </w:p>
    <w:p w:rsidR="00265179" w:rsidRDefault="00265179">
      <w:pPr>
        <w:adjustRightInd/>
        <w:rPr>
          <w:rFonts w:ascii="ＭＳ 明朝" w:cs="Times New Roman"/>
        </w:rPr>
      </w:pPr>
    </w:p>
    <w:p w:rsidR="009013F3" w:rsidRDefault="009013F3">
      <w:pPr>
        <w:adjustRightInd/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平成　　年（家）第　　　　号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spacing w:line="40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引　　継　　書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第１　財産目録</w:t>
      </w:r>
    </w:p>
    <w:p w:rsidR="00265179" w:rsidRDefault="00265179">
      <w:pPr>
        <w:adjustRightInd/>
        <w:ind w:left="962"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第２　預貯金等通帳（キャッシュカードを含む。）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１　　　　銀行　　　支店　　預金口座</w:t>
      </w:r>
      <w:r>
        <w:rPr>
          <w:rFonts w:ascii="ＭＳ 明朝" w:hAnsi="ＭＳ 明朝"/>
        </w:rPr>
        <w:t>(</w:t>
      </w:r>
      <w:r>
        <w:rPr>
          <w:rFonts w:hint="eastAsia"/>
          <w:sz w:val="20"/>
          <w:szCs w:val="20"/>
        </w:rPr>
        <w:t xml:space="preserve">口座番号　　　　　　　　　</w:t>
      </w:r>
      <w:r w:rsidR="009013F3">
        <w:rPr>
          <w:sz w:val="20"/>
          <w:szCs w:val="20"/>
        </w:rPr>
        <w:t>)</w:t>
      </w:r>
      <w:r w:rsidR="009013F3">
        <w:rPr>
          <w:rFonts w:hint="eastAsia"/>
          <w:sz w:val="20"/>
          <w:szCs w:val="20"/>
        </w:rPr>
        <w:t xml:space="preserve">　　　　</w:t>
      </w:r>
      <w:r>
        <w:rPr>
          <w:rFonts w:hint="eastAsia"/>
        </w:rPr>
        <w:t>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２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６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７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８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第３　その他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１　　　　　　　　　　　　　　　　　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２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６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７</w:t>
      </w: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８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上記の目録等を引き継ぎました。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平成　　　年　　　月　　　日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 w:rsidR="006F49A2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補助人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6F49A2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補助人</w:t>
      </w:r>
      <w:r w:rsidR="006F49A2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印</w:t>
      </w:r>
    </w:p>
    <w:p w:rsidR="00265179" w:rsidRDefault="00265179">
      <w:pPr>
        <w:adjustRightInd/>
        <w:rPr>
          <w:rFonts w:ascii="ＭＳ 明朝" w:cs="Times New Roman"/>
        </w:rPr>
      </w:pPr>
    </w:p>
    <w:p w:rsidR="00265179" w:rsidRDefault="0026517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相続人（相続人代表者）　　　　　　　　　　印</w:t>
      </w:r>
    </w:p>
    <w:sectPr w:rsidR="00265179" w:rsidSect="006F49A2">
      <w:headerReference w:type="default" r:id="rId6"/>
      <w:footerReference w:type="default" r:id="rId7"/>
      <w:type w:val="continuous"/>
      <w:pgSz w:w="11906" w:h="16838"/>
      <w:pgMar w:top="1984" w:right="1360" w:bottom="1700" w:left="1644" w:header="1134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CE" w:rsidRDefault="00456ECE">
      <w:r>
        <w:separator/>
      </w:r>
    </w:p>
  </w:endnote>
  <w:endnote w:type="continuationSeparator" w:id="0">
    <w:p w:rsidR="00456ECE" w:rsidRDefault="0045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79" w:rsidRDefault="0026517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 w:rsidR="006F49A2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F49A2">
      <w:rPr>
        <w:rFonts w:cs="Times New Roman"/>
      </w:rPr>
      <w:fldChar w:fldCharType="separate"/>
    </w:r>
    <w:r w:rsidR="00874732">
      <w:rPr>
        <w:rFonts w:cs="Times New Roman"/>
        <w:noProof/>
      </w:rPr>
      <w:t>1</w:t>
    </w:r>
    <w:r w:rsidR="006F49A2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CE" w:rsidRDefault="00456E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6ECE" w:rsidRDefault="0045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79" w:rsidRDefault="00265179">
    <w:pPr>
      <w:adjustRightInd/>
      <w:spacing w:line="288" w:lineRule="exact"/>
      <w:rPr>
        <w:rFonts w:ascii="ＭＳ 明朝" w:cs="Times New Roman"/>
      </w:rPr>
    </w:pPr>
    <w:r>
      <w:rPr>
        <w:rFonts w:cs="Times New Roman"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79"/>
    <w:rsid w:val="00265179"/>
    <w:rsid w:val="00456ECE"/>
    <w:rsid w:val="006F49A2"/>
    <w:rsid w:val="00874732"/>
    <w:rsid w:val="009013F3"/>
    <w:rsid w:val="00967306"/>
    <w:rsid w:val="00C71367"/>
    <w:rsid w:val="00FB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A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3FB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3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3FB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2010-06-22T06:59:00Z</cp:lastPrinted>
  <dcterms:created xsi:type="dcterms:W3CDTF">2016-03-01T01:39:00Z</dcterms:created>
  <dcterms:modified xsi:type="dcterms:W3CDTF">2016-03-07T04:35:00Z</dcterms:modified>
</cp:coreProperties>
</file>