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19C7" w:rsidRPr="00E71107" w:rsidRDefault="00072B30" w:rsidP="00E71107">
      <w:pPr>
        <w:ind w:left="284" w:hangingChars="121" w:hanging="284"/>
        <w:rPr>
          <w:rFonts w:ascii="HGPｺﾞｼｯｸM" w:eastAsia="HGPｺﾞｼｯｸM" w:hAnsi="BIZ UDPゴシック"/>
          <w:b/>
          <w:szCs w:val="21"/>
        </w:rPr>
      </w:pPr>
      <w:r w:rsidRPr="004043B6">
        <w:rPr>
          <w:rFonts w:ascii="HGPｺﾞｼｯｸM" w:eastAsia="HGPｺﾞｼｯｸM" w:hAnsi="BIZ UDPゴシック"/>
          <w:b/>
          <w:noProof/>
          <w:szCs w:val="21"/>
        </w:rPr>
        <mc:AlternateContent>
          <mc:Choice Requires="wps">
            <w:drawing>
              <wp:anchor distT="0" distB="0" distL="114300" distR="114300" simplePos="0" relativeHeight="251661312" behindDoc="0" locked="0" layoutInCell="1" allowOverlap="1">
                <wp:simplePos x="0" y="0"/>
                <wp:positionH relativeFrom="page">
                  <wp:posOffset>200026</wp:posOffset>
                </wp:positionH>
                <wp:positionV relativeFrom="paragraph">
                  <wp:posOffset>248919</wp:posOffset>
                </wp:positionV>
                <wp:extent cx="400050" cy="7362825"/>
                <wp:effectExtent l="0" t="0" r="1905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362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815AA" w:rsidRPr="00784AD7" w:rsidRDefault="006815AA" w:rsidP="006815AA">
                            <w:pPr>
                              <w:jc w:val="left"/>
                              <w:rPr>
                                <w:sz w:val="20"/>
                                <w:szCs w:val="20"/>
                              </w:rPr>
                            </w:pPr>
                            <w:r>
                              <w:rPr>
                                <w:rFonts w:hint="eastAsia"/>
                                <w:sz w:val="20"/>
                                <w:szCs w:val="20"/>
                              </w:rPr>
                              <w:t xml:space="preserve">　　　　　　　　</w:t>
                            </w:r>
                            <w:r w:rsidR="00DF2427">
                              <w:rPr>
                                <w:rFonts w:hint="eastAsia"/>
                                <w:sz w:val="20"/>
                                <w:szCs w:val="20"/>
                              </w:rPr>
                              <w:t>非開示を希望する書面を</w:t>
                            </w:r>
                            <w:r w:rsidRPr="00784AD7">
                              <w:rPr>
                                <w:rFonts w:hint="eastAsia"/>
                                <w:sz w:val="20"/>
                                <w:szCs w:val="20"/>
                              </w:rPr>
                              <w:t>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75pt;margin-top:19.6pt;width:31.5pt;height:57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" filled="f">
                <v:stroke dashstyle="dash"/>
                <v:textbox style="layout-flow:vertical-ideographic" inset="5.85pt,.7pt,5.85pt,.7pt">
                  <w:txbxContent>
                    <w:p w:rsidR="006815AA" w:rsidRPr="00784AD7" w:rsidRDefault="006815AA" w:rsidP="006815AA">
                      <w:pPr>
                        <w:jc w:val="left"/>
                        <w:rPr>
                          <w:sz w:val="20"/>
                          <w:szCs w:val="20"/>
                        </w:rPr>
                      </w:pPr>
                      <w:r>
                        <w:rPr>
                          <w:rFonts w:hint="eastAsia"/>
                          <w:sz w:val="20"/>
                          <w:szCs w:val="20"/>
                        </w:rPr>
                        <w:t xml:space="preserve">　　　　　　　　</w:t>
                      </w:r>
                      <w:r w:rsidR="00DF2427">
                        <w:rPr>
                          <w:rFonts w:hint="eastAsia"/>
                          <w:sz w:val="20"/>
                          <w:szCs w:val="20"/>
                        </w:rPr>
                        <w:t>非開示を希望する書面を</w:t>
                      </w:r>
                      <w:r w:rsidRPr="00784AD7">
                        <w:rPr>
                          <w:rFonts w:hint="eastAsia"/>
                          <w:sz w:val="20"/>
                          <w:szCs w:val="20"/>
                        </w:rPr>
                        <w:t>ステープラー（ホチキスなど）で留めて下さい</w:t>
                      </w:r>
                      <w:r>
                        <w:rPr>
                          <w:rFonts w:hint="eastAsia"/>
                          <w:sz w:val="20"/>
                          <w:szCs w:val="20"/>
                        </w:rPr>
                        <w:t>。</w:t>
                      </w:r>
                    </w:p>
                  </w:txbxContent>
                </v:textbox>
                <w10:wrap anchorx="page"/>
              </v:shape>
            </w:pict>
          </mc:Fallback>
        </mc:AlternateContent>
      </w:r>
      <w:r w:rsidR="00E71107" w:rsidRPr="004043B6">
        <w:rPr>
          <w:rFonts w:ascii="HG丸ｺﾞｼｯｸM-PRO" w:eastAsia="HG丸ｺﾞｼｯｸM-PRO" w:hAnsi="HG丸ｺﾞｼｯｸM-PRO"/>
          <w:bCs/>
          <w:noProof/>
          <w:color w:val="000000" w:themeColor="text1"/>
          <w:szCs w:val="21"/>
        </w:rPr>
        <mc:AlternateContent>
          <mc:Choice Requires="wps">
            <w:drawing>
              <wp:anchor distT="91440" distB="91440" distL="137160" distR="137160" simplePos="0" relativeHeight="251660287" behindDoc="0" locked="0" layoutInCell="0" allowOverlap="1">
                <wp:simplePos x="0" y="0"/>
                <wp:positionH relativeFrom="margin">
                  <wp:posOffset>2546985</wp:posOffset>
                </wp:positionH>
                <wp:positionV relativeFrom="margin">
                  <wp:posOffset>-1775460</wp:posOffset>
                </wp:positionV>
                <wp:extent cx="732790" cy="5431155"/>
                <wp:effectExtent l="0" t="6033" r="23178" b="23177"/>
                <wp:wrapSquare wrapText="bothSides"/>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2790" cy="5431155"/>
                        </a:xfrm>
                        <a:prstGeom prst="roundRect">
                          <a:avLst>
                            <a:gd name="adj" fmla="val 13032"/>
                          </a:avLst>
                        </a:prstGeom>
                        <a:noFill/>
                        <a:ln>
                          <a:solidFill>
                            <a:schemeClr val="tx1"/>
                          </a:solidFill>
                        </a:ln>
                        <a:extLst/>
                      </wps:spPr>
                      <wps:txbx>
                        <w:txbxContent>
                          <w:p w:rsidR="007519D9" w:rsidRPr="006D793A" w:rsidRDefault="007519D9" w:rsidP="006D793A">
                            <w:pPr>
                              <w:pStyle w:val="Web"/>
                              <w:snapToGrid w:val="0"/>
                              <w:spacing w:before="0" w:beforeAutospacing="0" w:after="0" w:afterAutospacing="0"/>
                              <w:ind w:firstLineChars="200" w:firstLine="408"/>
                              <w:jc w:val="both"/>
                              <w:rPr>
                                <w:rFonts w:ascii="ＭＳ ゴシック" w:eastAsia="ＭＳ ゴシック" w:hAnsi="ＭＳ ゴシック"/>
                                <w:bCs/>
                                <w:color w:val="000000" w:themeColor="text1"/>
                                <w:sz w:val="18"/>
                                <w:szCs w:val="18"/>
                              </w:rPr>
                            </w:pPr>
                            <w:r w:rsidRPr="006D793A">
                              <w:rPr>
                                <w:rFonts w:ascii="ＭＳ ゴシック" w:eastAsia="ＭＳ ゴシック" w:hAnsi="ＭＳ ゴシック" w:hint="eastAsia"/>
                                <w:bCs/>
                                <w:color w:val="000000" w:themeColor="text1"/>
                                <w:sz w:val="18"/>
                                <w:szCs w:val="18"/>
                              </w:rPr>
                              <w:t>～</w:t>
                            </w:r>
                            <w:r w:rsidRPr="006D793A">
                              <w:rPr>
                                <w:rFonts w:ascii="ＭＳ ゴシック" w:eastAsia="ＭＳ ゴシック" w:hAnsi="ＭＳ ゴシック"/>
                                <w:bCs/>
                                <w:color w:val="000000" w:themeColor="text1"/>
                                <w:sz w:val="18"/>
                                <w:szCs w:val="18"/>
                              </w:rPr>
                              <w:t>マスキング（黒塗り）の具体的方法～</w:t>
                            </w:r>
                            <w:r w:rsidRPr="006D793A">
                              <w:rPr>
                                <w:rFonts w:ascii="ＭＳ ゴシック" w:eastAsia="ＭＳ ゴシック" w:hAnsi="ＭＳ ゴシック" w:hint="eastAsia"/>
                                <w:bCs/>
                                <w:color w:val="000000" w:themeColor="text1"/>
                                <w:sz w:val="18"/>
                                <w:szCs w:val="18"/>
                              </w:rPr>
                              <w:t xml:space="preserve">　</w:t>
                            </w:r>
                            <w:r w:rsidRPr="006D793A">
                              <w:rPr>
                                <w:rFonts w:ascii="ＭＳ ゴシック" w:eastAsia="ＭＳ ゴシック" w:hAnsi="ＭＳ ゴシック"/>
                                <w:bCs/>
                                <w:color w:val="000000" w:themeColor="text1"/>
                                <w:sz w:val="18"/>
                                <w:szCs w:val="18"/>
                              </w:rPr>
                              <w:t xml:space="preserve">　</w:t>
                            </w:r>
                          </w:p>
                          <w:p w:rsidR="007519D9" w:rsidRPr="006D793A" w:rsidRDefault="007519D9" w:rsidP="00223BD2">
                            <w:pPr>
                              <w:pStyle w:val="Web"/>
                              <w:snapToGrid w:val="0"/>
                              <w:spacing w:before="0" w:beforeAutospacing="0" w:after="0" w:afterAutospacing="0"/>
                              <w:rPr>
                                <w:rFonts w:ascii="ＭＳ ゴシック" w:eastAsia="ＭＳ ゴシック" w:hAnsi="ＭＳ ゴシック"/>
                                <w:bCs/>
                                <w:color w:val="000000" w:themeColor="text1"/>
                                <w:sz w:val="18"/>
                                <w:szCs w:val="18"/>
                              </w:rPr>
                            </w:pPr>
                            <w:r w:rsidRPr="006D793A">
                              <w:rPr>
                                <w:rFonts w:ascii="ＭＳ ゴシック" w:eastAsia="ＭＳ ゴシック" w:hAnsi="ＭＳ ゴシック" w:hint="eastAsia"/>
                                <w:bCs/>
                                <w:color w:val="000000" w:themeColor="text1"/>
                                <w:sz w:val="18"/>
                                <w:szCs w:val="18"/>
                              </w:rPr>
                              <w:t>・該当部分</w:t>
                            </w:r>
                            <w:r w:rsidRPr="006D793A">
                              <w:rPr>
                                <w:rFonts w:ascii="ＭＳ ゴシック" w:eastAsia="ＭＳ ゴシック" w:hAnsi="ＭＳ ゴシック"/>
                                <w:bCs/>
                                <w:color w:val="000000" w:themeColor="text1"/>
                                <w:sz w:val="18"/>
                                <w:szCs w:val="18"/>
                              </w:rPr>
                              <w:t>を</w:t>
                            </w:r>
                            <w:r w:rsidRPr="006D793A">
                              <w:rPr>
                                <w:rFonts w:ascii="ＭＳ ゴシック" w:eastAsia="ＭＳ ゴシック" w:hAnsi="ＭＳ ゴシック" w:hint="eastAsia"/>
                                <w:bCs/>
                                <w:color w:val="000000" w:themeColor="text1"/>
                                <w:sz w:val="18"/>
                                <w:szCs w:val="18"/>
                              </w:rPr>
                              <w:t>黒ペン等で塗りつぶ</w:t>
                            </w:r>
                            <w:r w:rsidR="00E97BA3">
                              <w:rPr>
                                <w:rFonts w:ascii="ＭＳ ゴシック" w:eastAsia="ＭＳ ゴシック" w:hAnsi="ＭＳ ゴシック" w:hint="eastAsia"/>
                                <w:bCs/>
                                <w:color w:val="000000" w:themeColor="text1"/>
                                <w:sz w:val="18"/>
                                <w:szCs w:val="18"/>
                              </w:rPr>
                              <w:t>すか</w:t>
                            </w:r>
                            <w:r w:rsidR="00E97BA3">
                              <w:rPr>
                                <w:rFonts w:ascii="ＭＳ ゴシック" w:eastAsia="ＭＳ ゴシック" w:hAnsi="ＭＳ ゴシック"/>
                                <w:bCs/>
                                <w:color w:val="000000" w:themeColor="text1"/>
                                <w:sz w:val="18"/>
                                <w:szCs w:val="18"/>
                              </w:rPr>
                              <w:t>、テープを貼るなどしてから</w:t>
                            </w:r>
                            <w:r w:rsidRPr="006D793A">
                              <w:rPr>
                                <w:rFonts w:ascii="ＭＳ ゴシック" w:eastAsia="ＭＳ ゴシック" w:hAnsi="ＭＳ ゴシック" w:hint="eastAsia"/>
                                <w:bCs/>
                                <w:color w:val="000000" w:themeColor="text1"/>
                                <w:sz w:val="18"/>
                                <w:szCs w:val="18"/>
                              </w:rPr>
                              <w:t>コピーする</w:t>
                            </w:r>
                            <w:r w:rsidRPr="006D793A">
                              <w:rPr>
                                <w:rFonts w:ascii="ＭＳ ゴシック" w:eastAsia="ＭＳ ゴシック" w:hAnsi="ＭＳ ゴシック"/>
                                <w:bCs/>
                                <w:color w:val="000000" w:themeColor="text1"/>
                                <w:sz w:val="18"/>
                                <w:szCs w:val="18"/>
                              </w:rPr>
                              <w:t>。</w:t>
                            </w:r>
                          </w:p>
                          <w:p w:rsidR="007519D9" w:rsidRPr="002A20FD" w:rsidRDefault="007519D9" w:rsidP="006D793A">
                            <w:pPr>
                              <w:snapToGrid w:val="0"/>
                              <w:jc w:val="center"/>
                              <w:rPr>
                                <w:rFonts w:ascii="ＭＳ ゴシック" w:eastAsia="ＭＳ ゴシック" w:hAnsi="ＭＳ ゴシック" w:cstheme="majorBidi"/>
                                <w:i/>
                                <w:iCs/>
                                <w:color w:val="FFFFFF" w:themeColor="background1"/>
                                <w:sz w:val="18"/>
                                <w:szCs w:val="18"/>
                              </w:rPr>
                            </w:pPr>
                            <w:r w:rsidRPr="006D793A">
                              <w:rPr>
                                <w:rFonts w:ascii="ＭＳ ゴシック" w:eastAsia="ＭＳ ゴシック" w:hAnsi="ＭＳ ゴシック"/>
                                <w:bCs/>
                                <w:color w:val="000000" w:themeColor="text1"/>
                                <w:sz w:val="18"/>
                                <w:szCs w:val="18"/>
                              </w:rPr>
                              <w:t>※</w:t>
                            </w:r>
                            <w:r w:rsidRPr="00EF7777">
                              <w:rPr>
                                <w:rFonts w:ascii="ＭＳ ゴシック" w:eastAsia="ＭＳ ゴシック" w:hAnsi="ＭＳ ゴシック"/>
                                <w:bCs/>
                                <w:color w:val="000000" w:themeColor="text1"/>
                                <w:sz w:val="18"/>
                                <w:szCs w:val="18"/>
                              </w:rPr>
                              <w:t>該当部分が透けて見えていないか十分に確認してください。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オートシェイプ 2" o:spid="_x0000_s1026" style="position:absolute;left:0;text-align:left;margin-left:200.55pt;margin-top:-139.8pt;width:57.7pt;height:427.65pt;rotation:90;z-index:251660287;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" o:allowincell="f" filled="f" strokecolor="black [3213]">
                <v:textbox>
                  <w:txbxContent>
                    <w:p w:rsidR="007519D9" w:rsidRPr="006D793A" w:rsidRDefault="007519D9" w:rsidP="006D793A">
                      <w:pPr>
                        <w:pStyle w:val="Web"/>
                        <w:snapToGrid w:val="0"/>
                        <w:spacing w:before="0" w:beforeAutospacing="0" w:after="0" w:afterAutospacing="0"/>
                        <w:ind w:firstLineChars="200" w:firstLine="408"/>
                        <w:jc w:val="both"/>
                        <w:rPr>
                          <w:rFonts w:ascii="ＭＳ ゴシック" w:eastAsia="ＭＳ ゴシック" w:hAnsi="ＭＳ ゴシック"/>
                          <w:bCs/>
                          <w:color w:val="000000" w:themeColor="text1"/>
                          <w:sz w:val="18"/>
                          <w:szCs w:val="18"/>
                        </w:rPr>
                      </w:pPr>
                      <w:r w:rsidRPr="006D793A">
                        <w:rPr>
                          <w:rFonts w:ascii="ＭＳ ゴシック" w:eastAsia="ＭＳ ゴシック" w:hAnsi="ＭＳ ゴシック" w:hint="eastAsia"/>
                          <w:bCs/>
                          <w:color w:val="000000" w:themeColor="text1"/>
                          <w:sz w:val="18"/>
                          <w:szCs w:val="18"/>
                        </w:rPr>
                        <w:t>～</w:t>
                      </w:r>
                      <w:r w:rsidRPr="006D793A">
                        <w:rPr>
                          <w:rFonts w:ascii="ＭＳ ゴシック" w:eastAsia="ＭＳ ゴシック" w:hAnsi="ＭＳ ゴシック"/>
                          <w:bCs/>
                          <w:color w:val="000000" w:themeColor="text1"/>
                          <w:sz w:val="18"/>
                          <w:szCs w:val="18"/>
                        </w:rPr>
                        <w:t>マスキング（黒塗り）の具体的方法～</w:t>
                      </w:r>
                      <w:r w:rsidRPr="006D793A">
                        <w:rPr>
                          <w:rFonts w:ascii="ＭＳ ゴシック" w:eastAsia="ＭＳ ゴシック" w:hAnsi="ＭＳ ゴシック" w:hint="eastAsia"/>
                          <w:bCs/>
                          <w:color w:val="000000" w:themeColor="text1"/>
                          <w:sz w:val="18"/>
                          <w:szCs w:val="18"/>
                        </w:rPr>
                        <w:t xml:space="preserve">　</w:t>
                      </w:r>
                      <w:r w:rsidRPr="006D793A">
                        <w:rPr>
                          <w:rFonts w:ascii="ＭＳ ゴシック" w:eastAsia="ＭＳ ゴシック" w:hAnsi="ＭＳ ゴシック"/>
                          <w:bCs/>
                          <w:color w:val="000000" w:themeColor="text1"/>
                          <w:sz w:val="18"/>
                          <w:szCs w:val="18"/>
                        </w:rPr>
                        <w:t xml:space="preserve">　</w:t>
                      </w:r>
                    </w:p>
                    <w:p w:rsidR="007519D9" w:rsidRPr="006D793A" w:rsidRDefault="007519D9" w:rsidP="00223BD2">
                      <w:pPr>
                        <w:pStyle w:val="Web"/>
                        <w:snapToGrid w:val="0"/>
                        <w:spacing w:before="0" w:beforeAutospacing="0" w:after="0" w:afterAutospacing="0"/>
                        <w:rPr>
                          <w:rFonts w:ascii="ＭＳ ゴシック" w:eastAsia="ＭＳ ゴシック" w:hAnsi="ＭＳ ゴシック"/>
                          <w:bCs/>
                          <w:color w:val="000000" w:themeColor="text1"/>
                          <w:sz w:val="18"/>
                          <w:szCs w:val="18"/>
                        </w:rPr>
                      </w:pPr>
                      <w:r w:rsidRPr="006D793A">
                        <w:rPr>
                          <w:rFonts w:ascii="ＭＳ ゴシック" w:eastAsia="ＭＳ ゴシック" w:hAnsi="ＭＳ ゴシック" w:hint="eastAsia"/>
                          <w:bCs/>
                          <w:color w:val="000000" w:themeColor="text1"/>
                          <w:sz w:val="18"/>
                          <w:szCs w:val="18"/>
                        </w:rPr>
                        <w:t>・該当部分</w:t>
                      </w:r>
                      <w:r w:rsidRPr="006D793A">
                        <w:rPr>
                          <w:rFonts w:ascii="ＭＳ ゴシック" w:eastAsia="ＭＳ ゴシック" w:hAnsi="ＭＳ ゴシック"/>
                          <w:bCs/>
                          <w:color w:val="000000" w:themeColor="text1"/>
                          <w:sz w:val="18"/>
                          <w:szCs w:val="18"/>
                        </w:rPr>
                        <w:t>を</w:t>
                      </w:r>
                      <w:r w:rsidRPr="006D793A">
                        <w:rPr>
                          <w:rFonts w:ascii="ＭＳ ゴシック" w:eastAsia="ＭＳ ゴシック" w:hAnsi="ＭＳ ゴシック" w:hint="eastAsia"/>
                          <w:bCs/>
                          <w:color w:val="000000" w:themeColor="text1"/>
                          <w:sz w:val="18"/>
                          <w:szCs w:val="18"/>
                        </w:rPr>
                        <w:t>黒ペン等で塗りつぶ</w:t>
                      </w:r>
                      <w:r w:rsidR="00E97BA3">
                        <w:rPr>
                          <w:rFonts w:ascii="ＭＳ ゴシック" w:eastAsia="ＭＳ ゴシック" w:hAnsi="ＭＳ ゴシック" w:hint="eastAsia"/>
                          <w:bCs/>
                          <w:color w:val="000000" w:themeColor="text1"/>
                          <w:sz w:val="18"/>
                          <w:szCs w:val="18"/>
                        </w:rPr>
                        <w:t>すか</w:t>
                      </w:r>
                      <w:r w:rsidR="00E97BA3">
                        <w:rPr>
                          <w:rFonts w:ascii="ＭＳ ゴシック" w:eastAsia="ＭＳ ゴシック" w:hAnsi="ＭＳ ゴシック"/>
                          <w:bCs/>
                          <w:color w:val="000000" w:themeColor="text1"/>
                          <w:sz w:val="18"/>
                          <w:szCs w:val="18"/>
                        </w:rPr>
                        <w:t>、テープを貼るなどしてから</w:t>
                      </w:r>
                      <w:r w:rsidRPr="006D793A">
                        <w:rPr>
                          <w:rFonts w:ascii="ＭＳ ゴシック" w:eastAsia="ＭＳ ゴシック" w:hAnsi="ＭＳ ゴシック" w:hint="eastAsia"/>
                          <w:bCs/>
                          <w:color w:val="000000" w:themeColor="text1"/>
                          <w:sz w:val="18"/>
                          <w:szCs w:val="18"/>
                        </w:rPr>
                        <w:t>コピーする</w:t>
                      </w:r>
                      <w:r w:rsidRPr="006D793A">
                        <w:rPr>
                          <w:rFonts w:ascii="ＭＳ ゴシック" w:eastAsia="ＭＳ ゴシック" w:hAnsi="ＭＳ ゴシック"/>
                          <w:bCs/>
                          <w:color w:val="000000" w:themeColor="text1"/>
                          <w:sz w:val="18"/>
                          <w:szCs w:val="18"/>
                        </w:rPr>
                        <w:t>。</w:t>
                      </w:r>
                    </w:p>
                    <w:p w:rsidR="007519D9" w:rsidRPr="002A20FD" w:rsidRDefault="007519D9" w:rsidP="006D793A">
                      <w:pPr>
                        <w:snapToGrid w:val="0"/>
                        <w:jc w:val="center"/>
                        <w:rPr>
                          <w:rFonts w:ascii="ＭＳ ゴシック" w:eastAsia="ＭＳ ゴシック" w:hAnsi="ＭＳ ゴシック" w:cstheme="majorBidi"/>
                          <w:i/>
                          <w:iCs/>
                          <w:color w:val="FFFFFF" w:themeColor="background1"/>
                          <w:sz w:val="18"/>
                          <w:szCs w:val="18"/>
                        </w:rPr>
                      </w:pPr>
                      <w:r w:rsidRPr="006D793A">
                        <w:rPr>
                          <w:rFonts w:ascii="ＭＳ ゴシック" w:eastAsia="ＭＳ ゴシック" w:hAnsi="ＭＳ ゴシック"/>
                          <w:bCs/>
                          <w:color w:val="000000" w:themeColor="text1"/>
                          <w:sz w:val="18"/>
                          <w:szCs w:val="18"/>
                        </w:rPr>
                        <w:t>※</w:t>
                      </w:r>
                      <w:r w:rsidRPr="00EF7777">
                        <w:rPr>
                          <w:rFonts w:ascii="ＭＳ ゴシック" w:eastAsia="ＭＳ ゴシック" w:hAnsi="ＭＳ ゴシック"/>
                          <w:bCs/>
                          <w:color w:val="000000" w:themeColor="text1"/>
                          <w:sz w:val="18"/>
                          <w:szCs w:val="18"/>
                        </w:rPr>
                        <w:t>該当部分が透けて見えていないか十分に確認してください。</w:t>
                      </w:r>
                    </w:p>
                  </w:txbxContent>
                </v:textbox>
                <w10:wrap type="square" anchorx="margin" anchory="margin"/>
              </v:roundrect>
            </w:pict>
          </mc:Fallback>
        </mc:AlternateContent>
      </w:r>
      <w:r w:rsidR="00E71107" w:rsidRPr="004043B6">
        <w:rPr>
          <w:rFonts w:ascii="HGPｺﾞｼｯｸM" w:eastAsia="HGPｺﾞｼｯｸM" w:hAnsi="BIZ UDPゴシック"/>
          <w:b/>
          <w:noProof/>
          <w:szCs w:val="21"/>
        </w:rPr>
        <mc:AlternateContent>
          <mc:Choice Requires="wps">
            <w:drawing>
              <wp:anchor distT="0" distB="0" distL="114300" distR="114300" simplePos="0" relativeHeight="251669504" behindDoc="0" locked="0" layoutInCell="1" allowOverlap="1" wp14:anchorId="660180CA" wp14:editId="62B6C31C">
                <wp:simplePos x="0" y="0"/>
                <wp:positionH relativeFrom="margin">
                  <wp:posOffset>-32385</wp:posOffset>
                </wp:positionH>
                <wp:positionV relativeFrom="paragraph">
                  <wp:posOffset>314960</wp:posOffset>
                </wp:positionV>
                <wp:extent cx="142875" cy="1057275"/>
                <wp:effectExtent l="19050" t="0" r="28575" b="47625"/>
                <wp:wrapNone/>
                <wp:docPr id="19" name="下矢印 19"/>
                <wp:cNvGraphicFramePr/>
                <a:graphic xmlns:a="http://schemas.openxmlformats.org/drawingml/2006/main">
                  <a:graphicData uri="http://schemas.microsoft.com/office/word/2010/wordprocessingShape">
                    <wps:wsp>
                      <wps:cNvSpPr/>
                      <wps:spPr>
                        <a:xfrm>
                          <a:off x="0" y="0"/>
                          <a:ext cx="142875" cy="1057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87C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2.55pt;margin-top:24.8pt;width:11.25pt;height:8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" adj="20141" fillcolor="#5b9bd5" strokecolor="#41719c" strokeweight="1pt">
                <w10:wrap anchorx="margin"/>
              </v:shape>
            </w:pict>
          </mc:Fallback>
        </mc:AlternateContent>
      </w:r>
      <w:r w:rsidR="00F6230F" w:rsidRPr="004043B6">
        <w:rPr>
          <w:rFonts w:ascii="ＭＳ 明朝" w:eastAsia="ＭＳ 明朝"/>
          <w:noProof/>
          <w:szCs w:val="21"/>
        </w:rPr>
        <mc:AlternateContent>
          <mc:Choice Requires="wps">
            <w:drawing>
              <wp:anchor distT="0" distB="0" distL="114300" distR="114300" simplePos="0" relativeHeight="251664384" behindDoc="0" locked="0" layoutInCell="1" allowOverlap="1" wp14:anchorId="74B642E3" wp14:editId="0F30E51F">
                <wp:simplePos x="0" y="0"/>
                <wp:positionH relativeFrom="column">
                  <wp:posOffset>-666750</wp:posOffset>
                </wp:positionH>
                <wp:positionV relativeFrom="paragraph">
                  <wp:posOffset>935990</wp:posOffset>
                </wp:positionV>
                <wp:extent cx="114300" cy="476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C8069" id="正方形/長方形 4" o:spid="_x0000_s1026" style="position:absolute;left:0;text-align:left;margin-left:-52.5pt;margin-top:73.7pt;width:9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" fillcolor="white [3201]" strokecolor="black [3200]" strokeweight="1pt"/>
            </w:pict>
          </mc:Fallback>
        </mc:AlternateContent>
      </w:r>
      <w:r w:rsidR="004B2477" w:rsidRPr="004043B6">
        <w:rPr>
          <w:rFonts w:ascii="HGPｺﾞｼｯｸM" w:eastAsia="HGPｺﾞｼｯｸM" w:hAnsi="BIZ UDPゴシック" w:hint="eastAsia"/>
          <w:b/>
          <w:szCs w:val="21"/>
        </w:rPr>
        <w:t xml:space="preserve">１　</w:t>
      </w:r>
      <w:r w:rsidR="002859EC" w:rsidRPr="004043B6">
        <w:rPr>
          <w:rFonts w:ascii="HGPｺﾞｼｯｸM" w:eastAsia="HGPｺﾞｼｯｸM" w:hAnsi="BIZ UDPゴシック" w:hint="eastAsia"/>
          <w:b/>
          <w:szCs w:val="21"/>
        </w:rPr>
        <w:t xml:space="preserve">　</w:t>
      </w:r>
      <w:r w:rsidR="00F6230F" w:rsidRPr="004043B6">
        <w:rPr>
          <w:rFonts w:ascii="HGPｺﾞｼｯｸM" w:eastAsia="HGPｺﾞｼｯｸM" w:hAnsi="BIZ UDPゴシック" w:hint="eastAsia"/>
          <w:b/>
          <w:szCs w:val="21"/>
        </w:rPr>
        <w:t>その情報は</w:t>
      </w:r>
      <w:r w:rsidR="00F306C5" w:rsidRPr="004043B6">
        <w:rPr>
          <w:rFonts w:ascii="HGPｺﾞｼｯｸM" w:eastAsia="HGPｺﾞｼｯｸM" w:hAnsi="BIZ UDPゴシック" w:hint="eastAsia"/>
          <w:b/>
          <w:szCs w:val="21"/>
        </w:rPr>
        <w:t>必要ですか。（</w:t>
      </w:r>
      <w:r w:rsidR="00943309" w:rsidRPr="004043B6">
        <w:rPr>
          <w:rFonts w:ascii="HGPｺﾞｼｯｸM" w:eastAsia="HGPｺﾞｼｯｸM" w:hAnsi="BIZ UDPゴシック" w:hint="eastAsia"/>
          <w:b/>
          <w:szCs w:val="21"/>
        </w:rPr>
        <w:t>まずは，他方当事者（相手</w:t>
      </w:r>
      <w:r w:rsidR="00EC27A5" w:rsidRPr="004043B6">
        <w:rPr>
          <w:rFonts w:ascii="HGPｺﾞｼｯｸM" w:eastAsia="HGPｺﾞｼｯｸM" w:hAnsi="BIZ UDPゴシック" w:hint="eastAsia"/>
          <w:b/>
          <w:szCs w:val="21"/>
        </w:rPr>
        <w:t>）</w:t>
      </w:r>
      <w:r w:rsidR="00943309" w:rsidRPr="004043B6">
        <w:rPr>
          <w:rFonts w:ascii="HGPｺﾞｼｯｸM" w:eastAsia="HGPｺﾞｼｯｸM" w:hAnsi="BIZ UDPゴシック" w:hint="eastAsia"/>
          <w:b/>
          <w:szCs w:val="21"/>
        </w:rPr>
        <w:t>等</w:t>
      </w:r>
      <w:r w:rsidR="00006039" w:rsidRPr="004043B6">
        <w:rPr>
          <w:rFonts w:ascii="HGPｺﾞｼｯｸM" w:eastAsia="HGPｺﾞｼｯｸM" w:hAnsi="BIZ UDPゴシック" w:hint="eastAsia"/>
          <w:b/>
          <w:szCs w:val="21"/>
        </w:rPr>
        <w:t>に伝えてもよい情報のみを記載してください</w:t>
      </w:r>
      <w:r w:rsidR="00637D04" w:rsidRPr="004043B6">
        <w:rPr>
          <w:rFonts w:ascii="HGPｺﾞｼｯｸM" w:eastAsia="HGPｺﾞｼｯｸM" w:hAnsi="BIZ UDPゴシック" w:hint="eastAsia"/>
          <w:b/>
          <w:szCs w:val="21"/>
        </w:rPr>
        <w:t>。</w:t>
      </w:r>
      <w:r w:rsidR="00F6230F" w:rsidRPr="004043B6">
        <w:rPr>
          <w:rFonts w:ascii="HGPｺﾞｼｯｸM" w:eastAsia="HGPｺﾞｼｯｸM" w:hAnsi="BIZ UDPゴシック" w:hint="eastAsia"/>
          <w:b/>
          <w:szCs w:val="21"/>
          <w:u w:val="single"/>
        </w:rPr>
        <w:t>あなたが作成したものではない書面の場合，必要ない部分は，マスキングして提出しましょう。</w:t>
      </w:r>
      <w:r w:rsidR="00F306C5" w:rsidRPr="004043B6">
        <w:rPr>
          <w:rFonts w:ascii="HGPｺﾞｼｯｸM" w:eastAsia="HGPｺﾞｼｯｸM" w:hAnsi="BIZ UDPゴシック" w:hint="eastAsia"/>
          <w:b/>
          <w:szCs w:val="21"/>
        </w:rPr>
        <w:t>）</w:t>
      </w:r>
    </w:p>
    <w:p w:rsidR="00E71107" w:rsidRDefault="00E71107" w:rsidP="004043B6">
      <w:pPr>
        <w:ind w:left="234" w:hangingChars="100" w:hanging="234"/>
        <w:rPr>
          <w:rFonts w:ascii="HGPｺﾞｼｯｸM" w:eastAsia="HGPｺﾞｼｯｸM"/>
          <w:b/>
          <w:szCs w:val="21"/>
        </w:rPr>
      </w:pPr>
      <w:r w:rsidRPr="004043B6">
        <w:rPr>
          <w:rFonts w:ascii="ＭＳ 明朝" w:eastAsia="ＭＳ 明朝"/>
          <w:noProof/>
          <w:szCs w:val="21"/>
        </w:rPr>
        <mc:AlternateContent>
          <mc:Choice Requires="wps">
            <w:drawing>
              <wp:anchor distT="0" distB="0" distL="114300" distR="114300" simplePos="0" relativeHeight="251672576" behindDoc="0" locked="0" layoutInCell="1" allowOverlap="1">
                <wp:simplePos x="0" y="0"/>
                <wp:positionH relativeFrom="margin">
                  <wp:posOffset>3333750</wp:posOffset>
                </wp:positionH>
                <wp:positionV relativeFrom="paragraph">
                  <wp:posOffset>6350</wp:posOffset>
                </wp:positionV>
                <wp:extent cx="3267075" cy="342900"/>
                <wp:effectExtent l="361950" t="19050" r="28575" b="19050"/>
                <wp:wrapNone/>
                <wp:docPr id="6" name="角丸四角形吹き出し 6"/>
                <wp:cNvGraphicFramePr/>
                <a:graphic xmlns:a="http://schemas.openxmlformats.org/drawingml/2006/main">
                  <a:graphicData uri="http://schemas.microsoft.com/office/word/2010/wordprocessingShape">
                    <wps:wsp>
                      <wps:cNvSpPr/>
                      <wps:spPr>
                        <a:xfrm>
                          <a:off x="0" y="0"/>
                          <a:ext cx="3267075" cy="342900"/>
                        </a:xfrm>
                        <a:prstGeom prst="wedgeRoundRectCallout">
                          <a:avLst>
                            <a:gd name="adj1" fmla="val -59465"/>
                            <a:gd name="adj2" fmla="val -5109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EC5" w:rsidRPr="00F51A5D" w:rsidRDefault="002D7EC5" w:rsidP="00F6230F">
                            <w:pPr>
                              <w:jc w:val="center"/>
                              <w:rPr>
                                <w:rFonts w:ascii="BIZ UDゴシック" w:eastAsia="BIZ UDゴシック" w:hAnsi="BIZ UDゴシック"/>
                                <w:sz w:val="18"/>
                                <w:szCs w:val="18"/>
                              </w:rPr>
                            </w:pPr>
                            <w:r w:rsidRPr="00F51A5D">
                              <w:rPr>
                                <w:rFonts w:ascii="BIZ UDゴシック" w:eastAsia="BIZ UDゴシック" w:hAnsi="BIZ UDゴシック" w:hint="eastAsia"/>
                                <w:sz w:val="18"/>
                                <w:szCs w:val="18"/>
                              </w:rPr>
                              <w:t>収入額は</w:t>
                            </w:r>
                            <w:r w:rsidRPr="00F51A5D">
                              <w:rPr>
                                <w:rFonts w:ascii="BIZ UDゴシック" w:eastAsia="BIZ UDゴシック" w:hAnsi="BIZ UDゴシック"/>
                                <w:sz w:val="18"/>
                                <w:szCs w:val="18"/>
                              </w:rPr>
                              <w:t>、審理に必要なので隠さないでください。</w:t>
                            </w:r>
                          </w:p>
                          <w:p w:rsidR="00F306C5" w:rsidRPr="00F306C5" w:rsidRDefault="00F306C5" w:rsidP="00F6230F">
                            <w:pPr>
                              <w:jc w:val="center"/>
                              <w:rPr>
                                <w:rFonts w:ascii="BIZ UDゴシック" w:eastAsia="BIZ UDゴシック" w:hAnsi="BIZ UDゴシック"/>
                              </w:rPr>
                            </w:pPr>
                            <w:r w:rsidRPr="00F306C5">
                              <w:rPr>
                                <w:rFonts w:ascii="BIZ UDゴシック" w:eastAsia="BIZ UDゴシック" w:hAnsi="BIZ UDゴシック"/>
                              </w:rPr>
                              <w:t>隠せません</w:t>
                            </w:r>
                            <w:r w:rsidRPr="00F306C5">
                              <w:rPr>
                                <w:rFonts w:ascii="BIZ UDゴシック" w:eastAsia="BIZ UDゴシック" w:hAnsi="BIZ UDゴシック" w:hint="eastAsia"/>
                              </w:rPr>
                              <w:t>！！</w:t>
                            </w:r>
                          </w:p>
                          <w:p w:rsidR="00F306C5" w:rsidRDefault="00F306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262.5pt;margin-top:.5pt;width:257.2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" adj="-2044,-236" fillcolor="#5b9bd5 [3204]" strokecolor="#1f4d78 [1604]" strokeweight="1pt">
                <v:textbox>
                  <w:txbxContent>
                    <w:p w:rsidR="002D7EC5" w:rsidRPr="00F51A5D" w:rsidRDefault="002D7EC5" w:rsidP="00F6230F">
                      <w:pPr>
                        <w:jc w:val="center"/>
                        <w:rPr>
                          <w:rFonts w:ascii="BIZ UDゴシック" w:eastAsia="BIZ UDゴシック" w:hAnsi="BIZ UDゴシック"/>
                          <w:sz w:val="18"/>
                          <w:szCs w:val="18"/>
                        </w:rPr>
                      </w:pPr>
                      <w:r w:rsidRPr="00F51A5D">
                        <w:rPr>
                          <w:rFonts w:ascii="BIZ UDゴシック" w:eastAsia="BIZ UDゴシック" w:hAnsi="BIZ UDゴシック" w:hint="eastAsia"/>
                          <w:sz w:val="18"/>
                          <w:szCs w:val="18"/>
                        </w:rPr>
                        <w:t>収入額は</w:t>
                      </w:r>
                      <w:r w:rsidRPr="00F51A5D">
                        <w:rPr>
                          <w:rFonts w:ascii="BIZ UDゴシック" w:eastAsia="BIZ UDゴシック" w:hAnsi="BIZ UDゴシック"/>
                          <w:sz w:val="18"/>
                          <w:szCs w:val="18"/>
                        </w:rPr>
                        <w:t>、審理に必要なので隠さないでください。</w:t>
                      </w:r>
                    </w:p>
                    <w:p w:rsidR="00F306C5" w:rsidRPr="00F306C5" w:rsidRDefault="00F306C5" w:rsidP="00F6230F">
                      <w:pPr>
                        <w:jc w:val="center"/>
                        <w:rPr>
                          <w:rFonts w:ascii="BIZ UDゴシック" w:eastAsia="BIZ UDゴシック" w:hAnsi="BIZ UDゴシック"/>
                        </w:rPr>
                      </w:pPr>
                      <w:r w:rsidRPr="00F306C5">
                        <w:rPr>
                          <w:rFonts w:ascii="BIZ UDゴシック" w:eastAsia="BIZ UDゴシック" w:hAnsi="BIZ UDゴシック"/>
                        </w:rPr>
                        <w:t>隠せません</w:t>
                      </w:r>
                      <w:r w:rsidRPr="00F306C5">
                        <w:rPr>
                          <w:rFonts w:ascii="BIZ UDゴシック" w:eastAsia="BIZ UDゴシック" w:hAnsi="BIZ UDゴシック" w:hint="eastAsia"/>
                        </w:rPr>
                        <w:t>！！</w:t>
                      </w:r>
                    </w:p>
                    <w:p w:rsidR="00F306C5" w:rsidRDefault="00F306C5"/>
                  </w:txbxContent>
                </v:textbox>
                <w10:wrap anchorx="margin"/>
              </v:shape>
            </w:pict>
          </mc:Fallback>
        </mc:AlternateContent>
      </w:r>
    </w:p>
    <w:p w:rsidR="00E71107" w:rsidRDefault="00E71107" w:rsidP="004043B6">
      <w:pPr>
        <w:ind w:left="235" w:hangingChars="100" w:hanging="235"/>
        <w:rPr>
          <w:rFonts w:ascii="HGPｺﾞｼｯｸM" w:eastAsia="HGPｺﾞｼｯｸM"/>
          <w:b/>
          <w:szCs w:val="21"/>
        </w:rPr>
      </w:pPr>
    </w:p>
    <w:p w:rsidR="00E71107" w:rsidRDefault="00E71107" w:rsidP="004043B6">
      <w:pPr>
        <w:ind w:left="235" w:hangingChars="100" w:hanging="235"/>
        <w:rPr>
          <w:rFonts w:ascii="HGPｺﾞｼｯｸM" w:eastAsia="HGPｺﾞｼｯｸM"/>
          <w:b/>
          <w:szCs w:val="21"/>
        </w:rPr>
      </w:pPr>
    </w:p>
    <w:p w:rsidR="00E71107" w:rsidRDefault="00E71107" w:rsidP="00E71107">
      <w:pPr>
        <w:spacing w:line="240" w:lineRule="atLeast"/>
        <w:ind w:left="235" w:hangingChars="100" w:hanging="235"/>
        <w:rPr>
          <w:rFonts w:ascii="HGPｺﾞｼｯｸM" w:eastAsia="HGPｺﾞｼｯｸM"/>
          <w:b/>
          <w:szCs w:val="21"/>
        </w:rPr>
      </w:pPr>
    </w:p>
    <w:p w:rsidR="000B102A" w:rsidRPr="004043B6" w:rsidRDefault="00E71107" w:rsidP="004043B6">
      <w:pPr>
        <w:ind w:left="235" w:hangingChars="100" w:hanging="235"/>
        <w:rPr>
          <w:rFonts w:ascii="HGPｺﾞｼｯｸM" w:eastAsia="HGPｺﾞｼｯｸM"/>
          <w:b/>
          <w:szCs w:val="21"/>
        </w:rPr>
      </w:pPr>
      <w:r w:rsidRPr="004043B6">
        <w:rPr>
          <w:rFonts w:ascii="HGPｺﾞｼｯｸM" w:eastAsia="HGPｺﾞｼｯｸM" w:hAnsi="BIZ UDPゴシック"/>
          <w:b/>
          <w:noProof/>
          <w:szCs w:val="21"/>
        </w:rPr>
        <mc:AlternateContent>
          <mc:Choice Requires="wps">
            <w:drawing>
              <wp:anchor distT="0" distB="0" distL="114300" distR="114300" simplePos="0" relativeHeight="251667456" behindDoc="0" locked="0" layoutInCell="1" allowOverlap="1" wp14:anchorId="3D952AB2" wp14:editId="1E93D551">
                <wp:simplePos x="0" y="0"/>
                <wp:positionH relativeFrom="margin">
                  <wp:posOffset>-28575</wp:posOffset>
                </wp:positionH>
                <wp:positionV relativeFrom="paragraph">
                  <wp:posOffset>238125</wp:posOffset>
                </wp:positionV>
                <wp:extent cx="133350" cy="476250"/>
                <wp:effectExtent l="19050" t="0" r="38100" b="38100"/>
                <wp:wrapNone/>
                <wp:docPr id="18" name="下矢印 18"/>
                <wp:cNvGraphicFramePr/>
                <a:graphic xmlns:a="http://schemas.openxmlformats.org/drawingml/2006/main">
                  <a:graphicData uri="http://schemas.microsoft.com/office/word/2010/wordprocessingShape">
                    <wps:wsp>
                      <wps:cNvSpPr/>
                      <wps:spPr>
                        <a:xfrm flipH="1">
                          <a:off x="0" y="0"/>
                          <a:ext cx="133350" cy="476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1381" id="下矢印 18" o:spid="_x0000_s1026" type="#_x0000_t67" style="position:absolute;left:0;text-align:left;margin-left:-2.25pt;margin-top:18.75pt;width:10.5pt;height:3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" adj="18576" fillcolor="#5b9bd5" strokecolor="#41719c" strokeweight="1pt">
                <w10:wrap anchorx="margin"/>
              </v:shape>
            </w:pict>
          </mc:Fallback>
        </mc:AlternateContent>
      </w:r>
      <w:r w:rsidR="000B102A" w:rsidRPr="004043B6">
        <w:rPr>
          <w:rFonts w:ascii="HGPｺﾞｼｯｸM" w:eastAsia="HGPｺﾞｼｯｸM" w:hint="eastAsia"/>
          <w:b/>
          <w:szCs w:val="21"/>
        </w:rPr>
        <w:t xml:space="preserve">２　</w:t>
      </w:r>
      <w:r w:rsidR="000E7CFA" w:rsidRPr="004043B6">
        <w:rPr>
          <w:rFonts w:ascii="HGPｺﾞｼｯｸM" w:eastAsia="HGPｺﾞｼｯｸM"/>
          <w:b/>
          <w:szCs w:val="21"/>
        </w:rPr>
        <w:t xml:space="preserve"> </w:t>
      </w:r>
      <w:r w:rsidR="000B102A" w:rsidRPr="004043B6">
        <w:rPr>
          <w:rFonts w:ascii="HGPｺﾞｼｯｸM" w:eastAsia="HGPｺﾞｼｯｸM" w:hint="eastAsia"/>
          <w:b/>
          <w:szCs w:val="21"/>
        </w:rPr>
        <w:t>その情報を</w:t>
      </w:r>
      <w:r w:rsidR="00943309" w:rsidRPr="004043B6">
        <w:rPr>
          <w:rFonts w:ascii="HGPｺﾞｼｯｸM" w:eastAsia="HGPｺﾞｼｯｸM" w:hint="eastAsia"/>
          <w:b/>
          <w:szCs w:val="21"/>
        </w:rPr>
        <w:t>他方当事者（相手</w:t>
      </w:r>
      <w:r w:rsidR="00EC27A5" w:rsidRPr="004043B6">
        <w:rPr>
          <w:rFonts w:ascii="HGPｺﾞｼｯｸM" w:eastAsia="HGPｺﾞｼｯｸM" w:hint="eastAsia"/>
          <w:b/>
          <w:szCs w:val="21"/>
        </w:rPr>
        <w:t>）</w:t>
      </w:r>
      <w:r w:rsidR="00943309" w:rsidRPr="004043B6">
        <w:rPr>
          <w:rFonts w:ascii="HGPｺﾞｼｯｸM" w:eastAsia="HGPｺﾞｼｯｸM" w:hint="eastAsia"/>
          <w:b/>
          <w:szCs w:val="21"/>
        </w:rPr>
        <w:t>等</w:t>
      </w:r>
      <w:r w:rsidR="00F306C5" w:rsidRPr="004043B6">
        <w:rPr>
          <w:rFonts w:ascii="HGPｺﾞｼｯｸM" w:eastAsia="HGPｺﾞｼｯｸM" w:hint="eastAsia"/>
          <w:b/>
          <w:szCs w:val="21"/>
        </w:rPr>
        <w:t>に知られることで，</w:t>
      </w:r>
      <w:r w:rsidR="00A40DE4" w:rsidRPr="004043B6">
        <w:rPr>
          <w:rFonts w:ascii="HGPｺﾞｼｯｸM" w:eastAsia="HGPｺﾞｼｯｸM" w:hint="eastAsia"/>
          <w:b/>
          <w:szCs w:val="21"/>
        </w:rPr>
        <w:t>社会生活を営むのに著しい支障を生じるおそれ</w:t>
      </w:r>
      <w:r w:rsidR="002E291C">
        <w:rPr>
          <w:rFonts w:ascii="HGPｺﾞｼｯｸM" w:eastAsia="HGPｺﾞｼｯｸM" w:hint="eastAsia"/>
          <w:b/>
          <w:szCs w:val="21"/>
        </w:rPr>
        <w:t>があるなど、非開示とすべき具体的な理由</w:t>
      </w:r>
      <w:r w:rsidR="00A40DE4" w:rsidRPr="004043B6">
        <w:rPr>
          <w:rFonts w:ascii="HGPｺﾞｼｯｸM" w:eastAsia="HGPｺﾞｼｯｸM" w:hint="eastAsia"/>
          <w:b/>
          <w:szCs w:val="21"/>
        </w:rPr>
        <w:t>が</w:t>
      </w:r>
      <w:r w:rsidR="00815CF3" w:rsidRPr="004043B6">
        <w:rPr>
          <w:rFonts w:ascii="HGPｺﾞｼｯｸM" w:eastAsia="HGPｺﾞｼｯｸM" w:hint="eastAsia"/>
          <w:b/>
          <w:szCs w:val="21"/>
        </w:rPr>
        <w:t>あり</w:t>
      </w:r>
      <w:r w:rsidR="00F306C5" w:rsidRPr="004043B6">
        <w:rPr>
          <w:rFonts w:ascii="HGPｺﾞｼｯｸM" w:eastAsia="HGPｺﾞｼｯｸM" w:hint="eastAsia"/>
          <w:b/>
          <w:szCs w:val="21"/>
        </w:rPr>
        <w:t>ますか。（単に隠したいという気持ちだけで</w:t>
      </w:r>
      <w:r w:rsidR="009C136A" w:rsidRPr="004043B6">
        <w:rPr>
          <w:rFonts w:ascii="HGPｺﾞｼｯｸM" w:eastAsia="HGPｺﾞｼｯｸM" w:hint="eastAsia"/>
          <w:b/>
          <w:szCs w:val="21"/>
        </w:rPr>
        <w:t>非開示希望申出をしないでください</w:t>
      </w:r>
      <w:r w:rsidR="00F306C5" w:rsidRPr="004043B6">
        <w:rPr>
          <w:rFonts w:ascii="HGPｺﾞｼｯｸM" w:eastAsia="HGPｺﾞｼｯｸM" w:hint="eastAsia"/>
          <w:b/>
          <w:szCs w:val="21"/>
        </w:rPr>
        <w:t>。）</w:t>
      </w:r>
    </w:p>
    <w:p w:rsidR="002859EC" w:rsidRPr="004043B6" w:rsidRDefault="00F6230F" w:rsidP="00F51A5D">
      <w:pPr>
        <w:ind w:left="235" w:hangingChars="100" w:hanging="235"/>
        <w:rPr>
          <w:rFonts w:ascii="HGPｺﾞｼｯｸM" w:eastAsia="HGPｺﾞｼｯｸM"/>
          <w:b/>
          <w:szCs w:val="21"/>
        </w:rPr>
      </w:pPr>
      <w:r w:rsidRPr="004043B6">
        <w:rPr>
          <w:rFonts w:ascii="HGPｺﾞｼｯｸM" w:eastAsia="HGPｺﾞｼｯｸM" w:hAnsi="BIZ UDPゴシック"/>
          <w:b/>
          <w:noProof/>
          <w:szCs w:val="21"/>
        </w:rPr>
        <mc:AlternateContent>
          <mc:Choice Requires="wps">
            <w:drawing>
              <wp:anchor distT="0" distB="0" distL="114300" distR="114300" simplePos="0" relativeHeight="251671552" behindDoc="0" locked="0" layoutInCell="1" allowOverlap="1" wp14:anchorId="660180CA" wp14:editId="62B6C31C">
                <wp:simplePos x="0" y="0"/>
                <wp:positionH relativeFrom="column">
                  <wp:posOffset>-32385</wp:posOffset>
                </wp:positionH>
                <wp:positionV relativeFrom="paragraph">
                  <wp:posOffset>257810</wp:posOffset>
                </wp:positionV>
                <wp:extent cx="152400" cy="180975"/>
                <wp:effectExtent l="19050" t="0" r="19050" b="47625"/>
                <wp:wrapNone/>
                <wp:docPr id="20" name="下矢印 20"/>
                <wp:cNvGraphicFramePr/>
                <a:graphic xmlns:a="http://schemas.openxmlformats.org/drawingml/2006/main">
                  <a:graphicData uri="http://schemas.microsoft.com/office/word/2010/wordprocessingShape">
                    <wps:wsp>
                      <wps:cNvSpPr/>
                      <wps:spPr>
                        <a:xfrm>
                          <a:off x="0" y="0"/>
                          <a:ext cx="152400"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857F" id="下矢印 20" o:spid="_x0000_s1026" type="#_x0000_t67" style="position:absolute;left:0;text-align:left;margin-left:-2.55pt;margin-top:20.3pt;width:12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" adj="12505" fillcolor="#5b9bd5" strokecolor="#41719c" strokeweight="1pt"/>
            </w:pict>
          </mc:Fallback>
        </mc:AlternateContent>
      </w:r>
      <w:r w:rsidR="009E727B" w:rsidRPr="004043B6">
        <w:rPr>
          <w:rFonts w:ascii="HGPｺﾞｼｯｸM" w:eastAsia="HGPｺﾞｼｯｸM" w:hint="eastAsia"/>
          <w:b/>
          <w:szCs w:val="21"/>
        </w:rPr>
        <w:t xml:space="preserve">３　</w:t>
      </w:r>
      <w:r w:rsidRPr="004043B6">
        <w:rPr>
          <w:rFonts w:ascii="HGPｺﾞｼｯｸM" w:eastAsia="HGPｺﾞｼｯｸM" w:hint="eastAsia"/>
          <w:b/>
          <w:szCs w:val="21"/>
        </w:rPr>
        <w:t xml:space="preserve">　</w:t>
      </w:r>
      <w:r w:rsidR="00F306C5" w:rsidRPr="004043B6">
        <w:rPr>
          <w:rFonts w:ascii="HGPｺﾞｼｯｸM" w:eastAsia="HGPｺﾞｼｯｸM" w:hAnsi="BIZ UDPゴシック" w:hint="eastAsia"/>
          <w:b/>
          <w:szCs w:val="21"/>
        </w:rPr>
        <w:t>提出する書面の中</w:t>
      </w:r>
      <w:r w:rsidR="00B73EF0" w:rsidRPr="004043B6">
        <w:rPr>
          <w:rFonts w:ascii="HGPｺﾞｼｯｸM" w:eastAsia="HGPｺﾞｼｯｸM" w:hAnsi="BIZ UDPゴシック" w:hint="eastAsia"/>
          <w:b/>
          <w:szCs w:val="21"/>
        </w:rPr>
        <w:t>の</w:t>
      </w:r>
      <w:r w:rsidR="00F306C5" w:rsidRPr="004043B6">
        <w:rPr>
          <w:rFonts w:ascii="HGPｺﾞｼｯｸM" w:eastAsia="HGPｺﾞｼｯｸM" w:hAnsi="BIZ UDPゴシック" w:hint="eastAsia"/>
          <w:b/>
          <w:szCs w:val="21"/>
        </w:rPr>
        <w:t>，</w:t>
      </w:r>
      <w:r w:rsidR="005D2425" w:rsidRPr="004043B6">
        <w:rPr>
          <w:rFonts w:ascii="HGPｺﾞｼｯｸM" w:eastAsia="HGPｺﾞｼｯｸM" w:hAnsi="BIZ UDPゴシック" w:hint="eastAsia"/>
          <w:b/>
          <w:szCs w:val="21"/>
        </w:rPr>
        <w:t>その情報が</w:t>
      </w:r>
      <w:r w:rsidR="00EF7777" w:rsidRPr="004043B6">
        <w:rPr>
          <w:rFonts w:ascii="HGPｺﾞｼｯｸM" w:eastAsia="HGPｺﾞｼｯｸM" w:hAnsi="BIZ UDPゴシック" w:hint="eastAsia"/>
          <w:b/>
          <w:szCs w:val="21"/>
        </w:rPr>
        <w:t>ある</w:t>
      </w:r>
      <w:r w:rsidR="00F306C5" w:rsidRPr="004043B6">
        <w:rPr>
          <w:rFonts w:ascii="HGPｺﾞｼｯｸM" w:eastAsia="HGPｺﾞｼｯｸM" w:hAnsi="BIZ UDPゴシック" w:hint="eastAsia"/>
          <w:b/>
          <w:szCs w:val="21"/>
        </w:rPr>
        <w:t>部分に</w:t>
      </w:r>
      <w:r w:rsidR="00F306C5" w:rsidRPr="004043B6">
        <w:rPr>
          <w:rFonts w:ascii="HGPｺﾞｼｯｸM" w:eastAsia="HGPｺﾞｼｯｸM" w:hAnsi="BIZ UDPゴシック" w:hint="eastAsia"/>
          <w:b/>
          <w:szCs w:val="21"/>
          <w:u w:val="single"/>
        </w:rPr>
        <w:t>マーカー等で色付けして特定</w:t>
      </w:r>
      <w:r w:rsidR="00F306C5" w:rsidRPr="004043B6">
        <w:rPr>
          <w:rFonts w:ascii="HGPｺﾞｼｯｸM" w:eastAsia="HGPｺﾞｼｯｸM" w:hAnsi="BIZ UDPゴシック" w:hint="eastAsia"/>
          <w:b/>
          <w:szCs w:val="21"/>
        </w:rPr>
        <w:t>してください。</w:t>
      </w:r>
      <w:r w:rsidR="00F306C5" w:rsidRPr="004043B6">
        <w:rPr>
          <w:rFonts w:ascii="HGPｺﾞｼｯｸM" w:eastAsia="HGPｺﾞｼｯｸM" w:hint="eastAsia"/>
          <w:b/>
          <w:szCs w:val="21"/>
        </w:rPr>
        <w:t>この書面とマーカー等で色付けした書面を</w:t>
      </w:r>
      <w:r w:rsidR="00F306C5" w:rsidRPr="004043B6">
        <w:rPr>
          <w:rFonts w:ascii="HGPｺﾞｼｯｸM" w:eastAsia="HGPｺﾞｼｯｸM" w:hint="eastAsia"/>
          <w:b/>
          <w:szCs w:val="21"/>
          <w:u w:val="single"/>
        </w:rPr>
        <w:t>ステープラー（ホチキスなど）で留めて</w:t>
      </w:r>
      <w:r w:rsidR="00F306C5" w:rsidRPr="004043B6">
        <w:rPr>
          <w:rFonts w:ascii="HGPｺﾞｼｯｸM" w:eastAsia="HGPｺﾞｼｯｸM" w:hint="eastAsia"/>
          <w:b/>
          <w:szCs w:val="21"/>
        </w:rPr>
        <w:t>ください。</w:t>
      </w:r>
    </w:p>
    <w:p w:rsidR="00F6230F" w:rsidRPr="004043B6" w:rsidRDefault="00F6230F" w:rsidP="00F306C5">
      <w:pPr>
        <w:ind w:left="235" w:hangingChars="100" w:hanging="235"/>
        <w:rPr>
          <w:rFonts w:ascii="ＭＳ 明朝" w:eastAsia="ＭＳ 明朝"/>
          <w:szCs w:val="21"/>
        </w:rPr>
      </w:pPr>
      <w:r w:rsidRPr="004043B6">
        <w:rPr>
          <w:rFonts w:ascii="HGPｺﾞｼｯｸM" w:eastAsia="HGPｺﾞｼｯｸM" w:hint="eastAsia"/>
          <w:b/>
          <w:szCs w:val="21"/>
        </w:rPr>
        <w:t>４</w:t>
      </w:r>
      <w:r w:rsidR="002859EC" w:rsidRPr="004043B6">
        <w:rPr>
          <w:rFonts w:ascii="HGPｺﾞｼｯｸM" w:eastAsia="HGPｺﾞｼｯｸM" w:hint="eastAsia"/>
          <w:b/>
          <w:szCs w:val="21"/>
        </w:rPr>
        <w:t xml:space="preserve">　　</w:t>
      </w:r>
      <w:r w:rsidRPr="004043B6">
        <w:rPr>
          <w:rFonts w:ascii="HGPｺﾞｼｯｸM" w:eastAsia="HGPｺﾞｼｯｸM" w:hint="eastAsia"/>
          <w:b/>
          <w:szCs w:val="21"/>
          <w:u w:val="single"/>
        </w:rPr>
        <w:t>非開示を希望しても，裁判官の判断により他方当事者</w:t>
      </w:r>
      <w:r w:rsidR="00943309" w:rsidRPr="004043B6">
        <w:rPr>
          <w:rFonts w:ascii="HGPｺﾞｼｯｸM" w:eastAsia="HGPｺﾞｼｯｸM" w:hint="eastAsia"/>
          <w:b/>
          <w:szCs w:val="21"/>
          <w:u w:val="single"/>
        </w:rPr>
        <w:t>（相手</w:t>
      </w:r>
      <w:r w:rsidR="00EC27A5" w:rsidRPr="004043B6">
        <w:rPr>
          <w:rFonts w:ascii="HGPｺﾞｼｯｸM" w:eastAsia="HGPｺﾞｼｯｸM" w:hint="eastAsia"/>
          <w:b/>
          <w:szCs w:val="21"/>
          <w:u w:val="single"/>
        </w:rPr>
        <w:t>）</w:t>
      </w:r>
      <w:r w:rsidR="00943309" w:rsidRPr="004043B6">
        <w:rPr>
          <w:rFonts w:ascii="HGPｺﾞｼｯｸM" w:eastAsia="HGPｺﾞｼｯｸM" w:hint="eastAsia"/>
          <w:b/>
          <w:szCs w:val="21"/>
          <w:u w:val="single"/>
        </w:rPr>
        <w:t>等</w:t>
      </w:r>
      <w:r w:rsidRPr="004043B6">
        <w:rPr>
          <w:rFonts w:ascii="HGPｺﾞｼｯｸM" w:eastAsia="HGPｺﾞｼｯｸM" w:hint="eastAsia"/>
          <w:b/>
          <w:szCs w:val="21"/>
          <w:u w:val="single"/>
        </w:rPr>
        <w:t>に開示</w:t>
      </w:r>
      <w:r w:rsidR="002859EC" w:rsidRPr="004043B6">
        <w:rPr>
          <w:rFonts w:ascii="HGPｺﾞｼｯｸM" w:eastAsia="HGPｺﾞｼｯｸM" w:hint="eastAsia"/>
          <w:b/>
          <w:szCs w:val="21"/>
          <w:u w:val="single"/>
        </w:rPr>
        <w:t>される場合があります。</w:t>
      </w:r>
      <w:r w:rsidR="002859EC" w:rsidRPr="004043B6">
        <w:rPr>
          <w:rFonts w:ascii="HGPｺﾞｼｯｸM" w:eastAsia="HGPｺﾞｼｯｸM" w:hint="eastAsia"/>
          <w:b/>
          <w:szCs w:val="21"/>
        </w:rPr>
        <w:t>裁判官は下記</w:t>
      </w:r>
      <w:r w:rsidRPr="004043B6">
        <w:rPr>
          <w:rFonts w:ascii="HGPｺﾞｼｯｸM" w:eastAsia="HGPｺﾞｼｯｸM" w:hint="eastAsia"/>
          <w:b/>
          <w:szCs w:val="21"/>
        </w:rPr>
        <w:t>理由を参考に判断します</w:t>
      </w:r>
      <w:r w:rsidR="00B73EF0" w:rsidRPr="004043B6">
        <w:rPr>
          <w:rFonts w:ascii="HGPｺﾞｼｯｸM" w:eastAsia="HGPｺﾞｼｯｸM" w:hint="eastAsia"/>
          <w:b/>
          <w:szCs w:val="21"/>
        </w:rPr>
        <w:t>ので必ず具体的に</w:t>
      </w:r>
      <w:r w:rsidR="007C26FE" w:rsidRPr="004043B6">
        <w:rPr>
          <w:rFonts w:ascii="HGPｺﾞｼｯｸM" w:eastAsia="HGPｺﾞｼｯｸM" w:hint="eastAsia"/>
          <w:b/>
          <w:szCs w:val="21"/>
        </w:rPr>
        <w:t>書いて</w:t>
      </w:r>
      <w:r w:rsidR="00B73EF0" w:rsidRPr="004043B6">
        <w:rPr>
          <w:rFonts w:ascii="HGPｺﾞｼｯｸM" w:eastAsia="HGPｺﾞｼｯｸM" w:hint="eastAsia"/>
          <w:b/>
          <w:szCs w:val="21"/>
        </w:rPr>
        <w:t>ください</w:t>
      </w:r>
      <w:r w:rsidRPr="004043B6">
        <w:rPr>
          <w:rFonts w:ascii="HGPｺﾞｼｯｸM" w:eastAsia="HGPｺﾞｼｯｸM" w:hint="eastAsia"/>
          <w:b/>
          <w:szCs w:val="21"/>
        </w:rPr>
        <w:t>。</w:t>
      </w:r>
    </w:p>
    <w:p w:rsidR="000B102A" w:rsidRPr="004043B6" w:rsidRDefault="00B73EF0" w:rsidP="00B73EF0">
      <w:pPr>
        <w:overflowPunct w:val="0"/>
        <w:adjustRightInd w:val="0"/>
        <w:textAlignment w:val="baseline"/>
        <w:rPr>
          <w:rFonts w:ascii="ＭＳ 明朝" w:eastAsia="ＭＳ 明朝"/>
          <w:szCs w:val="21"/>
        </w:rPr>
      </w:pPr>
      <w:r w:rsidRPr="004043B6">
        <w:rPr>
          <w:rFonts w:ascii="ＭＳ 明朝" w:eastAsia="ＭＳ 明朝"/>
          <w:szCs w:val="21"/>
        </w:rPr>
        <w:t>------------------------------------------------------------------</w:t>
      </w:r>
    </w:p>
    <w:p w:rsidR="009E727B" w:rsidRPr="004043B6" w:rsidRDefault="00EF7777" w:rsidP="002859EC">
      <w:pPr>
        <w:overflowPunct w:val="0"/>
        <w:adjustRightInd w:val="0"/>
        <w:ind w:firstLineChars="100" w:firstLine="234"/>
        <w:textAlignment w:val="baseline"/>
        <w:rPr>
          <w:rFonts w:ascii="ＭＳ Ｐ明朝" w:eastAsia="ＭＳ Ｐ明朝" w:hAnsi="ＭＳ Ｐ明朝"/>
          <w:color w:val="000000"/>
          <w:szCs w:val="21"/>
        </w:rPr>
      </w:pPr>
      <w:r w:rsidRPr="004043B6">
        <w:rPr>
          <w:rFonts w:ascii="ＭＳ Ｐ明朝" w:eastAsia="ＭＳ Ｐ明朝" w:hAnsi="ＭＳ Ｐ明朝" w:hint="eastAsia"/>
          <w:szCs w:val="21"/>
        </w:rPr>
        <w:t>上記１から</w:t>
      </w:r>
      <w:r w:rsidR="002859EC" w:rsidRPr="004043B6">
        <w:rPr>
          <w:rFonts w:ascii="ＭＳ Ｐ明朝" w:eastAsia="ＭＳ Ｐ明朝" w:hAnsi="ＭＳ Ｐ明朝" w:hint="eastAsia"/>
          <w:szCs w:val="21"/>
        </w:rPr>
        <w:t>４を確認の上，</w:t>
      </w:r>
      <w:r w:rsidR="009E727B" w:rsidRPr="004043B6">
        <w:rPr>
          <w:rFonts w:ascii="ＭＳ Ｐ明朝" w:eastAsia="ＭＳ Ｐ明朝" w:hAnsi="ＭＳ Ｐ明朝" w:hint="eastAsia"/>
          <w:szCs w:val="21"/>
        </w:rPr>
        <w:t>別添書面のうちマーカー等で色付けした部分については，他方当事者</w:t>
      </w:r>
      <w:r w:rsidR="00943309" w:rsidRPr="004043B6">
        <w:rPr>
          <w:rFonts w:ascii="ＭＳ Ｐ明朝" w:eastAsia="ＭＳ Ｐ明朝" w:hAnsi="ＭＳ Ｐ明朝" w:hint="eastAsia"/>
          <w:szCs w:val="21"/>
        </w:rPr>
        <w:t>（相手</w:t>
      </w:r>
      <w:r w:rsidR="00EC27A5" w:rsidRPr="004043B6">
        <w:rPr>
          <w:rFonts w:ascii="ＭＳ Ｐ明朝" w:eastAsia="ＭＳ Ｐ明朝" w:hAnsi="ＭＳ Ｐ明朝" w:hint="eastAsia"/>
          <w:szCs w:val="21"/>
        </w:rPr>
        <w:t>）</w:t>
      </w:r>
      <w:r w:rsidR="00943309" w:rsidRPr="004043B6">
        <w:rPr>
          <w:rFonts w:ascii="ＭＳ Ｐ明朝" w:eastAsia="ＭＳ Ｐ明朝" w:hAnsi="ＭＳ Ｐ明朝" w:hint="eastAsia"/>
          <w:szCs w:val="21"/>
        </w:rPr>
        <w:t>等</w:t>
      </w:r>
      <w:r w:rsidR="009E727B" w:rsidRPr="004043B6">
        <w:rPr>
          <w:rFonts w:ascii="ＭＳ Ｐ明朝" w:eastAsia="ＭＳ Ｐ明朝" w:hAnsi="ＭＳ Ｐ明朝" w:hint="eastAsia"/>
          <w:szCs w:val="21"/>
        </w:rPr>
        <w:t>に非開示とする</w:t>
      </w:r>
      <w:r w:rsidR="007C26FE" w:rsidRPr="004043B6">
        <w:rPr>
          <w:rFonts w:ascii="ＭＳ Ｐ明朝" w:eastAsia="ＭＳ Ｐ明朝" w:hAnsi="ＭＳ Ｐ明朝" w:hint="eastAsia"/>
          <w:szCs w:val="21"/>
        </w:rPr>
        <w:t>（見せない）</w:t>
      </w:r>
      <w:r w:rsidR="009E727B" w:rsidRPr="004043B6">
        <w:rPr>
          <w:rFonts w:ascii="ＭＳ Ｐ明朝" w:eastAsia="ＭＳ Ｐ明朝" w:hAnsi="ＭＳ Ｐ明朝" w:hint="eastAsia"/>
          <w:szCs w:val="21"/>
        </w:rPr>
        <w:t>ことを希望します</w:t>
      </w:r>
      <w:r w:rsidR="003C0CDC" w:rsidRPr="004043B6">
        <w:rPr>
          <w:rFonts w:ascii="ＭＳ Ｐ明朝" w:eastAsia="ＭＳ Ｐ明朝" w:hAnsi="ＭＳ Ｐ明朝" w:hint="eastAsia"/>
          <w:szCs w:val="21"/>
        </w:rPr>
        <w:t>。</w:t>
      </w:r>
    </w:p>
    <w:p w:rsidR="004043B6" w:rsidRPr="004043B6" w:rsidRDefault="00F30CFC" w:rsidP="00E71107">
      <w:pPr>
        <w:ind w:left="2405" w:hangingChars="1025" w:hanging="2405"/>
        <w:rPr>
          <w:rFonts w:ascii="HGPｺﾞｼｯｸM" w:eastAsia="HGPｺﾞｼｯｸM"/>
          <w:b/>
          <w:szCs w:val="21"/>
        </w:rPr>
      </w:pPr>
      <w:r w:rsidRPr="004043B6">
        <w:rPr>
          <w:rFonts w:ascii="HGPｺﾞｼｯｸM" w:eastAsia="HGPｺﾞｼｯｸM" w:hint="eastAsia"/>
          <w:b/>
          <w:szCs w:val="21"/>
        </w:rPr>
        <w:t>非開示を希望する</w:t>
      </w:r>
      <w:r w:rsidR="009E727B" w:rsidRPr="004043B6">
        <w:rPr>
          <w:rFonts w:ascii="HGPｺﾞｼｯｸM" w:eastAsia="HGPｺﾞｼｯｸM" w:hint="eastAsia"/>
          <w:b/>
          <w:szCs w:val="21"/>
        </w:rPr>
        <w:t>理由</w:t>
      </w:r>
      <w:r w:rsidR="004043B6">
        <w:rPr>
          <w:rFonts w:ascii="HGPｺﾞｼｯｸM" w:eastAsia="HGPｺﾞｼｯｸM" w:hint="eastAsia"/>
          <w:b/>
          <w:szCs w:val="21"/>
        </w:rPr>
        <w:t>（</w:t>
      </w:r>
      <w:r w:rsidR="00244F4C">
        <w:rPr>
          <w:rFonts w:ascii="HGPｺﾞｼｯｸM" w:eastAsia="HGPｺﾞｼｯｸM" w:hint="eastAsia"/>
          <w:b/>
          <w:szCs w:val="21"/>
        </w:rPr>
        <w:t>該当する項目をチェックした上でその具体的理由を必ず記載してください。</w:t>
      </w:r>
      <w:r w:rsidR="002E291C">
        <w:rPr>
          <w:rFonts w:ascii="HGPｺﾞｼｯｸM" w:eastAsia="HGPｺﾞｼｯｸM" w:hint="eastAsia"/>
          <w:b/>
          <w:szCs w:val="21"/>
        </w:rPr>
        <w:t>具体的な理由がない場合は、非開示相当と扱われない可能性があります。</w:t>
      </w:r>
      <w:r w:rsidR="00244F4C">
        <w:rPr>
          <w:rFonts w:ascii="HGPｺﾞｼｯｸM" w:eastAsia="HGPｺﾞｼｯｸM" w:hint="eastAsia"/>
          <w:b/>
          <w:szCs w:val="21"/>
        </w:rPr>
        <w:t>）</w:t>
      </w:r>
    </w:p>
    <w:p w:rsidR="00E30CE0" w:rsidRDefault="00E30CE0" w:rsidP="004043B6">
      <w:pPr>
        <w:overflowPunct w:val="0"/>
        <w:adjustRightInd w:val="0"/>
        <w:ind w:firstLineChars="100" w:firstLine="224"/>
        <w:textAlignment w:val="baseline"/>
        <w:rPr>
          <w:rFonts w:ascii="ＭＳ ゴシック" w:eastAsia="ＭＳ ゴシック" w:hAnsi="ＭＳ ゴシック"/>
          <w:color w:val="000000"/>
          <w:sz w:val="20"/>
          <w:szCs w:val="20"/>
        </w:rPr>
      </w:pPr>
      <w:r w:rsidRPr="004043B6">
        <w:rPr>
          <w:rFonts w:ascii="ＭＳ ゴシック" w:eastAsia="ＭＳ ゴシック" w:hAnsi="ＭＳ ゴシック" w:hint="eastAsia"/>
          <w:color w:val="000000"/>
          <w:sz w:val="20"/>
          <w:szCs w:val="20"/>
        </w:rPr>
        <w:t>□　事件の関係人である未成年者の利益を害するおそれがある。</w:t>
      </w:r>
    </w:p>
    <w:p w:rsidR="004043B6" w:rsidRPr="004043B6" w:rsidRDefault="004043B6" w:rsidP="004043B6">
      <w:pPr>
        <w:overflowPunct w:val="0"/>
        <w:adjustRightInd w:val="0"/>
        <w:ind w:firstLineChars="100" w:firstLine="224"/>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r w:rsidR="00244F4C">
        <w:rPr>
          <w:rFonts w:ascii="ＭＳ ゴシック" w:eastAsia="ＭＳ ゴシック" w:hAnsi="ＭＳ ゴシック" w:hint="eastAsia"/>
          <w:color w:val="000000"/>
          <w:sz w:val="20"/>
          <w:szCs w:val="20"/>
        </w:rPr>
        <w:t xml:space="preserve">理由　　　　　</w:t>
      </w:r>
      <w:r w:rsidR="00E71107">
        <w:rPr>
          <w:rFonts w:ascii="ＭＳ ゴシック" w:eastAsia="ＭＳ ゴシック" w:hAnsi="ＭＳ ゴシック" w:hint="eastAsia"/>
          <w:color w:val="000000"/>
          <w:sz w:val="20"/>
          <w:szCs w:val="20"/>
        </w:rPr>
        <w:t xml:space="preserve">　　　　　　　　　　　　　　　　　　　　　　　　　　　　　　　　　　</w:t>
      </w:r>
      <w:r w:rsidR="00244F4C">
        <w:rPr>
          <w:rFonts w:ascii="ＭＳ ゴシック" w:eastAsia="ＭＳ ゴシック" w:hAnsi="ＭＳ ゴシック" w:hint="eastAsia"/>
          <w:color w:val="000000"/>
          <w:sz w:val="20"/>
          <w:szCs w:val="20"/>
        </w:rPr>
        <w:t>）</w:t>
      </w:r>
    </w:p>
    <w:p w:rsidR="00E30CE0" w:rsidRDefault="00E30CE0" w:rsidP="00E30CE0">
      <w:pPr>
        <w:overflowPunct w:val="0"/>
        <w:adjustRightInd w:val="0"/>
        <w:textAlignment w:val="baseline"/>
        <w:rPr>
          <w:rFonts w:ascii="ＭＳ ゴシック" w:eastAsia="ＭＳ ゴシック" w:hAnsi="ＭＳ ゴシック"/>
          <w:color w:val="000000"/>
          <w:sz w:val="20"/>
          <w:szCs w:val="20"/>
        </w:rPr>
      </w:pPr>
      <w:r w:rsidRPr="004043B6">
        <w:rPr>
          <w:rFonts w:ascii="ＭＳ ゴシック" w:eastAsia="ＭＳ ゴシック" w:hAnsi="ＭＳ ゴシック" w:hint="eastAsia"/>
          <w:color w:val="000000"/>
          <w:sz w:val="20"/>
          <w:szCs w:val="20"/>
        </w:rPr>
        <w:t xml:space="preserve">　□　当事者や第三者の私生活・業務の平穏を害するおそれがある。</w:t>
      </w:r>
    </w:p>
    <w:p w:rsidR="00244F4C" w:rsidRPr="004043B6" w:rsidRDefault="00244F4C" w:rsidP="00E30CE0">
      <w:pPr>
        <w:overflowPunct w:val="0"/>
        <w:adjustRightInd w:val="0"/>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（理由　　　　　</w:t>
      </w:r>
      <w:r w:rsidR="00E71107">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p>
    <w:p w:rsidR="00244F4C" w:rsidRDefault="00E30CE0" w:rsidP="00E30CE0">
      <w:pPr>
        <w:overflowPunct w:val="0"/>
        <w:adjustRightInd w:val="0"/>
        <w:ind w:left="448" w:hangingChars="200" w:hanging="448"/>
        <w:textAlignment w:val="baseline"/>
        <w:rPr>
          <w:rFonts w:ascii="ＭＳ ゴシック" w:eastAsia="ＭＳ ゴシック" w:hAnsi="ＭＳ ゴシック"/>
          <w:color w:val="000000"/>
          <w:sz w:val="20"/>
          <w:szCs w:val="20"/>
        </w:rPr>
      </w:pPr>
      <w:r w:rsidRPr="004043B6">
        <w:rPr>
          <w:rFonts w:ascii="ＭＳ ゴシック" w:eastAsia="ＭＳ ゴシック" w:hAnsi="ＭＳ ゴシック" w:hint="eastAsia"/>
          <w:color w:val="000000"/>
          <w:sz w:val="20"/>
          <w:szCs w:val="20"/>
        </w:rPr>
        <w:t xml:space="preserve">　□　当事者や第三者の私生活についての重大な秘密が明らかにされることにより，その者が社会生活を営むのに著しい支障を生じるおそれがある。</w:t>
      </w:r>
    </w:p>
    <w:p w:rsidR="00E30CE0" w:rsidRPr="004043B6" w:rsidRDefault="00244F4C" w:rsidP="00E30CE0">
      <w:pPr>
        <w:overflowPunct w:val="0"/>
        <w:adjustRightInd w:val="0"/>
        <w:ind w:left="448" w:hangingChars="200" w:hanging="448"/>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（理由　　　　　</w:t>
      </w:r>
      <w:r w:rsidR="00E71107">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p>
    <w:p w:rsidR="00E30CE0" w:rsidRDefault="00E30CE0" w:rsidP="00E30CE0">
      <w:pPr>
        <w:overflowPunct w:val="0"/>
        <w:adjustRightInd w:val="0"/>
        <w:ind w:left="448" w:hangingChars="200" w:hanging="448"/>
        <w:textAlignment w:val="baseline"/>
        <w:rPr>
          <w:rFonts w:ascii="ＭＳ ゴシック" w:eastAsia="ＭＳ ゴシック" w:hAnsi="ＭＳ ゴシック"/>
          <w:color w:val="000000"/>
          <w:sz w:val="20"/>
          <w:szCs w:val="20"/>
        </w:rPr>
      </w:pPr>
      <w:r w:rsidRPr="004043B6">
        <w:rPr>
          <w:rFonts w:ascii="ＭＳ ゴシック" w:eastAsia="ＭＳ ゴシック" w:hAnsi="ＭＳ ゴシック" w:hint="eastAsia"/>
          <w:color w:val="000000"/>
          <w:sz w:val="20"/>
          <w:szCs w:val="20"/>
        </w:rPr>
        <w:t xml:space="preserve">　□　当事者や第三者の私生活についての重大な秘密が明らかにされることにより，その者の名誉を著しく害するおそれがある。</w:t>
      </w:r>
    </w:p>
    <w:p w:rsidR="00244F4C" w:rsidRPr="004043B6" w:rsidRDefault="00244F4C" w:rsidP="00E30CE0">
      <w:pPr>
        <w:overflowPunct w:val="0"/>
        <w:adjustRightInd w:val="0"/>
        <w:ind w:left="448" w:hangingChars="200" w:hanging="448"/>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（理由　　　　　</w:t>
      </w:r>
      <w:r w:rsidR="00E71107">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p>
    <w:p w:rsidR="00E30CE0" w:rsidRDefault="00E30CE0" w:rsidP="004043B6">
      <w:pPr>
        <w:overflowPunct w:val="0"/>
        <w:adjustRightInd w:val="0"/>
        <w:ind w:firstLineChars="100" w:firstLine="224"/>
        <w:textAlignment w:val="baseline"/>
        <w:rPr>
          <w:rFonts w:ascii="ＭＳ ゴシック" w:eastAsia="ＭＳ ゴシック" w:hAnsi="ＭＳ ゴシック"/>
          <w:color w:val="000000"/>
          <w:sz w:val="20"/>
          <w:szCs w:val="20"/>
        </w:rPr>
      </w:pPr>
      <w:r w:rsidRPr="004043B6">
        <w:rPr>
          <w:rFonts w:ascii="ＭＳ ゴシック" w:eastAsia="ＭＳ ゴシック" w:hAnsi="ＭＳ ゴシック" w:hint="eastAsia"/>
          <w:color w:val="000000"/>
          <w:sz w:val="20"/>
          <w:szCs w:val="20"/>
        </w:rPr>
        <w:t>□　その他</w:t>
      </w:r>
    </w:p>
    <w:p w:rsidR="00244F4C" w:rsidRPr="004043B6" w:rsidRDefault="00244F4C" w:rsidP="004043B6">
      <w:pPr>
        <w:overflowPunct w:val="0"/>
        <w:adjustRightInd w:val="0"/>
        <w:ind w:firstLineChars="100" w:firstLine="224"/>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（理由　　　　　</w:t>
      </w:r>
      <w:r w:rsidR="00E71107">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w:t>
      </w:r>
    </w:p>
    <w:p w:rsidR="000E7CFA" w:rsidRPr="004043B6" w:rsidRDefault="009E727B" w:rsidP="000E7CFA">
      <w:pPr>
        <w:ind w:left="235" w:hangingChars="100" w:hanging="235"/>
        <w:rPr>
          <w:rFonts w:ascii="HGPｺﾞｼｯｸM" w:eastAsia="HGPｺﾞｼｯｸM"/>
          <w:b/>
          <w:szCs w:val="21"/>
        </w:rPr>
      </w:pPr>
      <w:r w:rsidRPr="004043B6">
        <w:rPr>
          <w:rFonts w:ascii="HGPｺﾞｼｯｸM" w:eastAsia="HGPｺﾞｼｯｸM" w:hint="eastAsia"/>
          <w:b/>
          <w:szCs w:val="21"/>
        </w:rPr>
        <w:t>事件番号　令和</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r w:rsidRPr="004043B6">
        <w:rPr>
          <w:rFonts w:ascii="HGPｺﾞｼｯｸM" w:eastAsia="HGPｺﾞｼｯｸM" w:hint="eastAsia"/>
          <w:b/>
          <w:szCs w:val="21"/>
        </w:rPr>
        <w:t>年（家イ</w:t>
      </w:r>
      <w:r w:rsidR="007C26FE" w:rsidRPr="004043B6">
        <w:rPr>
          <w:rFonts w:ascii="HGPｺﾞｼｯｸM" w:eastAsia="HGPｺﾞｼｯｸM" w:hint="eastAsia"/>
          <w:b/>
          <w:szCs w:val="21"/>
        </w:rPr>
        <w:t>・家</w:t>
      </w:r>
      <w:r w:rsidRPr="004043B6">
        <w:rPr>
          <w:rFonts w:ascii="HGPｺﾞｼｯｸM" w:eastAsia="HGPｺﾞｼｯｸM" w:hint="eastAsia"/>
          <w:b/>
          <w:szCs w:val="21"/>
        </w:rPr>
        <w:t>）第</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r w:rsidRPr="004043B6">
        <w:rPr>
          <w:rFonts w:ascii="HGPｺﾞｼｯｸM" w:eastAsia="HGPｺﾞｼｯｸM" w:hint="eastAsia"/>
          <w:b/>
          <w:szCs w:val="21"/>
        </w:rPr>
        <w:t>号</w:t>
      </w:r>
    </w:p>
    <w:p w:rsidR="009E727B" w:rsidRPr="004043B6" w:rsidRDefault="00876F90" w:rsidP="002859EC">
      <w:pPr>
        <w:ind w:left="234" w:hangingChars="100" w:hanging="234"/>
        <w:rPr>
          <w:rFonts w:ascii="HGPｺﾞｼｯｸM" w:eastAsia="HGPｺﾞｼｯｸM"/>
          <w:szCs w:val="21"/>
        </w:rPr>
      </w:pPr>
      <w:r w:rsidRPr="00E30CE0">
        <w:rPr>
          <w:noProof/>
          <w:szCs w:val="21"/>
          <w:bdr w:val="single" w:sz="4" w:space="0" w:color="auto"/>
        </w:rPr>
        <mc:AlternateContent>
          <mc:Choice Requires="wps">
            <w:drawing>
              <wp:anchor distT="45720" distB="45720" distL="114300" distR="114300" simplePos="0" relativeHeight="251674624" behindDoc="0" locked="0" layoutInCell="1" allowOverlap="1" wp14:anchorId="63D88CF2" wp14:editId="05A410E9">
                <wp:simplePos x="0" y="0"/>
                <wp:positionH relativeFrom="margin">
                  <wp:align>right</wp:align>
                </wp:positionH>
                <wp:positionV relativeFrom="paragraph">
                  <wp:posOffset>461010</wp:posOffset>
                </wp:positionV>
                <wp:extent cx="5924550" cy="1171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71575"/>
                        </a:xfrm>
                        <a:prstGeom prst="rect">
                          <a:avLst/>
                        </a:prstGeom>
                        <a:solidFill>
                          <a:srgbClr val="FFFFFF"/>
                        </a:solidFill>
                        <a:ln w="9525">
                          <a:solidFill>
                            <a:srgbClr val="000000"/>
                          </a:solidFill>
                          <a:miter lim="800000"/>
                          <a:headEnd/>
                          <a:tailEnd/>
                        </a:ln>
                      </wps:spPr>
                      <wps:txbx>
                        <w:txbxContent>
                          <w:p w:rsidR="0002131B" w:rsidRPr="00876F90" w:rsidRDefault="0002131B" w:rsidP="00876F90">
                            <w:pPr>
                              <w:spacing w:line="400" w:lineRule="exact"/>
                              <w:rPr>
                                <w:b/>
                                <w:sz w:val="24"/>
                                <w:szCs w:val="24"/>
                              </w:rPr>
                            </w:pPr>
                            <w:r w:rsidRPr="00876F90">
                              <w:rPr>
                                <w:rFonts w:hint="eastAsia"/>
                                <w:b/>
                                <w:sz w:val="24"/>
                                <w:szCs w:val="24"/>
                              </w:rPr>
                              <w:t>裁判所に提出する書面に</w:t>
                            </w:r>
                            <w:r w:rsidR="00BE788C">
                              <w:rPr>
                                <w:rFonts w:hint="eastAsia"/>
                                <w:b/>
                                <w:sz w:val="24"/>
                                <w:szCs w:val="24"/>
                                <w:u w:val="single"/>
                              </w:rPr>
                              <w:t>非開示を</w:t>
                            </w:r>
                            <w:r w:rsidR="00BE788C">
                              <w:rPr>
                                <w:b/>
                                <w:sz w:val="24"/>
                                <w:szCs w:val="24"/>
                                <w:u w:val="single"/>
                              </w:rPr>
                              <w:t>希望する</w:t>
                            </w:r>
                            <w:r w:rsidRPr="00876F90">
                              <w:rPr>
                                <w:rFonts w:hint="eastAsia"/>
                                <w:b/>
                                <w:sz w:val="24"/>
                                <w:szCs w:val="24"/>
                                <w:u w:val="single"/>
                              </w:rPr>
                              <w:t>情報が含まれる</w:t>
                            </w:r>
                            <w:r w:rsidRPr="00876F90">
                              <w:rPr>
                                <w:b/>
                                <w:sz w:val="24"/>
                                <w:szCs w:val="24"/>
                              </w:rPr>
                              <w:t>場合，</w:t>
                            </w:r>
                            <w:r w:rsidR="0034737A" w:rsidRPr="00876F90">
                              <w:rPr>
                                <w:rFonts w:asciiTheme="majorEastAsia" w:eastAsiaTheme="majorEastAsia" w:hAnsiTheme="majorEastAsia" w:hint="eastAsia"/>
                                <w:b/>
                                <w:sz w:val="24"/>
                                <w:szCs w:val="24"/>
                                <w:highlight w:val="green"/>
                              </w:rPr>
                              <w:t>提出する</w:t>
                            </w:r>
                            <w:r w:rsidR="0034737A" w:rsidRPr="00876F90">
                              <w:rPr>
                                <w:rFonts w:asciiTheme="majorEastAsia" w:eastAsiaTheme="majorEastAsia" w:hAnsiTheme="majorEastAsia"/>
                                <w:b/>
                                <w:sz w:val="24"/>
                                <w:szCs w:val="24"/>
                                <w:highlight w:val="green"/>
                              </w:rPr>
                              <w:t>書面</w:t>
                            </w:r>
                            <w:r w:rsidRPr="00876F90">
                              <w:rPr>
                                <w:rFonts w:asciiTheme="majorEastAsia" w:eastAsiaTheme="majorEastAsia" w:hAnsiTheme="majorEastAsia"/>
                                <w:b/>
                                <w:sz w:val="24"/>
                                <w:szCs w:val="24"/>
                                <w:highlight w:val="green"/>
                              </w:rPr>
                              <w:t>ごと</w:t>
                            </w:r>
                            <w:r w:rsidR="0034737A" w:rsidRPr="00876F90">
                              <w:rPr>
                                <w:rFonts w:asciiTheme="majorEastAsia" w:eastAsiaTheme="majorEastAsia" w:hAnsiTheme="majorEastAsia" w:hint="eastAsia"/>
                                <w:b/>
                                <w:sz w:val="24"/>
                                <w:szCs w:val="24"/>
                                <w:highlight w:val="green"/>
                              </w:rPr>
                              <w:t>に</w:t>
                            </w:r>
                            <w:r w:rsidRPr="00876F90">
                              <w:rPr>
                                <w:rFonts w:asciiTheme="majorHAnsi" w:eastAsiaTheme="majorHAnsi" w:hAnsiTheme="majorHAnsi"/>
                                <w:b/>
                                <w:sz w:val="24"/>
                                <w:szCs w:val="24"/>
                                <w:highlight w:val="green"/>
                              </w:rPr>
                              <w:t>，</w:t>
                            </w:r>
                            <w:r w:rsidR="008C309E" w:rsidRPr="00876F90">
                              <w:rPr>
                                <w:rFonts w:asciiTheme="majorHAnsi" w:eastAsiaTheme="majorHAnsi" w:hAnsiTheme="majorHAnsi" w:hint="eastAsia"/>
                                <w:b/>
                                <w:sz w:val="24"/>
                                <w:szCs w:val="24"/>
                                <w:highlight w:val="green"/>
                              </w:rPr>
                              <w:t>毎回</w:t>
                            </w:r>
                            <w:r w:rsidRPr="00876F90">
                              <w:rPr>
                                <w:b/>
                                <w:sz w:val="24"/>
                                <w:szCs w:val="24"/>
                              </w:rPr>
                              <w:t>必ずこの書面</w:t>
                            </w:r>
                            <w:r w:rsidRPr="00876F90">
                              <w:rPr>
                                <w:rFonts w:hint="eastAsia"/>
                                <w:b/>
                                <w:sz w:val="24"/>
                                <w:szCs w:val="24"/>
                              </w:rPr>
                              <w:t>を裁判所に</w:t>
                            </w:r>
                            <w:r w:rsidRPr="00876F90">
                              <w:rPr>
                                <w:b/>
                                <w:sz w:val="24"/>
                                <w:szCs w:val="24"/>
                              </w:rPr>
                              <w:t>提出してください</w:t>
                            </w:r>
                            <w:r w:rsidRPr="00876F90">
                              <w:rPr>
                                <w:rFonts w:hint="eastAsia"/>
                                <w:b/>
                                <w:sz w:val="24"/>
                                <w:szCs w:val="24"/>
                              </w:rPr>
                              <w:t>（</w:t>
                            </w:r>
                            <w:r w:rsidR="00BE788C">
                              <w:rPr>
                                <w:rFonts w:hint="eastAsia"/>
                                <w:b/>
                                <w:sz w:val="24"/>
                                <w:szCs w:val="24"/>
                              </w:rPr>
                              <w:t>一度</w:t>
                            </w:r>
                            <w:r w:rsidR="00BE788C">
                              <w:rPr>
                                <w:b/>
                                <w:sz w:val="24"/>
                                <w:szCs w:val="24"/>
                              </w:rPr>
                              <w:t>申出をした同じ情報であっても、この</w:t>
                            </w:r>
                            <w:r w:rsidR="00BE788C">
                              <w:rPr>
                                <w:rFonts w:hint="eastAsia"/>
                                <w:b/>
                                <w:sz w:val="24"/>
                                <w:szCs w:val="24"/>
                              </w:rPr>
                              <w:t>申出書</w:t>
                            </w:r>
                            <w:r w:rsidR="00BE788C">
                              <w:rPr>
                                <w:b/>
                                <w:sz w:val="24"/>
                                <w:szCs w:val="24"/>
                              </w:rPr>
                              <w:t>と</w:t>
                            </w:r>
                            <w:r w:rsidR="00BE788C">
                              <w:rPr>
                                <w:rFonts w:hint="eastAsia"/>
                                <w:b/>
                                <w:sz w:val="24"/>
                                <w:szCs w:val="24"/>
                              </w:rPr>
                              <w:t>一体</w:t>
                            </w:r>
                            <w:r w:rsidR="00BE788C">
                              <w:rPr>
                                <w:b/>
                                <w:sz w:val="24"/>
                                <w:szCs w:val="24"/>
                              </w:rPr>
                              <w:t>として提出されない</w:t>
                            </w:r>
                            <w:r w:rsidR="00BE788C">
                              <w:rPr>
                                <w:rFonts w:hint="eastAsia"/>
                                <w:b/>
                                <w:sz w:val="24"/>
                                <w:szCs w:val="24"/>
                              </w:rPr>
                              <w:t>書面</w:t>
                            </w:r>
                            <w:r w:rsidR="00BE788C">
                              <w:rPr>
                                <w:b/>
                                <w:sz w:val="24"/>
                                <w:szCs w:val="24"/>
                              </w:rPr>
                              <w:t>は、</w:t>
                            </w:r>
                            <w:r w:rsidR="00BE788C">
                              <w:rPr>
                                <w:rFonts w:hint="eastAsia"/>
                                <w:b/>
                                <w:sz w:val="24"/>
                                <w:szCs w:val="24"/>
                              </w:rPr>
                              <w:t>非開示</w:t>
                            </w:r>
                            <w:r w:rsidR="00BE788C">
                              <w:rPr>
                                <w:b/>
                                <w:sz w:val="24"/>
                                <w:szCs w:val="24"/>
                              </w:rPr>
                              <w:t>希望がない書面として相手方に閲覧謄写されることがあります。</w:t>
                            </w:r>
                            <w:r w:rsidRPr="00876F90">
                              <w:rPr>
                                <w:rFonts w:hint="eastAsia"/>
                                <w:b/>
                                <w:sz w:val="24"/>
                                <w:szCs w:val="24"/>
                              </w:rPr>
                              <w:t>）</w:t>
                            </w:r>
                            <w:r w:rsidRPr="00876F90">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88CF2" id="テキスト ボックス 2" o:spid="_x0000_s1029" type="#_x0000_t202" style="position:absolute;left:0;text-align:left;margin-left:415.3pt;margin-top:36.3pt;width:466.5pt;height:92.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">
                <v:textbox>
                  <w:txbxContent>
                    <w:p w:rsidR="0002131B" w:rsidRPr="00876F90" w:rsidRDefault="0002131B" w:rsidP="00876F90">
                      <w:pPr>
                        <w:spacing w:line="400" w:lineRule="exact"/>
                        <w:rPr>
                          <w:b/>
                          <w:sz w:val="24"/>
                          <w:szCs w:val="24"/>
                        </w:rPr>
                      </w:pPr>
                      <w:r w:rsidRPr="00876F90">
                        <w:rPr>
                          <w:rFonts w:hint="eastAsia"/>
                          <w:b/>
                          <w:sz w:val="24"/>
                          <w:szCs w:val="24"/>
                        </w:rPr>
                        <w:t>裁判所に提出する書面に</w:t>
                      </w:r>
                      <w:r w:rsidR="00BE788C">
                        <w:rPr>
                          <w:rFonts w:hint="eastAsia"/>
                          <w:b/>
                          <w:sz w:val="24"/>
                          <w:szCs w:val="24"/>
                          <w:u w:val="single"/>
                        </w:rPr>
                        <w:t>非開示を</w:t>
                      </w:r>
                      <w:r w:rsidR="00BE788C">
                        <w:rPr>
                          <w:b/>
                          <w:sz w:val="24"/>
                          <w:szCs w:val="24"/>
                          <w:u w:val="single"/>
                        </w:rPr>
                        <w:t>希望する</w:t>
                      </w:r>
                      <w:r w:rsidRPr="00876F90">
                        <w:rPr>
                          <w:rFonts w:hint="eastAsia"/>
                          <w:b/>
                          <w:sz w:val="24"/>
                          <w:szCs w:val="24"/>
                          <w:u w:val="single"/>
                        </w:rPr>
                        <w:t>情報が含まれる</w:t>
                      </w:r>
                      <w:r w:rsidRPr="00876F90">
                        <w:rPr>
                          <w:b/>
                          <w:sz w:val="24"/>
                          <w:szCs w:val="24"/>
                        </w:rPr>
                        <w:t>場合，</w:t>
                      </w:r>
                      <w:r w:rsidR="0034737A" w:rsidRPr="00876F90">
                        <w:rPr>
                          <w:rFonts w:asciiTheme="majorEastAsia" w:eastAsiaTheme="majorEastAsia" w:hAnsiTheme="majorEastAsia" w:hint="eastAsia"/>
                          <w:b/>
                          <w:sz w:val="24"/>
                          <w:szCs w:val="24"/>
                          <w:highlight w:val="green"/>
                        </w:rPr>
                        <w:t>提出する</w:t>
                      </w:r>
                      <w:r w:rsidR="0034737A" w:rsidRPr="00876F90">
                        <w:rPr>
                          <w:rFonts w:asciiTheme="majorEastAsia" w:eastAsiaTheme="majorEastAsia" w:hAnsiTheme="majorEastAsia"/>
                          <w:b/>
                          <w:sz w:val="24"/>
                          <w:szCs w:val="24"/>
                          <w:highlight w:val="green"/>
                        </w:rPr>
                        <w:t>書面</w:t>
                      </w:r>
                      <w:r w:rsidRPr="00876F90">
                        <w:rPr>
                          <w:rFonts w:asciiTheme="majorEastAsia" w:eastAsiaTheme="majorEastAsia" w:hAnsiTheme="majorEastAsia"/>
                          <w:b/>
                          <w:sz w:val="24"/>
                          <w:szCs w:val="24"/>
                          <w:highlight w:val="green"/>
                        </w:rPr>
                        <w:t>ごと</w:t>
                      </w:r>
                      <w:r w:rsidR="0034737A" w:rsidRPr="00876F90">
                        <w:rPr>
                          <w:rFonts w:asciiTheme="majorEastAsia" w:eastAsiaTheme="majorEastAsia" w:hAnsiTheme="majorEastAsia" w:hint="eastAsia"/>
                          <w:b/>
                          <w:sz w:val="24"/>
                          <w:szCs w:val="24"/>
                          <w:highlight w:val="green"/>
                        </w:rPr>
                        <w:t>に</w:t>
                      </w:r>
                      <w:r w:rsidRPr="00876F90">
                        <w:rPr>
                          <w:rFonts w:asciiTheme="majorHAnsi" w:eastAsiaTheme="majorHAnsi" w:hAnsiTheme="majorHAnsi"/>
                          <w:b/>
                          <w:sz w:val="24"/>
                          <w:szCs w:val="24"/>
                          <w:highlight w:val="green"/>
                        </w:rPr>
                        <w:t>，</w:t>
                      </w:r>
                      <w:r w:rsidR="008C309E" w:rsidRPr="00876F90">
                        <w:rPr>
                          <w:rFonts w:asciiTheme="majorHAnsi" w:eastAsiaTheme="majorHAnsi" w:hAnsiTheme="majorHAnsi" w:hint="eastAsia"/>
                          <w:b/>
                          <w:sz w:val="24"/>
                          <w:szCs w:val="24"/>
                          <w:highlight w:val="green"/>
                        </w:rPr>
                        <w:t>毎回</w:t>
                      </w:r>
                      <w:r w:rsidRPr="00876F90">
                        <w:rPr>
                          <w:b/>
                          <w:sz w:val="24"/>
                          <w:szCs w:val="24"/>
                        </w:rPr>
                        <w:t>必ずこの書面</w:t>
                      </w:r>
                      <w:r w:rsidRPr="00876F90">
                        <w:rPr>
                          <w:rFonts w:hint="eastAsia"/>
                          <w:b/>
                          <w:sz w:val="24"/>
                          <w:szCs w:val="24"/>
                        </w:rPr>
                        <w:t>を裁判所に</w:t>
                      </w:r>
                      <w:r w:rsidRPr="00876F90">
                        <w:rPr>
                          <w:b/>
                          <w:sz w:val="24"/>
                          <w:szCs w:val="24"/>
                        </w:rPr>
                        <w:t>提出してください</w:t>
                      </w:r>
                      <w:r w:rsidRPr="00876F90">
                        <w:rPr>
                          <w:rFonts w:hint="eastAsia"/>
                          <w:b/>
                          <w:sz w:val="24"/>
                          <w:szCs w:val="24"/>
                        </w:rPr>
                        <w:t>（</w:t>
                      </w:r>
                      <w:r w:rsidR="00BE788C">
                        <w:rPr>
                          <w:rFonts w:hint="eastAsia"/>
                          <w:b/>
                          <w:sz w:val="24"/>
                          <w:szCs w:val="24"/>
                        </w:rPr>
                        <w:t>一度</w:t>
                      </w:r>
                      <w:r w:rsidR="00BE788C">
                        <w:rPr>
                          <w:b/>
                          <w:sz w:val="24"/>
                          <w:szCs w:val="24"/>
                        </w:rPr>
                        <w:t>申出をした同じ情報であっても、この</w:t>
                      </w:r>
                      <w:r w:rsidR="00BE788C">
                        <w:rPr>
                          <w:rFonts w:hint="eastAsia"/>
                          <w:b/>
                          <w:sz w:val="24"/>
                          <w:szCs w:val="24"/>
                        </w:rPr>
                        <w:t>申出書</w:t>
                      </w:r>
                      <w:r w:rsidR="00BE788C">
                        <w:rPr>
                          <w:b/>
                          <w:sz w:val="24"/>
                          <w:szCs w:val="24"/>
                        </w:rPr>
                        <w:t>と</w:t>
                      </w:r>
                      <w:r w:rsidR="00BE788C">
                        <w:rPr>
                          <w:rFonts w:hint="eastAsia"/>
                          <w:b/>
                          <w:sz w:val="24"/>
                          <w:szCs w:val="24"/>
                        </w:rPr>
                        <w:t>一体</w:t>
                      </w:r>
                      <w:r w:rsidR="00BE788C">
                        <w:rPr>
                          <w:b/>
                          <w:sz w:val="24"/>
                          <w:szCs w:val="24"/>
                        </w:rPr>
                        <w:t>として提出されない</w:t>
                      </w:r>
                      <w:r w:rsidR="00BE788C">
                        <w:rPr>
                          <w:rFonts w:hint="eastAsia"/>
                          <w:b/>
                          <w:sz w:val="24"/>
                          <w:szCs w:val="24"/>
                        </w:rPr>
                        <w:t>書面</w:t>
                      </w:r>
                      <w:r w:rsidR="00BE788C">
                        <w:rPr>
                          <w:b/>
                          <w:sz w:val="24"/>
                          <w:szCs w:val="24"/>
                        </w:rPr>
                        <w:t>は、</w:t>
                      </w:r>
                      <w:r w:rsidR="00BE788C">
                        <w:rPr>
                          <w:rFonts w:hint="eastAsia"/>
                          <w:b/>
                          <w:sz w:val="24"/>
                          <w:szCs w:val="24"/>
                        </w:rPr>
                        <w:t>非開示</w:t>
                      </w:r>
                      <w:r w:rsidR="00BE788C">
                        <w:rPr>
                          <w:b/>
                          <w:sz w:val="24"/>
                          <w:szCs w:val="24"/>
                        </w:rPr>
                        <w:t>希望がない書面として相手方に閲覧謄写されることがあります。</w:t>
                      </w:r>
                      <w:r w:rsidRPr="00876F90">
                        <w:rPr>
                          <w:rFonts w:hint="eastAsia"/>
                          <w:b/>
                          <w:sz w:val="24"/>
                          <w:szCs w:val="24"/>
                        </w:rPr>
                        <w:t>）</w:t>
                      </w:r>
                      <w:r w:rsidRPr="00876F90">
                        <w:rPr>
                          <w:b/>
                          <w:sz w:val="24"/>
                          <w:szCs w:val="24"/>
                        </w:rPr>
                        <w:t>。</w:t>
                      </w:r>
                    </w:p>
                  </w:txbxContent>
                </v:textbox>
                <w10:wrap type="square" anchorx="margin"/>
              </v:shape>
            </w:pict>
          </mc:Fallback>
        </mc:AlternateContent>
      </w:r>
      <w:r w:rsidR="009E727B" w:rsidRPr="004043B6">
        <w:rPr>
          <w:rFonts w:ascii="HGPｺﾞｼｯｸM" w:eastAsia="HGPｺﾞｼｯｸM" w:hint="eastAsia"/>
          <w:b/>
          <w:szCs w:val="21"/>
        </w:rPr>
        <w:t xml:space="preserve">　　　　　　　　　</w:t>
      </w:r>
      <w:r w:rsidR="0049752F" w:rsidRPr="004043B6">
        <w:rPr>
          <w:rFonts w:ascii="HGPｺﾞｼｯｸM" w:eastAsia="HGPｺﾞｼｯｸM" w:hint="eastAsia"/>
          <w:b/>
          <w:szCs w:val="21"/>
        </w:rPr>
        <w:t xml:space="preserve">　　　　　</w:t>
      </w:r>
      <w:r w:rsidR="009E727B" w:rsidRPr="004043B6">
        <w:rPr>
          <w:rFonts w:ascii="HGPｺﾞｼｯｸM" w:eastAsia="HGPｺﾞｼｯｸM" w:hint="eastAsia"/>
          <w:b/>
          <w:szCs w:val="21"/>
        </w:rPr>
        <w:t>令和</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r w:rsidR="009E727B" w:rsidRPr="004043B6">
        <w:rPr>
          <w:rFonts w:ascii="HGPｺﾞｼｯｸM" w:eastAsia="HGPｺﾞｼｯｸM" w:hint="eastAsia"/>
          <w:b/>
          <w:szCs w:val="21"/>
        </w:rPr>
        <w:t>年</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r w:rsidR="009E727B" w:rsidRPr="004043B6">
        <w:rPr>
          <w:rFonts w:ascii="HGPｺﾞｼｯｸM" w:eastAsia="HGPｺﾞｼｯｸM" w:hint="eastAsia"/>
          <w:b/>
          <w:szCs w:val="21"/>
        </w:rPr>
        <w:t>月</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r w:rsidR="009E727B" w:rsidRPr="004043B6">
        <w:rPr>
          <w:rFonts w:ascii="HGPｺﾞｼｯｸM" w:eastAsia="HGPｺﾞｼｯｸM" w:hint="eastAsia"/>
          <w:b/>
          <w:szCs w:val="21"/>
        </w:rPr>
        <w:t>日　氏名</w:t>
      </w:r>
      <w:r w:rsidR="006815AA" w:rsidRPr="004043B6">
        <w:rPr>
          <w:rFonts w:ascii="HGPｺﾞｼｯｸM" w:eastAsia="HGPｺﾞｼｯｸM" w:hint="eastAsia"/>
          <w:b/>
          <w:szCs w:val="21"/>
          <w:u w:val="single"/>
        </w:rPr>
        <w:t xml:space="preserve">　　　　</w:t>
      </w:r>
      <w:r w:rsidR="0049752F" w:rsidRPr="004043B6">
        <w:rPr>
          <w:rFonts w:ascii="HGPｺﾞｼｯｸM" w:eastAsia="HGPｺﾞｼｯｸM" w:hint="eastAsia"/>
          <w:b/>
          <w:szCs w:val="21"/>
          <w:u w:val="single"/>
        </w:rPr>
        <w:t xml:space="preserve">　　　　　　　</w:t>
      </w:r>
      <w:r w:rsidR="006815AA" w:rsidRPr="004043B6">
        <w:rPr>
          <w:rFonts w:ascii="HGPｺﾞｼｯｸM" w:eastAsia="HGPｺﾞｼｯｸM" w:hint="eastAsia"/>
          <w:b/>
          <w:szCs w:val="21"/>
          <w:u w:val="single"/>
        </w:rPr>
        <w:t xml:space="preserve">　　　　　　</w:t>
      </w:r>
    </w:p>
    <w:sectPr w:rsidR="009E727B" w:rsidRPr="004043B6" w:rsidSect="00E71107">
      <w:headerReference w:type="even" r:id="rId7"/>
      <w:headerReference w:type="default" r:id="rId8"/>
      <w:footerReference w:type="even" r:id="rId9"/>
      <w:footerReference w:type="default" r:id="rId10"/>
      <w:headerReference w:type="first" r:id="rId11"/>
      <w:footerReference w:type="first" r:id="rId12"/>
      <w:pgSz w:w="11906" w:h="16838" w:code="9"/>
      <w:pgMar w:top="964" w:right="1077" w:bottom="964" w:left="1077" w:header="397" w:footer="992" w:gutter="0"/>
      <w:cols w:space="425"/>
      <w:docGrid w:type="linesAndChars" w:linePitch="38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56" w:rsidRDefault="006E1856" w:rsidP="00880214">
      <w:r>
        <w:separator/>
      </w:r>
    </w:p>
  </w:endnote>
  <w:endnote w:type="continuationSeparator" w:id="0">
    <w:p w:rsidR="006E1856" w:rsidRDefault="006E1856"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5C" w:rsidRDefault="002248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5C" w:rsidRDefault="002248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5C" w:rsidRDefault="00224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56" w:rsidRDefault="006E1856" w:rsidP="00880214">
      <w:r>
        <w:separator/>
      </w:r>
    </w:p>
  </w:footnote>
  <w:footnote w:type="continuationSeparator" w:id="0">
    <w:p w:rsidR="006E1856" w:rsidRDefault="006E1856"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5C" w:rsidRDefault="002248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2A" w:rsidRDefault="00926AE9" w:rsidP="000E5F2B">
    <w:pPr>
      <w:pStyle w:val="a3"/>
      <w:tabs>
        <w:tab w:val="clear" w:pos="4252"/>
        <w:tab w:val="clear" w:pos="8504"/>
        <w:tab w:val="left" w:pos="5160"/>
      </w:tabs>
      <w:jc w:val="left"/>
      <w:rPr>
        <w:rFonts w:ascii="ＤＦ平成ゴシック体W5" w:eastAsia="ＤＦ平成ゴシック体W5"/>
        <w:b/>
        <w:color w:val="000000"/>
        <w:sz w:val="36"/>
        <w:szCs w:val="36"/>
      </w:rPr>
    </w:pPr>
    <w:r>
      <w:rPr>
        <w:rFonts w:ascii="ＭＳ 明朝" w:eastAsia="ＭＳ 明朝" w:hAnsi="ＭＳ 明朝" w:hint="eastAsia"/>
        <w:color w:val="000000"/>
        <w:sz w:val="20"/>
        <w:szCs w:val="20"/>
      </w:rPr>
      <w:t>（別紙６</w:t>
    </w:r>
    <w:r w:rsidR="000E5F2B" w:rsidRPr="000E5F2B">
      <w:rPr>
        <w:rFonts w:ascii="ＭＳ 明朝" w:eastAsia="ＭＳ 明朝" w:hAnsi="ＭＳ 明朝" w:hint="eastAsia"/>
        <w:color w:val="000000"/>
        <w:sz w:val="20"/>
        <w:szCs w:val="20"/>
      </w:rPr>
      <w:t>）</w:t>
    </w:r>
    <w:r w:rsidR="000E5F2B">
      <w:rPr>
        <w:rFonts w:ascii="ＤＦ平成ゴシック体W5" w:eastAsia="ＤＦ平成ゴシック体W5" w:hint="eastAsia"/>
        <w:b/>
        <w:color w:val="000000"/>
        <w:sz w:val="40"/>
        <w:szCs w:val="40"/>
      </w:rPr>
      <w:t xml:space="preserve">　　　　  </w:t>
    </w:r>
    <w:r w:rsidR="000B102A" w:rsidRPr="00E71107">
      <w:rPr>
        <w:rFonts w:ascii="ＤＦ平成ゴシック体W5" w:eastAsia="ＤＦ平成ゴシック体W5" w:hint="eastAsia"/>
        <w:b/>
        <w:color w:val="000000"/>
        <w:sz w:val="36"/>
        <w:szCs w:val="36"/>
      </w:rPr>
      <w:t>非開示希望の申出書</w:t>
    </w:r>
  </w:p>
  <w:p w:rsidR="00E71107" w:rsidRPr="00E71107" w:rsidRDefault="00E71107" w:rsidP="00E71107">
    <w:pPr>
      <w:pStyle w:val="a3"/>
      <w:tabs>
        <w:tab w:val="clear" w:pos="4252"/>
        <w:tab w:val="clear" w:pos="8504"/>
        <w:tab w:val="left" w:pos="5160"/>
      </w:tabs>
      <w:jc w:val="center"/>
      <w:rPr>
        <w:b/>
        <w:sz w:val="20"/>
        <w:szCs w:val="20"/>
      </w:rPr>
    </w:pPr>
    <w:r>
      <w:rPr>
        <w:rFonts w:ascii="ＤＦ平成ゴシック体W5" w:eastAsia="ＤＦ平成ゴシック体W5" w:hint="eastAsia"/>
        <w:b/>
        <w:color w:val="000000"/>
        <w:sz w:val="20"/>
        <w:szCs w:val="20"/>
      </w:rPr>
      <w:t>以下の項目を確認して、必要があるときのみ提出してください。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5C" w:rsidRDefault="002248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7"/>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3"/>
    <w:rsid w:val="00006039"/>
    <w:rsid w:val="0002131B"/>
    <w:rsid w:val="0006574F"/>
    <w:rsid w:val="00072B30"/>
    <w:rsid w:val="000B102A"/>
    <w:rsid w:val="000E5F2B"/>
    <w:rsid w:val="000E7CFA"/>
    <w:rsid w:val="00130C2C"/>
    <w:rsid w:val="00140512"/>
    <w:rsid w:val="001736CD"/>
    <w:rsid w:val="00191CA8"/>
    <w:rsid w:val="001A17E3"/>
    <w:rsid w:val="00221C71"/>
    <w:rsid w:val="00223BD2"/>
    <w:rsid w:val="0022485C"/>
    <w:rsid w:val="00244DDA"/>
    <w:rsid w:val="00244F4C"/>
    <w:rsid w:val="002859EC"/>
    <w:rsid w:val="002A20FD"/>
    <w:rsid w:val="002D7EC5"/>
    <w:rsid w:val="002E291C"/>
    <w:rsid w:val="0034737A"/>
    <w:rsid w:val="003B2E70"/>
    <w:rsid w:val="003C0CDC"/>
    <w:rsid w:val="004043B6"/>
    <w:rsid w:val="004709AB"/>
    <w:rsid w:val="004739FB"/>
    <w:rsid w:val="0049752F"/>
    <w:rsid w:val="004A19C7"/>
    <w:rsid w:val="004B2477"/>
    <w:rsid w:val="00503130"/>
    <w:rsid w:val="00546F96"/>
    <w:rsid w:val="00595EDF"/>
    <w:rsid w:val="005B4FAB"/>
    <w:rsid w:val="005D2425"/>
    <w:rsid w:val="005F7F4B"/>
    <w:rsid w:val="00637D04"/>
    <w:rsid w:val="006815AA"/>
    <w:rsid w:val="00681F29"/>
    <w:rsid w:val="006D513D"/>
    <w:rsid w:val="006D793A"/>
    <w:rsid w:val="006E1856"/>
    <w:rsid w:val="006F0BB6"/>
    <w:rsid w:val="00713DCF"/>
    <w:rsid w:val="00721278"/>
    <w:rsid w:val="0074033F"/>
    <w:rsid w:val="007519D9"/>
    <w:rsid w:val="007B59FA"/>
    <w:rsid w:val="007C26FE"/>
    <w:rsid w:val="007E3D96"/>
    <w:rsid w:val="007E7B17"/>
    <w:rsid w:val="00815CF3"/>
    <w:rsid w:val="00876F90"/>
    <w:rsid w:val="00880214"/>
    <w:rsid w:val="008C309E"/>
    <w:rsid w:val="009111D8"/>
    <w:rsid w:val="00926AE9"/>
    <w:rsid w:val="009370D5"/>
    <w:rsid w:val="00943309"/>
    <w:rsid w:val="0095078B"/>
    <w:rsid w:val="009678FD"/>
    <w:rsid w:val="0098422D"/>
    <w:rsid w:val="009A6841"/>
    <w:rsid w:val="009C136A"/>
    <w:rsid w:val="009E727B"/>
    <w:rsid w:val="00A04F89"/>
    <w:rsid w:val="00A40DE4"/>
    <w:rsid w:val="00A9212B"/>
    <w:rsid w:val="00AF0290"/>
    <w:rsid w:val="00B0543E"/>
    <w:rsid w:val="00B73EF0"/>
    <w:rsid w:val="00B81D41"/>
    <w:rsid w:val="00B919F2"/>
    <w:rsid w:val="00BD28CE"/>
    <w:rsid w:val="00BE788C"/>
    <w:rsid w:val="00BF052D"/>
    <w:rsid w:val="00C86D94"/>
    <w:rsid w:val="00D10239"/>
    <w:rsid w:val="00D8221B"/>
    <w:rsid w:val="00DF2427"/>
    <w:rsid w:val="00DF7006"/>
    <w:rsid w:val="00E17CF8"/>
    <w:rsid w:val="00E25C9A"/>
    <w:rsid w:val="00E30CE0"/>
    <w:rsid w:val="00E57D75"/>
    <w:rsid w:val="00E71107"/>
    <w:rsid w:val="00E760F5"/>
    <w:rsid w:val="00E96803"/>
    <w:rsid w:val="00E97BA3"/>
    <w:rsid w:val="00EA65DC"/>
    <w:rsid w:val="00EC153B"/>
    <w:rsid w:val="00EC27A5"/>
    <w:rsid w:val="00EF7777"/>
    <w:rsid w:val="00F02950"/>
    <w:rsid w:val="00F16CA9"/>
    <w:rsid w:val="00F306C5"/>
    <w:rsid w:val="00F30CFC"/>
    <w:rsid w:val="00F33CD6"/>
    <w:rsid w:val="00F51A5D"/>
    <w:rsid w:val="00F6230F"/>
    <w:rsid w:val="00F62B07"/>
    <w:rsid w:val="00F82225"/>
    <w:rsid w:val="00FB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 w:type="paragraph" w:styleId="a7">
    <w:name w:val="Balloon Text"/>
    <w:basedOn w:val="a"/>
    <w:link w:val="a8"/>
    <w:uiPriority w:val="99"/>
    <w:semiHidden/>
    <w:unhideWhenUsed/>
    <w:rsid w:val="006815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15AA"/>
    <w:rPr>
      <w:rFonts w:asciiTheme="majorHAnsi" w:eastAsiaTheme="majorEastAsia" w:hAnsiTheme="majorHAnsi" w:cstheme="majorBidi"/>
      <w:sz w:val="18"/>
      <w:szCs w:val="18"/>
    </w:rPr>
  </w:style>
  <w:style w:type="paragraph" w:styleId="Web">
    <w:name w:val="Normal (Web)"/>
    <w:basedOn w:val="a"/>
    <w:uiPriority w:val="99"/>
    <w:unhideWhenUsed/>
    <w:rsid w:val="00F33C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Revision"/>
    <w:hidden/>
    <w:uiPriority w:val="99"/>
    <w:semiHidden/>
    <w:rsid w:val="0040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72E6-4576-43BD-BF32-FFA63902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2023-09-22T02:50:00Z</dcterms:created>
  <dcterms:modified xsi:type="dcterms:W3CDTF">2023-09-22T02:51:00Z</dcterms:modified>
</cp:coreProperties>
</file>