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52F5" w14:textId="69B45BAC" w:rsidR="00D75947" w:rsidRPr="00663ACB" w:rsidRDefault="0020038B" w:rsidP="20668729">
      <w:pPr>
        <w:adjustRightInd/>
        <w:spacing w:line="584" w:lineRule="exact"/>
        <w:jc w:val="center"/>
        <w:rPr>
          <w:rFonts w:hAnsi="Times New Roman" w:cs="Times New Roman"/>
          <w:b/>
          <w:bCs/>
          <w:color w:val="auto"/>
          <w:spacing w:val="12"/>
          <w:sz w:val="40"/>
          <w:szCs w:val="40"/>
        </w:rPr>
      </w:pPr>
      <w:r w:rsidRPr="20668729">
        <w:rPr>
          <w:rFonts w:hAnsi="Times New Roman" w:cs="Times New Roman"/>
          <w:b/>
          <w:bCs/>
          <w:color w:val="auto"/>
          <w:sz w:val="40"/>
          <w:szCs w:val="40"/>
        </w:rPr>
        <w:t>上申書</w:t>
      </w:r>
    </w:p>
    <w:p w14:paraId="672A6659" w14:textId="77777777" w:rsidR="00D75947" w:rsidRDefault="00D75947">
      <w:pPr>
        <w:adjustRightInd/>
        <w:rPr>
          <w:rFonts w:hAnsi="Times New Roman" w:cs="Times New Roman"/>
          <w:spacing w:val="12"/>
        </w:rPr>
      </w:pPr>
    </w:p>
    <w:p w14:paraId="628AE6D4" w14:textId="5D31B0D3" w:rsidR="00D75947" w:rsidRDefault="00292E63">
      <w:pPr>
        <w:adjustRightInd/>
      </w:pPr>
      <w:r>
        <w:rPr>
          <w:rFonts w:hint="eastAsia"/>
        </w:rPr>
        <w:t xml:space="preserve">　〇〇</w:t>
      </w:r>
      <w:r w:rsidR="00D75947">
        <w:rPr>
          <w:rFonts w:hint="eastAsia"/>
        </w:rPr>
        <w:t>地方裁判所</w:t>
      </w:r>
      <w:r>
        <w:rPr>
          <w:rFonts w:hint="eastAsia"/>
        </w:rPr>
        <w:t>民事</w:t>
      </w:r>
      <w:r w:rsidR="00D75947">
        <w:rPr>
          <w:rFonts w:hint="eastAsia"/>
        </w:rPr>
        <w:t>第</w:t>
      </w:r>
      <w:r>
        <w:rPr>
          <w:rFonts w:hint="eastAsia"/>
        </w:rPr>
        <w:t>〇〇</w:t>
      </w:r>
      <w:r w:rsidR="00D75947">
        <w:rPr>
          <w:rFonts w:hint="eastAsia"/>
        </w:rPr>
        <w:t>部　御中</w:t>
      </w:r>
    </w:p>
    <w:p w14:paraId="0A37501D" w14:textId="77777777" w:rsidR="004B3199" w:rsidRDefault="004B3199">
      <w:pPr>
        <w:adjustRightInd/>
        <w:rPr>
          <w:rFonts w:hAnsi="Times New Roman" w:cs="Times New Roman"/>
          <w:spacing w:val="12"/>
        </w:rPr>
      </w:pPr>
    </w:p>
    <w:p w14:paraId="095B7D12" w14:textId="77777777" w:rsidR="004B3199" w:rsidRDefault="004B3199" w:rsidP="004B3199">
      <w:r>
        <w:rPr>
          <w:rFonts w:hint="eastAsia"/>
        </w:rPr>
        <w:t xml:space="preserve">　　　　　</w:t>
      </w:r>
      <w:r w:rsidR="00CB05F0">
        <w:rPr>
          <w:rFonts w:hint="eastAsia"/>
        </w:rPr>
        <w:t xml:space="preserve">　　　　　　　令和</w:t>
      </w:r>
      <w:r>
        <w:rPr>
          <w:rFonts w:hint="eastAsia"/>
        </w:rPr>
        <w:t xml:space="preserve">　　　年　　　月　　　日</w:t>
      </w:r>
    </w:p>
    <w:p w14:paraId="5DAB6C7B" w14:textId="77777777" w:rsidR="004B3199" w:rsidRPr="00CB05F0" w:rsidRDefault="004B3199" w:rsidP="004B3199"/>
    <w:p w14:paraId="371BB38F" w14:textId="77777777" w:rsidR="004B3199" w:rsidRPr="00FB7EF0" w:rsidRDefault="004B3199" w:rsidP="004B3199">
      <w:pPr>
        <w:rPr>
          <w:u w:val="dotted"/>
        </w:rPr>
      </w:pPr>
      <w:r>
        <w:rPr>
          <w:rFonts w:hint="eastAsia"/>
        </w:rPr>
        <w:t xml:space="preserve">　　　　　　　　　　　　　　　　</w:t>
      </w:r>
      <w:r w:rsidR="00BB721A">
        <w:rPr>
          <w:rFonts w:hint="eastAsia"/>
          <w:u w:val="dotted"/>
        </w:rPr>
        <w:t>申立人</w:t>
      </w:r>
      <w:r w:rsidRPr="00FB7EF0">
        <w:rPr>
          <w:rFonts w:hint="eastAsia"/>
          <w:u w:val="dotted"/>
        </w:rPr>
        <w:t xml:space="preserve">　　　　　　　　　　　　　　　　</w:t>
      </w:r>
      <w:r w:rsidR="00674609">
        <w:rPr>
          <w:rFonts w:hint="eastAsia"/>
          <w:u w:val="dotted"/>
        </w:rPr>
        <w:t>印</w:t>
      </w:r>
    </w:p>
    <w:p w14:paraId="02EB378F" w14:textId="77777777" w:rsidR="004B3199" w:rsidRDefault="004B3199" w:rsidP="004B3199"/>
    <w:p w14:paraId="3E590166" w14:textId="1DF4FC8F" w:rsidR="004B3199" w:rsidRPr="005D5C7E" w:rsidRDefault="004B3199" w:rsidP="004B3199">
      <w:pPr>
        <w:rPr>
          <w:u w:val="dotted"/>
        </w:rPr>
      </w:pPr>
      <w:r>
        <w:t xml:space="preserve">　　　　</w:t>
      </w:r>
      <w:r w:rsidR="00BB721A">
        <w:t>申　立　人</w:t>
      </w:r>
      <w:r w:rsidR="005D5C7E">
        <w:t xml:space="preserve">　</w:t>
      </w:r>
      <w:r w:rsidR="363952C6" w:rsidRPr="00292E63">
        <w:t>上記のとおり</w:t>
      </w:r>
    </w:p>
    <w:p w14:paraId="5A2A2F24" w14:textId="77777777" w:rsidR="004B3199" w:rsidRPr="005D5C7E" w:rsidRDefault="004B3199" w:rsidP="004B3199">
      <w:pPr>
        <w:rPr>
          <w:u w:val="dotted"/>
        </w:rPr>
      </w:pPr>
      <w:r>
        <w:rPr>
          <w:rFonts w:hint="eastAsia"/>
        </w:rPr>
        <w:t xml:space="preserve">　　　　債　務　者</w:t>
      </w:r>
      <w:r w:rsidR="005D5C7E">
        <w:rPr>
          <w:rFonts w:hint="eastAsia"/>
        </w:rPr>
        <w:t xml:space="preserve">　</w:t>
      </w:r>
      <w:r w:rsidR="005D5C7E" w:rsidRPr="005D5C7E">
        <w:rPr>
          <w:rFonts w:hint="eastAsia"/>
          <w:u w:val="dotted"/>
        </w:rPr>
        <w:t xml:space="preserve">　　　</w:t>
      </w:r>
      <w:r w:rsidR="005D5C7E">
        <w:rPr>
          <w:rFonts w:hint="eastAsia"/>
          <w:u w:val="dotted"/>
        </w:rPr>
        <w:t xml:space="preserve">　　　　　　　　　　　　　</w:t>
      </w:r>
    </w:p>
    <w:p w14:paraId="7FB07BB0" w14:textId="77777777" w:rsidR="00D75947" w:rsidRDefault="00BB721A" w:rsidP="00BB721A">
      <w:r>
        <w:rPr>
          <w:rFonts w:hint="eastAsia"/>
        </w:rPr>
        <w:t xml:space="preserve">　　　　</w:t>
      </w:r>
    </w:p>
    <w:p w14:paraId="6A05A809" w14:textId="60054947" w:rsidR="00CE5B16" w:rsidRPr="004B3199" w:rsidRDefault="00EF5464" w:rsidP="00BB721A">
      <w:pPr>
        <w:rPr>
          <w:rFonts w:hAnsi="Times New Roman" w:cs="Times New Roman"/>
          <w:spacing w:val="12"/>
        </w:rPr>
      </w:pPr>
      <w:r w:rsidRPr="005A000C">
        <w:t>（以下に該当する場合は、□に✓</w:t>
      </w:r>
      <w:r w:rsidRPr="005A000C">
        <w:rPr>
          <w:rFonts w:hint="eastAsia"/>
        </w:rPr>
        <w:t>又は■</w:t>
      </w:r>
      <w:r w:rsidRPr="005A000C">
        <w:t>を記入してください。）</w:t>
      </w:r>
    </w:p>
    <w:p w14:paraId="6FD9BE1C" w14:textId="2032E0C8" w:rsidR="00CE5B16" w:rsidRDefault="004B3199" w:rsidP="00292E63">
      <w:pPr>
        <w:adjustRightInd/>
        <w:ind w:firstLineChars="100" w:firstLine="262"/>
      </w:pPr>
      <w:r>
        <w:t>上記</w:t>
      </w:r>
      <w:r w:rsidR="7FA494B7">
        <w:t>当事者間の</w:t>
      </w:r>
      <w:r w:rsidR="00BB721A">
        <w:t>財産開示手続</w:t>
      </w:r>
      <w:r w:rsidR="00B73BF6">
        <w:t>申立</w:t>
      </w:r>
      <w:r w:rsidR="00292E63">
        <w:t>事件に</w:t>
      </w:r>
      <w:r w:rsidR="00292E63">
        <w:rPr>
          <w:rFonts w:hint="eastAsia"/>
        </w:rPr>
        <w:t>関し</w:t>
      </w:r>
      <w:r w:rsidR="004F488F">
        <w:t>、</w:t>
      </w:r>
    </w:p>
    <w:p w14:paraId="5AE60B75" w14:textId="02A9E825" w:rsidR="00A81535" w:rsidRDefault="00A81535" w:rsidP="00292E63">
      <w:pPr>
        <w:adjustRightInd/>
        <w:ind w:firstLineChars="100" w:firstLine="262"/>
      </w:pPr>
      <w:r w:rsidRPr="00A81535">
        <w:rPr>
          <w:rFonts w:hint="eastAsia"/>
        </w:rPr>
        <w:t>（令和　　　年（財チ）第　　　　　　　号）</w:t>
      </w:r>
    </w:p>
    <w:p w14:paraId="4BD3170A" w14:textId="77777777" w:rsidR="00292E63" w:rsidRDefault="00292E63" w:rsidP="00292E63">
      <w:pPr>
        <w:adjustRightInd/>
        <w:ind w:firstLineChars="100" w:firstLine="262"/>
      </w:pPr>
    </w:p>
    <w:p w14:paraId="7E8C70A6" w14:textId="74A4F510" w:rsidR="00BB721A" w:rsidRDefault="00292E63" w:rsidP="00292E63">
      <w:pPr>
        <w:adjustRightInd/>
        <w:ind w:leftChars="100" w:left="548" w:hangingChars="100" w:hanging="286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□</w:t>
      </w:r>
      <w:r w:rsidR="00CE5B16">
        <w:rPr>
          <w:rFonts w:hAnsi="Times New Roman" w:cs="Times New Roman"/>
          <w:spacing w:val="12"/>
        </w:rPr>
        <w:t xml:space="preserve">　</w:t>
      </w:r>
      <w:r w:rsidR="002A0C95">
        <w:rPr>
          <w:rFonts w:hAnsi="Times New Roman" w:cs="Times New Roman"/>
          <w:spacing w:val="12"/>
        </w:rPr>
        <w:t>民事執行法１６７条の１７第１項</w:t>
      </w:r>
      <w:r w:rsidR="00316ED9">
        <w:rPr>
          <w:rFonts w:hAnsi="Times New Roman" w:cs="Times New Roman"/>
          <w:spacing w:val="12"/>
        </w:rPr>
        <w:t>１号により</w:t>
      </w:r>
      <w:r w:rsidR="00CE5B16">
        <w:rPr>
          <w:rFonts w:hAnsi="Times New Roman" w:cs="Times New Roman"/>
          <w:spacing w:val="12"/>
        </w:rPr>
        <w:t>差押命令の申立てをしたものとみな</w:t>
      </w:r>
      <w:r w:rsidR="73AA9150">
        <w:rPr>
          <w:rFonts w:hAnsi="Times New Roman" w:cs="Times New Roman"/>
          <w:spacing w:val="12"/>
        </w:rPr>
        <w:t>すこと（ワンストップ執行手続）は求めない</w:t>
      </w:r>
      <w:r w:rsidR="008B27F4">
        <w:rPr>
          <w:rFonts w:hAnsi="Times New Roman" w:cs="Times New Roman"/>
          <w:spacing w:val="12"/>
        </w:rPr>
        <w:t>。</w:t>
      </w:r>
    </w:p>
    <w:p w14:paraId="5A39BBE3" w14:textId="77777777" w:rsidR="009665E6" w:rsidRPr="00316ED9" w:rsidRDefault="009665E6" w:rsidP="00CE5B16">
      <w:pPr>
        <w:adjustRightInd/>
        <w:ind w:leftChars="84" w:left="506" w:hangingChars="100" w:hanging="286"/>
        <w:rPr>
          <w:rFonts w:hAnsi="Times New Roman" w:cs="Times New Roman"/>
          <w:spacing w:val="12"/>
        </w:rPr>
      </w:pPr>
    </w:p>
    <w:p w14:paraId="41C8F396" w14:textId="3DF8E6C5" w:rsidR="00663ACB" w:rsidRDefault="002C7002" w:rsidP="00292E63">
      <w:pPr>
        <w:adjustRightInd/>
        <w:ind w:leftChars="100" w:left="548" w:hangingChars="100" w:hanging="286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□</w:t>
      </w:r>
      <w:r w:rsidR="00C5352D">
        <w:rPr>
          <w:rStyle w:val="ab"/>
          <w:rFonts w:hAnsi="Times New Roman" w:cs="Times New Roman"/>
          <w:spacing w:val="12"/>
        </w:rPr>
        <w:footnoteReference w:id="2"/>
      </w:r>
      <w:r w:rsidR="009665E6">
        <w:rPr>
          <w:rFonts w:hAnsi="Times New Roman" w:cs="Times New Roman"/>
          <w:spacing w:val="12"/>
        </w:rPr>
        <w:t xml:space="preserve">　</w:t>
      </w:r>
      <w:r w:rsidR="009665E6" w:rsidRPr="009665E6">
        <w:rPr>
          <w:rFonts w:hAnsi="Times New Roman" w:cs="Times New Roman"/>
          <w:spacing w:val="12"/>
        </w:rPr>
        <w:t>民事執行法１６７条の１７第２項による情報の提供をすべき旨の命令</w:t>
      </w:r>
      <w:r w:rsidR="6F28E855" w:rsidRPr="042BD6E4">
        <w:rPr>
          <w:rFonts w:hAnsi="Times New Roman" w:cs="Times New Roman"/>
        </w:rPr>
        <w:t>（債</w:t>
      </w:r>
      <w:r w:rsidR="00A81535">
        <w:rPr>
          <w:rFonts w:hAnsi="Times New Roman" w:cs="Times New Roman"/>
        </w:rPr>
        <w:t>務者が財産を開示しなかった場合の市町村に対する情報提供命令</w:t>
      </w:r>
      <w:r w:rsidR="6F28E855" w:rsidRPr="042BD6E4">
        <w:rPr>
          <w:rFonts w:hAnsi="Times New Roman" w:cs="Times New Roman"/>
        </w:rPr>
        <w:t>）</w:t>
      </w:r>
      <w:r w:rsidR="009665E6" w:rsidRPr="009665E6">
        <w:rPr>
          <w:rFonts w:hAnsi="Times New Roman" w:cs="Times New Roman"/>
          <w:spacing w:val="12"/>
        </w:rPr>
        <w:t>は求めない。</w:t>
      </w:r>
    </w:p>
    <w:p w14:paraId="745818AE" w14:textId="0268268F" w:rsidR="1EACD68A" w:rsidRDefault="1EACD68A" w:rsidP="797FD851">
      <w:pPr>
        <w:ind w:leftChars="100" w:left="524" w:hangingChars="100" w:hanging="262"/>
        <w:rPr>
          <w:rFonts w:hAnsi="Times New Roman" w:cs="Times New Roman"/>
        </w:rPr>
      </w:pPr>
    </w:p>
    <w:sectPr w:rsidR="1EACD68A" w:rsidSect="009435D8">
      <w:type w:val="continuous"/>
      <w:pgSz w:w="11906" w:h="16838" w:code="9"/>
      <w:pgMar w:top="1984" w:right="770" w:bottom="1758" w:left="1418" w:header="720" w:footer="720" w:gutter="0"/>
      <w:pgNumType w:start="1"/>
      <w:cols w:space="720"/>
      <w:noEndnote/>
      <w:docGrid w:type="linesAndChars" w:linePitch="43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CD34" w14:textId="77777777" w:rsidR="000B7796" w:rsidRDefault="000B7796">
      <w:r>
        <w:separator/>
      </w:r>
    </w:p>
  </w:endnote>
  <w:endnote w:type="continuationSeparator" w:id="0">
    <w:p w14:paraId="5E159AA8" w14:textId="77777777" w:rsidR="000B7796" w:rsidRDefault="000B7796">
      <w:r>
        <w:continuationSeparator/>
      </w:r>
    </w:p>
  </w:endnote>
  <w:endnote w:type="continuationNotice" w:id="1">
    <w:p w14:paraId="54CF5194" w14:textId="77777777" w:rsidR="000B7796" w:rsidRDefault="000B7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0145" w14:textId="77777777" w:rsidR="000B7796" w:rsidRDefault="000B77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B206D2" w14:textId="77777777" w:rsidR="000B7796" w:rsidRDefault="000B7796">
      <w:r>
        <w:continuationSeparator/>
      </w:r>
    </w:p>
  </w:footnote>
  <w:footnote w:type="continuationNotice" w:id="1">
    <w:p w14:paraId="68D0E989" w14:textId="77777777" w:rsidR="000B7796" w:rsidRDefault="000B7796"/>
  </w:footnote>
  <w:footnote w:id="2">
    <w:p w14:paraId="2B36280C" w14:textId="77777777" w:rsidR="00C5352D" w:rsidRDefault="00C5352D" w:rsidP="00C5352D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hint="eastAsia"/>
        </w:rPr>
        <w:t>１つ目のチェックボックスにチェックした場合には、２つ目のチェックボックスにチェックする必要はない。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505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7"/>
    <w:rsid w:val="0001217B"/>
    <w:rsid w:val="000B7796"/>
    <w:rsid w:val="000B7EFE"/>
    <w:rsid w:val="000E5C95"/>
    <w:rsid w:val="001B0AE2"/>
    <w:rsid w:val="0020038B"/>
    <w:rsid w:val="00233A3B"/>
    <w:rsid w:val="00255130"/>
    <w:rsid w:val="00284D4D"/>
    <w:rsid w:val="00286E14"/>
    <w:rsid w:val="00292E63"/>
    <w:rsid w:val="00293889"/>
    <w:rsid w:val="002A0C95"/>
    <w:rsid w:val="002C7002"/>
    <w:rsid w:val="00316ED9"/>
    <w:rsid w:val="003508E3"/>
    <w:rsid w:val="00362110"/>
    <w:rsid w:val="003729A1"/>
    <w:rsid w:val="00387CDF"/>
    <w:rsid w:val="003C1157"/>
    <w:rsid w:val="003C7558"/>
    <w:rsid w:val="003D3DD9"/>
    <w:rsid w:val="003E4090"/>
    <w:rsid w:val="00447054"/>
    <w:rsid w:val="0044720F"/>
    <w:rsid w:val="004474B2"/>
    <w:rsid w:val="00462415"/>
    <w:rsid w:val="0048593A"/>
    <w:rsid w:val="00496F4C"/>
    <w:rsid w:val="004A7724"/>
    <w:rsid w:val="004B3199"/>
    <w:rsid w:val="004E16DD"/>
    <w:rsid w:val="004F488F"/>
    <w:rsid w:val="0050235B"/>
    <w:rsid w:val="00503821"/>
    <w:rsid w:val="0051568C"/>
    <w:rsid w:val="00535A93"/>
    <w:rsid w:val="0057266B"/>
    <w:rsid w:val="005A17F7"/>
    <w:rsid w:val="005D5C7E"/>
    <w:rsid w:val="005E15AC"/>
    <w:rsid w:val="006135F4"/>
    <w:rsid w:val="00663ACB"/>
    <w:rsid w:val="00674609"/>
    <w:rsid w:val="00692B93"/>
    <w:rsid w:val="006A1E51"/>
    <w:rsid w:val="006A376D"/>
    <w:rsid w:val="006B5B5E"/>
    <w:rsid w:val="00700567"/>
    <w:rsid w:val="00742A40"/>
    <w:rsid w:val="0074482A"/>
    <w:rsid w:val="00765EDF"/>
    <w:rsid w:val="00772A29"/>
    <w:rsid w:val="00776A5B"/>
    <w:rsid w:val="007B3A29"/>
    <w:rsid w:val="007E1ABA"/>
    <w:rsid w:val="008218B6"/>
    <w:rsid w:val="00835F7D"/>
    <w:rsid w:val="0084320A"/>
    <w:rsid w:val="00873C70"/>
    <w:rsid w:val="00880A94"/>
    <w:rsid w:val="0088721A"/>
    <w:rsid w:val="008A3175"/>
    <w:rsid w:val="008B00BF"/>
    <w:rsid w:val="008B27F4"/>
    <w:rsid w:val="008B31B3"/>
    <w:rsid w:val="008C5F7B"/>
    <w:rsid w:val="009435D8"/>
    <w:rsid w:val="00964B26"/>
    <w:rsid w:val="009665E6"/>
    <w:rsid w:val="009C28AA"/>
    <w:rsid w:val="009E134F"/>
    <w:rsid w:val="00A13AFA"/>
    <w:rsid w:val="00A5033D"/>
    <w:rsid w:val="00A720F1"/>
    <w:rsid w:val="00A81535"/>
    <w:rsid w:val="00AA3DDF"/>
    <w:rsid w:val="00B10357"/>
    <w:rsid w:val="00B13EC6"/>
    <w:rsid w:val="00B522CF"/>
    <w:rsid w:val="00B71689"/>
    <w:rsid w:val="00B73BF6"/>
    <w:rsid w:val="00B8015B"/>
    <w:rsid w:val="00B92235"/>
    <w:rsid w:val="00BA6790"/>
    <w:rsid w:val="00BB0E9E"/>
    <w:rsid w:val="00BB5C34"/>
    <w:rsid w:val="00BB721A"/>
    <w:rsid w:val="00BC0A55"/>
    <w:rsid w:val="00BF78A2"/>
    <w:rsid w:val="00C02154"/>
    <w:rsid w:val="00C169BD"/>
    <w:rsid w:val="00C17E09"/>
    <w:rsid w:val="00C500F7"/>
    <w:rsid w:val="00C5352D"/>
    <w:rsid w:val="00CB05F0"/>
    <w:rsid w:val="00CE5B16"/>
    <w:rsid w:val="00CF7DDF"/>
    <w:rsid w:val="00D066FE"/>
    <w:rsid w:val="00D418E8"/>
    <w:rsid w:val="00D47D87"/>
    <w:rsid w:val="00D51690"/>
    <w:rsid w:val="00D75947"/>
    <w:rsid w:val="00D950FD"/>
    <w:rsid w:val="00DB2DA5"/>
    <w:rsid w:val="00DC2F53"/>
    <w:rsid w:val="00DD2BB4"/>
    <w:rsid w:val="00DD55B3"/>
    <w:rsid w:val="00DD5A4C"/>
    <w:rsid w:val="00DE558E"/>
    <w:rsid w:val="00DF03D4"/>
    <w:rsid w:val="00DF14A8"/>
    <w:rsid w:val="00E5281E"/>
    <w:rsid w:val="00E81512"/>
    <w:rsid w:val="00E92D7C"/>
    <w:rsid w:val="00EB2DD7"/>
    <w:rsid w:val="00ED11BE"/>
    <w:rsid w:val="00EF1466"/>
    <w:rsid w:val="00EF5464"/>
    <w:rsid w:val="00EF6A4A"/>
    <w:rsid w:val="00EF7BA0"/>
    <w:rsid w:val="00F20532"/>
    <w:rsid w:val="00F223B5"/>
    <w:rsid w:val="00F242E0"/>
    <w:rsid w:val="00FA31E3"/>
    <w:rsid w:val="00FB7EF0"/>
    <w:rsid w:val="00FC07B9"/>
    <w:rsid w:val="00FE7046"/>
    <w:rsid w:val="00FF786F"/>
    <w:rsid w:val="02AECB86"/>
    <w:rsid w:val="02BFB567"/>
    <w:rsid w:val="042BD6E4"/>
    <w:rsid w:val="0D3CBF9A"/>
    <w:rsid w:val="11E9A0C2"/>
    <w:rsid w:val="18DCA2B8"/>
    <w:rsid w:val="1EACD68A"/>
    <w:rsid w:val="20668729"/>
    <w:rsid w:val="2128917D"/>
    <w:rsid w:val="249ABBC4"/>
    <w:rsid w:val="27BB35D9"/>
    <w:rsid w:val="28D9F09E"/>
    <w:rsid w:val="33FF2846"/>
    <w:rsid w:val="3495F311"/>
    <w:rsid w:val="363952C6"/>
    <w:rsid w:val="39DA1453"/>
    <w:rsid w:val="3A250C19"/>
    <w:rsid w:val="3D6F5C97"/>
    <w:rsid w:val="402EBE6C"/>
    <w:rsid w:val="46793F2B"/>
    <w:rsid w:val="4EC96E78"/>
    <w:rsid w:val="4FB306FD"/>
    <w:rsid w:val="53384679"/>
    <w:rsid w:val="567113EC"/>
    <w:rsid w:val="5D3148E4"/>
    <w:rsid w:val="5E9FB209"/>
    <w:rsid w:val="5F3FB508"/>
    <w:rsid w:val="6501F6B0"/>
    <w:rsid w:val="6DB6B72C"/>
    <w:rsid w:val="6F28E855"/>
    <w:rsid w:val="73AA9150"/>
    <w:rsid w:val="797FD851"/>
    <w:rsid w:val="7AD2B048"/>
    <w:rsid w:val="7B8F2E86"/>
    <w:rsid w:val="7FA49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3CF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6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86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3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AC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BB5C34"/>
    <w:pPr>
      <w:snapToGrid w:val="0"/>
    </w:pPr>
  </w:style>
  <w:style w:type="character" w:customStyle="1" w:styleId="aa">
    <w:name w:val="脚注文字列 (文字)"/>
    <w:basedOn w:val="a0"/>
    <w:link w:val="a9"/>
    <w:uiPriority w:val="99"/>
    <w:semiHidden/>
    <w:rsid w:val="00BB5C34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b">
    <w:name w:val="footnote reference"/>
    <w:basedOn w:val="a0"/>
    <w:uiPriority w:val="99"/>
    <w:semiHidden/>
    <w:unhideWhenUsed/>
    <w:rsid w:val="00BB5C34"/>
    <w:rPr>
      <w:vertAlign w:val="superscript"/>
    </w:rPr>
  </w:style>
  <w:style w:type="paragraph" w:styleId="ac">
    <w:name w:val="annotation text"/>
    <w:basedOn w:val="a"/>
    <w:link w:val="ad"/>
    <w:uiPriority w:val="99"/>
    <w:unhideWhenUsed/>
  </w:style>
  <w:style w:type="character" w:customStyle="1" w:styleId="ad">
    <w:name w:val="コメント文字列 (文字)"/>
    <w:basedOn w:val="a0"/>
    <w:link w:val="ac"/>
    <w:uiPriority w:val="99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DF14A8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DF14A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E92D7C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2026-03-13T02:46:00Z</dcterms:created>
  <dcterms:modified xsi:type="dcterms:W3CDTF">2026-03-13T03:13:00Z</dcterms:modified>
  <dc:creator/>
  <cp:category/>
  <cp:contentStatus/>
  <dc:identifier/>
  <dc:language/>
  <cp:revision>1</cp:revision>
  <cp:version/>
</cp:coreProperties>
</file>