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20E" w14:textId="35E690E5" w:rsidR="00376C49" w:rsidRPr="00FF3F26" w:rsidRDefault="00376C49" w:rsidP="00376C49">
      <w:pPr>
        <w:autoSpaceDE w:val="0"/>
        <w:autoSpaceDN w:val="0"/>
        <w:ind w:leftChars="100" w:left="1170" w:rightChars="444" w:right="932" w:hangingChars="300" w:hanging="960"/>
        <w:jc w:val="center"/>
        <w:textAlignment w:val="baseline"/>
        <w:rPr>
          <w:rFonts w:ascii="游明朝" w:eastAsia="ＭＳ 明朝" w:hAnsi="游明朝" w:cs="ＭＳ 明朝"/>
          <w:kern w:val="0"/>
          <w:sz w:val="32"/>
          <w:szCs w:val="32"/>
        </w:rPr>
      </w:pPr>
      <w:r w:rsidRPr="00FF3F26">
        <w:rPr>
          <w:rFonts w:ascii="游明朝" w:eastAsia="ＭＳ 明朝" w:hAnsi="游明朝" w:cs="ＭＳ 明朝" w:hint="eastAsia"/>
          <w:kern w:val="0"/>
          <w:sz w:val="32"/>
          <w:szCs w:val="32"/>
        </w:rPr>
        <w:t>差　押　債　権　目　録</w:t>
      </w:r>
    </w:p>
    <w:p w14:paraId="3167CAE6" w14:textId="23FB7E28" w:rsidR="00376C49" w:rsidRPr="00FF3F26" w:rsidRDefault="00376C49" w:rsidP="00376C49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 w:rsidR="00EC3284" w:rsidRPr="00EC3284">
        <w:rPr>
          <w:rFonts w:ascii="ＭＳ 明朝" w:eastAsia="ＭＳ 明朝" w:hAnsi="ＭＳ 明朝" w:cs="ＭＳ 明朝" w:hint="eastAsia"/>
          <w:kern w:val="0"/>
          <w:sz w:val="24"/>
          <w:szCs w:val="24"/>
        </w:rPr>
        <w:t>子の監護の費用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に係る定期金債権</w:t>
      </w:r>
      <w:r>
        <w:rPr>
          <w:rFonts w:ascii="ＭＳ 明朝" w:eastAsia="ＭＳ 明朝" w:hAnsi="Century" w:cs="Times New Roman" w:hint="eastAsia"/>
          <w:kern w:val="0"/>
          <w:sz w:val="24"/>
        </w:rPr>
        <w:t>（形成養育費）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の一般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先取特権）</w:t>
      </w:r>
    </w:p>
    <w:p w14:paraId="75DF9E1C" w14:textId="77777777" w:rsidR="00376C49" w:rsidRPr="00FF3F26" w:rsidRDefault="00376C49" w:rsidP="00376C49">
      <w:pPr>
        <w:autoSpaceDE w:val="0"/>
        <w:autoSpaceDN w:val="0"/>
        <w:adjustRightIn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1EC1A018" w14:textId="50E37588" w:rsidR="00376C49" w:rsidRPr="00FF3F26" w:rsidRDefault="00376C49" w:rsidP="00376C49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金</w:t>
      </w:r>
      <w:r w:rsidR="00334F39" w:rsidRPr="002A6949">
        <w:rPr>
          <w:rFonts w:asciiTheme="minorEastAsia" w:hAnsiTheme="minorEastAsia" w:hint="eastAsia"/>
          <w:u w:val="dotted"/>
        </w:rPr>
        <w:t xml:space="preserve">　　　　　　　　</w:t>
      </w:r>
      <w:r w:rsidR="00334F39">
        <w:rPr>
          <w:rFonts w:asciiTheme="minorEastAsia" w:hAnsiTheme="minorEastAsia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円</w:t>
      </w:r>
    </w:p>
    <w:p w14:paraId="05277F61" w14:textId="77777777" w:rsidR="00376C49" w:rsidRPr="00FF3F26" w:rsidRDefault="00376C49" w:rsidP="00376C49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（担保権・被担保債権・請求債権目録記載の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３(1)）</w:t>
      </w:r>
    </w:p>
    <w:p w14:paraId="574E6ABA" w14:textId="62063383" w:rsidR="00376C49" w:rsidRPr="00FF3F26" w:rsidRDefault="00376C49" w:rsidP="00376C49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56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 </w:t>
      </w:r>
      <w:r w:rsidRPr="00445655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(1) 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令和</w:t>
      </w:r>
      <w:r w:rsidR="00334F39" w:rsidRPr="002A6949">
        <w:rPr>
          <w:rFonts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334F39" w:rsidRPr="002A6949">
        <w:rPr>
          <w:rFonts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334F39" w:rsidRPr="002A6949">
        <w:rPr>
          <w:rFonts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334F39" w:rsidRPr="002A6949">
        <w:rPr>
          <w:rFonts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334F39" w:rsidRPr="002A6949">
        <w:rPr>
          <w:rFonts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76614E23" w14:textId="08DF9A79" w:rsidR="00376C49" w:rsidRPr="00FF3F26" w:rsidRDefault="00376C49" w:rsidP="00334F39">
      <w:pPr>
        <w:autoSpaceDE w:val="0"/>
        <w:autoSpaceDN w:val="0"/>
        <w:adjustRightInd w:val="0"/>
        <w:snapToGrid w:val="0"/>
        <w:ind w:leftChars="300" w:left="630"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="00334F39" w:rsidRPr="002A6949">
        <w:rPr>
          <w:rFonts w:asciiTheme="minorEastAsia" w:hAnsiTheme="minorEastAsia" w:hint="eastAsia"/>
          <w:u w:val="dotted"/>
        </w:rPr>
        <w:t xml:space="preserve">　　　　　　　　</w:t>
      </w:r>
      <w:r w:rsidR="00334F39">
        <w:rPr>
          <w:rFonts w:asciiTheme="minorEastAsia" w:hAnsiTheme="minorEastAsia" w:hint="eastAsia"/>
          <w:u w:val="dotted"/>
        </w:rPr>
        <w:t xml:space="preserve">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円ずつ（担保権・被担保債権・請求債権目録記載の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）</w:t>
      </w:r>
    </w:p>
    <w:p w14:paraId="5CC064F4" w14:textId="77777777" w:rsidR="00B62AB7" w:rsidRPr="00FF3F26" w:rsidRDefault="00376C49" w:rsidP="00B62AB7">
      <w:pPr>
        <w:autoSpaceDE w:val="0"/>
        <w:autoSpaceDN w:val="0"/>
        <w:adjustRightInd w:val="0"/>
        <w:snapToGrid w:val="0"/>
        <w:ind w:leftChars="200" w:left="96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5655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(2)  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令和</w:t>
      </w:r>
      <w:r w:rsidR="00B62AB7" w:rsidRPr="002A6949">
        <w:rPr>
          <w:rFonts w:hint="eastAsia"/>
          <w:u w:val="dotted"/>
        </w:rPr>
        <w:t xml:space="preserve">　　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B62AB7" w:rsidRPr="002A6949">
        <w:rPr>
          <w:rFonts w:hint="eastAsia"/>
          <w:u w:val="dotted"/>
        </w:rPr>
        <w:t xml:space="preserve">　　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B62AB7" w:rsidRPr="002A6949">
        <w:rPr>
          <w:rFonts w:hint="eastAsia"/>
          <w:u w:val="dotted"/>
        </w:rPr>
        <w:t xml:space="preserve">　　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B62AB7" w:rsidRPr="002A6949">
        <w:rPr>
          <w:rFonts w:hint="eastAsia"/>
          <w:u w:val="dotted"/>
        </w:rPr>
        <w:t xml:space="preserve">　　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B62AB7" w:rsidRPr="002A6949">
        <w:rPr>
          <w:rFonts w:hint="eastAsia"/>
          <w:u w:val="dotted"/>
        </w:rPr>
        <w:t xml:space="preserve">　　</w:t>
      </w:r>
      <w:r w:rsidR="00B62AB7"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5BEDC3B9" w14:textId="77777777" w:rsidR="00B62AB7" w:rsidRPr="00FF3F26" w:rsidRDefault="00B62AB7" w:rsidP="00B62AB7">
      <w:pPr>
        <w:autoSpaceDE w:val="0"/>
        <w:autoSpaceDN w:val="0"/>
        <w:adjustRightInd w:val="0"/>
        <w:snapToGrid w:val="0"/>
        <w:ind w:leftChars="300" w:left="630"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2A6949">
        <w:rPr>
          <w:rFonts w:asciiTheme="minorEastAsia" w:hAnsiTheme="minorEastAsia" w:hint="eastAsia"/>
          <w:u w:val="dotted"/>
        </w:rPr>
        <w:t xml:space="preserve">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円ずつ（担保権・被担保債権・請求債権目録記載の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）</w:t>
      </w:r>
    </w:p>
    <w:p w14:paraId="574F60AB" w14:textId="4B7A7D4D" w:rsidR="00376C49" w:rsidRPr="00B62AB7" w:rsidRDefault="00376C49" w:rsidP="00B62AB7">
      <w:pPr>
        <w:autoSpaceDE w:val="0"/>
        <w:autoSpaceDN w:val="0"/>
        <w:adjustRightInd w:val="0"/>
        <w:snapToGrid w:val="0"/>
        <w:ind w:leftChars="171" w:left="539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1B3C67D3" w14:textId="3525DECC" w:rsidR="00376C49" w:rsidRPr="00FF3F26" w:rsidRDefault="00376C49" w:rsidP="00376C49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債務者が第三債務者から支給される下記債権にして、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まずは本命令送達時に既に支払期にあるもの（未払分）のうち支払期の古い順から、次いで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本命令送達日以降支払期の到来するものから、頭書１及び２の金額に満つるまで</w:t>
      </w:r>
    </w:p>
    <w:p w14:paraId="7767CC1C" w14:textId="77777777" w:rsidR="00376C49" w:rsidRPr="00FF3F26" w:rsidRDefault="00376C49" w:rsidP="00376C49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ただし、頭書２</w:t>
      </w:r>
      <w:r w:rsidRPr="00445655">
        <w:rPr>
          <w:rFonts w:ascii="ＭＳ 明朝" w:eastAsia="ＭＳ 明朝" w:hAnsi="ＭＳ 明朝" w:cs="ＭＳ 明朝" w:hint="eastAsia"/>
          <w:kern w:val="0"/>
          <w:sz w:val="24"/>
          <w:szCs w:val="24"/>
        </w:rPr>
        <w:t>の(1)及び(2)の金額に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ついては、その確定期限の到来後に支払期が到来する下記債権に限る。</w:t>
      </w:r>
    </w:p>
    <w:p w14:paraId="640E52CB" w14:textId="77777777" w:rsidR="00376C49" w:rsidRPr="00FF3F26" w:rsidRDefault="00376C49" w:rsidP="00376C49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記</w:t>
      </w:r>
    </w:p>
    <w:p w14:paraId="148B2312" w14:textId="77777777" w:rsidR="00376C49" w:rsidRPr="00FF3F26" w:rsidRDefault="00376C49" w:rsidP="00376C49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38CD1D8A" w14:textId="77777777" w:rsidR="00376C49" w:rsidRPr="00FF3F26" w:rsidRDefault="00376C49" w:rsidP="00376C49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賞与から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と同じ税金等を控除した残額の２分の１（ただし、上記残額が６６万円を超えるときは、その残額から３３万円を控除した金額）</w:t>
      </w:r>
    </w:p>
    <w:p w14:paraId="2FF31339" w14:textId="77777777" w:rsidR="00376C49" w:rsidRDefault="00376C49" w:rsidP="00376C49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01B5DD3" w14:textId="77777777" w:rsidR="00376C49" w:rsidRDefault="00376C49" w:rsidP="00376C49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なお、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により弁済しないうちに退職したときは、退職金から所得税及び住民税を控除した残額の２分の１にして、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</w:rPr>
        <w:t>と合計して頭書金額に満つるまで</w:t>
      </w:r>
    </w:p>
    <w:p w14:paraId="702DF117" w14:textId="77777777" w:rsidR="00376C49" w:rsidRDefault="00376C49" w:rsidP="00376C49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4AC15279" w14:textId="095A43B9" w:rsidR="00376C49" w:rsidRPr="00376C49" w:rsidRDefault="00376C49" w:rsidP="00376C49">
      <w:pPr>
        <w:autoSpaceDE w:val="0"/>
        <w:autoSpaceDN w:val="0"/>
        <w:adjustRightInd w:val="0"/>
        <w:ind w:rightChars="100" w:right="210"/>
        <w:jc w:val="left"/>
      </w:pPr>
    </w:p>
    <w:sectPr w:rsidR="00376C49" w:rsidRPr="00376C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5F7B" w14:textId="77777777" w:rsidR="00F55A74" w:rsidRDefault="00F55A74" w:rsidP="00376C49">
      <w:r>
        <w:separator/>
      </w:r>
    </w:p>
  </w:endnote>
  <w:endnote w:type="continuationSeparator" w:id="0">
    <w:p w14:paraId="6AB6F1F7" w14:textId="77777777" w:rsidR="00F55A74" w:rsidRDefault="00F55A74" w:rsidP="003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74E8" w14:textId="77777777" w:rsidR="00F55A74" w:rsidRDefault="00F55A74" w:rsidP="00376C49">
      <w:r>
        <w:separator/>
      </w:r>
    </w:p>
  </w:footnote>
  <w:footnote w:type="continuationSeparator" w:id="0">
    <w:p w14:paraId="22C37182" w14:textId="77777777" w:rsidR="00F55A74" w:rsidRDefault="00F55A74" w:rsidP="0037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49"/>
    <w:rsid w:val="000711F8"/>
    <w:rsid w:val="000D1528"/>
    <w:rsid w:val="00113905"/>
    <w:rsid w:val="001977AD"/>
    <w:rsid w:val="00254629"/>
    <w:rsid w:val="00334F39"/>
    <w:rsid w:val="00374891"/>
    <w:rsid w:val="00376C49"/>
    <w:rsid w:val="004F3CC8"/>
    <w:rsid w:val="007D448C"/>
    <w:rsid w:val="008354BC"/>
    <w:rsid w:val="008C546B"/>
    <w:rsid w:val="00A87007"/>
    <w:rsid w:val="00B62AB7"/>
    <w:rsid w:val="00C20236"/>
    <w:rsid w:val="00CF0CDB"/>
    <w:rsid w:val="00D76EF9"/>
    <w:rsid w:val="00D90429"/>
    <w:rsid w:val="00DB7C5D"/>
    <w:rsid w:val="00DC0AB0"/>
    <w:rsid w:val="00E8239D"/>
    <w:rsid w:val="00EC3284"/>
    <w:rsid w:val="00F55793"/>
    <w:rsid w:val="00F5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EE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4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C4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4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4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4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4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4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4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C4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4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6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6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C49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376C49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376C49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376C4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748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74891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3748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74891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2026-03-24T02:57:00Z</dcterms:created>
  <dcterms:modified xsi:type="dcterms:W3CDTF">2026-03-24T02:57:00Z</dcterms:modified>
  <cp:category/>
  <cp:contentStatus/>
  <dc:identifier/>
  <dc:language/>
  <cp:revision>1</cp:revision>
  <cp:version/>
</cp:coreProperties>
</file>