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131" w14:textId="301D07E4" w:rsidR="007E0302" w:rsidRDefault="007E0302" w:rsidP="002337D6">
      <w:pPr>
        <w:spacing w:line="264" w:lineRule="auto"/>
        <w:jc w:val="right"/>
      </w:pPr>
      <w:bookmarkStart w:id="0" w:name="_Hlk221650359"/>
      <w:r>
        <w:rPr>
          <w:rFonts w:hint="eastAsia"/>
        </w:rPr>
        <w:t>令和　　年（　　）第　　　　　号</w:t>
      </w:r>
    </w:p>
    <w:p w14:paraId="63E461E3" w14:textId="77777777" w:rsidR="002337D6" w:rsidRDefault="007E0302" w:rsidP="002337D6">
      <w:pPr>
        <w:ind w:firstLineChars="2250" w:firstLine="5400"/>
      </w:pPr>
      <w:r>
        <w:rPr>
          <w:rFonts w:hint="eastAsia"/>
        </w:rPr>
        <w:t xml:space="preserve">債権者　　　　　　　　　　　　　</w:t>
      </w:r>
    </w:p>
    <w:p w14:paraId="19DCB163" w14:textId="4F3FF69A" w:rsidR="007E0302" w:rsidRDefault="007E0302" w:rsidP="002337D6">
      <w:pPr>
        <w:ind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hint="eastAsia"/>
        </w:rPr>
        <w:t xml:space="preserve">　　　　　　　</w:t>
      </w:r>
      <w:r>
        <w:rPr>
          <w:rFonts w:hint="eastAsia"/>
        </w:rPr>
        <w:t xml:space="preserve">　　　　</w:t>
      </w:r>
    </w:p>
    <w:p w14:paraId="428DE9C6" w14:textId="1C493D46" w:rsidR="007E0302" w:rsidRDefault="007E0302" w:rsidP="002337D6">
      <w:pPr>
        <w:spacing w:line="264" w:lineRule="auto"/>
        <w:ind w:right="960"/>
      </w:pPr>
      <w:r>
        <w:rPr>
          <w:rFonts w:hint="eastAsia"/>
        </w:rPr>
        <w:t xml:space="preserve">　　　　　　裁判所　　　　支部　あて</w:t>
      </w:r>
    </w:p>
    <w:p w14:paraId="594E1D5B" w14:textId="13C93000" w:rsidR="007E0302" w:rsidRDefault="007E0302" w:rsidP="002337D6">
      <w:pPr>
        <w:spacing w:line="264" w:lineRule="auto"/>
        <w:jc w:val="right"/>
      </w:pPr>
      <w:r>
        <w:rPr>
          <w:rFonts w:hint="eastAsia"/>
        </w:rPr>
        <w:t xml:space="preserve">令和　　年　　月　　日　</w:t>
      </w:r>
    </w:p>
    <w:p w14:paraId="24C91064" w14:textId="77777777" w:rsidR="007E0302" w:rsidRDefault="007E0302" w:rsidP="002337D6">
      <w:pPr>
        <w:spacing w:line="264" w:lineRule="auto"/>
        <w:jc w:val="right"/>
        <w:rPr>
          <w:u w:val="single"/>
        </w:rPr>
      </w:pPr>
    </w:p>
    <w:p w14:paraId="5086881F" w14:textId="1E861CD6" w:rsidR="007E0302" w:rsidRPr="00EB3619" w:rsidRDefault="007E0302" w:rsidP="00EB3619">
      <w:pPr>
        <w:spacing w:line="264" w:lineRule="auto"/>
        <w:ind w:right="27" w:firstLineChars="2150" w:firstLine="5160"/>
        <w:rPr>
          <w:u w:val="single"/>
        </w:rPr>
      </w:pPr>
      <w:r w:rsidRPr="00EB3619">
        <w:rPr>
          <w:rFonts w:hint="eastAsia"/>
          <w:u w:val="single"/>
        </w:rPr>
        <w:t xml:space="preserve">債権者　　　　</w:t>
      </w:r>
      <w:r w:rsidR="00EB3619">
        <w:rPr>
          <w:rFonts w:hint="eastAsia"/>
          <w:u w:val="single"/>
        </w:rPr>
        <w:t xml:space="preserve">　　　　</w:t>
      </w:r>
      <w:r w:rsidRPr="00EB3619">
        <w:rPr>
          <w:rFonts w:hint="eastAsia"/>
          <w:u w:val="single"/>
        </w:rPr>
        <w:t xml:space="preserve">　　　　　</w:t>
      </w:r>
      <w:r w:rsidR="002337D6" w:rsidRPr="00EB3619">
        <w:rPr>
          <w:rFonts w:hint="eastAsia"/>
          <w:u w:val="single"/>
        </w:rPr>
        <w:t xml:space="preserve">　</w:t>
      </w:r>
    </w:p>
    <w:p w14:paraId="4514E2AB" w14:textId="77777777" w:rsidR="00C72F72" w:rsidRDefault="00C72F72" w:rsidP="002337D6">
      <w:pPr>
        <w:spacing w:line="264" w:lineRule="auto"/>
        <w:jc w:val="center"/>
        <w:rPr>
          <w:rFonts w:ascii="ＭＳ ゴシック" w:eastAsia="ＭＳ ゴシック" w:hAnsi="ＭＳ ゴシック"/>
        </w:rPr>
      </w:pPr>
    </w:p>
    <w:p w14:paraId="5420E527" w14:textId="5E0E1A96" w:rsidR="007E0302" w:rsidRDefault="007E0302"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792C20">
        <w:rPr>
          <w:rFonts w:ascii="ＭＳ ゴシック" w:eastAsia="ＭＳ ゴシック" w:hAnsi="ＭＳ ゴシック" w:hint="eastAsia"/>
        </w:rPr>
        <w:t>１つの</w:t>
      </w:r>
      <w:r w:rsidRPr="00383162">
        <w:rPr>
          <w:rFonts w:ascii="ＭＳ ゴシック" w:eastAsia="ＭＳ ゴシック" w:hAnsi="ＭＳ ゴシック"/>
        </w:rPr>
        <w:t>債務名義</w:t>
      </w:r>
      <w:r w:rsidR="00637C69">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D03E57C" w14:textId="77777777" w:rsidR="007E0302" w:rsidRPr="00792C20" w:rsidRDefault="007E0302" w:rsidP="002337D6">
      <w:pPr>
        <w:spacing w:line="264" w:lineRule="auto"/>
        <w:jc w:val="center"/>
        <w:rPr>
          <w:rFonts w:ascii="ＭＳ ゴシック" w:eastAsia="ＭＳ ゴシック" w:hAnsi="ＭＳ ゴシック"/>
        </w:rPr>
      </w:pPr>
    </w:p>
    <w:p w14:paraId="69877121" w14:textId="7963A276" w:rsidR="007E0302" w:rsidRDefault="007E0302" w:rsidP="002337D6">
      <w:pPr>
        <w:spacing w:line="264" w:lineRule="auto"/>
      </w:pPr>
      <w:r>
        <w:rPr>
          <w:rFonts w:hint="eastAsia"/>
        </w:rPr>
        <w:t xml:space="preserve">　本件につき、下記のとおり事件特定情報を提供する。</w:t>
      </w:r>
    </w:p>
    <w:p w14:paraId="0C0BE9D7" w14:textId="77777777" w:rsidR="007E0302" w:rsidRPr="00C72F72" w:rsidRDefault="007E0302" w:rsidP="002337D6">
      <w:pPr>
        <w:pStyle w:val="ae"/>
        <w:spacing w:line="264" w:lineRule="auto"/>
        <w:rPr>
          <w:rFonts w:hAnsi="ＭＳ 明朝"/>
        </w:rPr>
      </w:pPr>
      <w:r w:rsidRPr="00C72F72">
        <w:rPr>
          <w:rFonts w:hAnsi="ＭＳ 明朝" w:hint="eastAsia"/>
        </w:rPr>
        <w:t>記</w:t>
      </w:r>
    </w:p>
    <w:p w14:paraId="3CD23482" w14:textId="77777777" w:rsidR="007E0302" w:rsidRDefault="007E0302"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673535C4" w14:textId="537E7D8D" w:rsidR="007E0302" w:rsidRDefault="007E0302"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Pr>
          <w:rFonts w:hint="eastAsia"/>
          <w:color w:val="000000" w:themeColor="text1"/>
        </w:rPr>
        <w:t>記載のとおり</w:t>
      </w:r>
    </w:p>
    <w:p w14:paraId="32B1D816" w14:textId="4D119E1A" w:rsidR="007E0302" w:rsidRPr="006D0FDD" w:rsidRDefault="007E0302"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w:t>
      </w:r>
      <w:r w:rsidR="00C72F72" w:rsidRPr="006D0FDD">
        <w:rPr>
          <w:rFonts w:hint="eastAsia"/>
          <w:sz w:val="20"/>
          <w:szCs w:val="20"/>
        </w:rPr>
        <w:t>かつ、</w:t>
      </w:r>
      <w:r w:rsidRPr="006D0FDD">
        <w:rPr>
          <w:rFonts w:hint="eastAsia"/>
          <w:sz w:val="20"/>
          <w:szCs w:val="20"/>
        </w:rPr>
        <w:t>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6227C066" w14:textId="77777777" w:rsidR="00C72F72" w:rsidRDefault="00C72F72" w:rsidP="002337D6">
      <w:pPr>
        <w:spacing w:line="264" w:lineRule="auto"/>
        <w:rPr>
          <w:rFonts w:ascii="ＭＳ ゴシック" w:eastAsia="ＭＳ ゴシック" w:hAnsi="ＭＳ ゴシック"/>
        </w:rPr>
      </w:pPr>
    </w:p>
    <w:p w14:paraId="6BBB9836" w14:textId="749062B5" w:rsidR="007E0302" w:rsidRDefault="007E0302" w:rsidP="002337D6">
      <w:pPr>
        <w:spacing w:line="264" w:lineRule="auto"/>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16CB2FC1" w14:textId="4D1422F7" w:rsidR="007E0302" w:rsidRDefault="007E0302" w:rsidP="002337D6">
      <w:pPr>
        <w:spacing w:line="264" w:lineRule="auto"/>
        <w:ind w:leftChars="100" w:left="240"/>
      </w:pPr>
      <w:r>
        <w:rPr>
          <w:rFonts w:hint="eastAsia"/>
        </w:rPr>
        <w:t xml:space="preserve">□　</w:t>
      </w:r>
      <w:r w:rsidR="00D63D3F">
        <w:rPr>
          <w:rFonts w:hint="eastAsia"/>
        </w:rPr>
        <w:t>前記</w:t>
      </w:r>
      <w:r w:rsidR="00D63D3F" w:rsidRPr="00584BCF">
        <w:rPr>
          <w:rFonts w:ascii="ＭＳ ゴシック" w:eastAsia="ＭＳ ゴシック" w:hAnsi="ＭＳ ゴシック" w:hint="eastAsia"/>
        </w:rPr>
        <w:t>１</w:t>
      </w:r>
      <w:r w:rsidR="00D63D3F">
        <w:rPr>
          <w:rFonts w:hint="eastAsia"/>
        </w:rPr>
        <w:t>に</w:t>
      </w:r>
      <w:r w:rsidR="0052296A">
        <w:rPr>
          <w:rFonts w:hint="eastAsia"/>
        </w:rPr>
        <w:t>記載のほか、</w:t>
      </w:r>
      <w:r>
        <w:rPr>
          <w:rFonts w:hint="eastAsia"/>
        </w:rPr>
        <w:t>次のとおり。</w:t>
      </w:r>
    </w:p>
    <w:p w14:paraId="702CE904" w14:textId="77777777" w:rsidR="002337D6" w:rsidRPr="002337D6" w:rsidRDefault="002337D6" w:rsidP="002337D6">
      <w:pPr>
        <w:spacing w:line="264" w:lineRule="auto"/>
        <w:ind w:leftChars="100" w:left="240"/>
      </w:pPr>
    </w:p>
    <w:tbl>
      <w:tblPr>
        <w:tblStyle w:val="af7"/>
        <w:tblW w:w="9209" w:type="dxa"/>
        <w:tblLook w:val="04A0" w:firstRow="1" w:lastRow="0" w:firstColumn="1" w:lastColumn="0" w:noHBand="0" w:noVBand="1"/>
      </w:tblPr>
      <w:tblGrid>
        <w:gridCol w:w="456"/>
        <w:gridCol w:w="2658"/>
        <w:gridCol w:w="4536"/>
        <w:gridCol w:w="1559"/>
      </w:tblGrid>
      <w:tr w:rsidR="007E0302" w14:paraId="54980DD5" w14:textId="77777777" w:rsidTr="009E7326">
        <w:tc>
          <w:tcPr>
            <w:tcW w:w="456" w:type="dxa"/>
          </w:tcPr>
          <w:p w14:paraId="0BF3B464" w14:textId="77777777" w:rsidR="007E0302" w:rsidRPr="00C72F72" w:rsidRDefault="007E0302" w:rsidP="002337D6">
            <w:pPr>
              <w:spacing w:line="264" w:lineRule="auto"/>
              <w:rPr>
                <w:szCs w:val="24"/>
              </w:rPr>
            </w:pPr>
          </w:p>
        </w:tc>
        <w:tc>
          <w:tcPr>
            <w:tcW w:w="2658" w:type="dxa"/>
          </w:tcPr>
          <w:p w14:paraId="779651B1" w14:textId="725C8C85" w:rsidR="007E0302" w:rsidRPr="00C72F72" w:rsidRDefault="007E0302" w:rsidP="002337D6">
            <w:pPr>
              <w:spacing w:line="264" w:lineRule="auto"/>
              <w:jc w:val="center"/>
              <w:rPr>
                <w:szCs w:val="24"/>
              </w:rPr>
            </w:pPr>
            <w:r w:rsidRPr="00C72F72">
              <w:rPr>
                <w:rFonts w:hint="eastAsia"/>
                <w:szCs w:val="24"/>
              </w:rPr>
              <w:t>付与年月日</w:t>
            </w:r>
          </w:p>
        </w:tc>
        <w:tc>
          <w:tcPr>
            <w:tcW w:w="4536" w:type="dxa"/>
          </w:tcPr>
          <w:p w14:paraId="2B482DCF" w14:textId="77777777" w:rsidR="007E0302" w:rsidRPr="00C72F72" w:rsidRDefault="007E0302" w:rsidP="002337D6">
            <w:pPr>
              <w:spacing w:line="264" w:lineRule="auto"/>
              <w:jc w:val="center"/>
              <w:rPr>
                <w:szCs w:val="24"/>
              </w:rPr>
            </w:pPr>
            <w:r w:rsidRPr="00C72F72">
              <w:rPr>
                <w:rFonts w:hint="eastAsia"/>
                <w:szCs w:val="24"/>
              </w:rPr>
              <w:t>付与した裁判所（いずれかを☑）</w:t>
            </w:r>
          </w:p>
        </w:tc>
        <w:tc>
          <w:tcPr>
            <w:tcW w:w="1559" w:type="dxa"/>
          </w:tcPr>
          <w:p w14:paraId="0B12356B" w14:textId="7CFEDB94" w:rsidR="007E0302" w:rsidRPr="00C72F72" w:rsidRDefault="007E0302" w:rsidP="002337D6">
            <w:pPr>
              <w:spacing w:line="264" w:lineRule="auto"/>
              <w:jc w:val="center"/>
              <w:rPr>
                <w:szCs w:val="24"/>
              </w:rPr>
            </w:pPr>
            <w:r w:rsidRPr="00C72F72">
              <w:rPr>
                <w:rFonts w:hint="eastAsia"/>
                <w:szCs w:val="24"/>
              </w:rPr>
              <w:t>備</w:t>
            </w:r>
            <w:r w:rsidR="00815D97" w:rsidRPr="00C72F72">
              <w:rPr>
                <w:rFonts w:hint="eastAsia"/>
                <w:szCs w:val="24"/>
              </w:rPr>
              <w:t xml:space="preserve">　考</w:t>
            </w:r>
          </w:p>
        </w:tc>
      </w:tr>
      <w:tr w:rsidR="007E0302" w14:paraId="208F07CB" w14:textId="77777777" w:rsidTr="009E7326">
        <w:tc>
          <w:tcPr>
            <w:tcW w:w="456" w:type="dxa"/>
            <w:vAlign w:val="center"/>
          </w:tcPr>
          <w:p w14:paraId="6857748D" w14:textId="77777777" w:rsidR="007E0302" w:rsidRPr="00C72F72" w:rsidRDefault="007E0302" w:rsidP="002337D6">
            <w:pPr>
              <w:spacing w:line="264" w:lineRule="auto"/>
              <w:rPr>
                <w:szCs w:val="24"/>
              </w:rPr>
            </w:pPr>
            <w:r w:rsidRPr="00C72F72">
              <w:rPr>
                <w:rFonts w:hint="eastAsia"/>
                <w:szCs w:val="24"/>
              </w:rPr>
              <w:t>➀</w:t>
            </w:r>
          </w:p>
        </w:tc>
        <w:tc>
          <w:tcPr>
            <w:tcW w:w="2658" w:type="dxa"/>
            <w:vAlign w:val="center"/>
          </w:tcPr>
          <w:p w14:paraId="234C77F5" w14:textId="36AB5E49" w:rsidR="007E0302" w:rsidRPr="00C72F72" w:rsidRDefault="007E0302"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sidR="00C72F72">
              <w:rPr>
                <w:rFonts w:hint="eastAsia"/>
                <w:szCs w:val="24"/>
              </w:rPr>
              <w:t xml:space="preserve">　</w:t>
            </w:r>
            <w:r w:rsidRPr="00C72F72">
              <w:rPr>
                <w:rFonts w:hint="eastAsia"/>
                <w:szCs w:val="24"/>
              </w:rPr>
              <w:t xml:space="preserve">月　</w:t>
            </w:r>
            <w:r w:rsidR="00A77B83">
              <w:rPr>
                <w:rFonts w:hint="eastAsia"/>
                <w:szCs w:val="24"/>
              </w:rPr>
              <w:t xml:space="preserve"> </w:t>
            </w:r>
            <w:r w:rsidRPr="00C72F72">
              <w:rPr>
                <w:rFonts w:hint="eastAsia"/>
                <w:szCs w:val="24"/>
              </w:rPr>
              <w:t>日</w:t>
            </w:r>
          </w:p>
        </w:tc>
        <w:tc>
          <w:tcPr>
            <w:tcW w:w="4536" w:type="dxa"/>
            <w:vAlign w:val="center"/>
          </w:tcPr>
          <w:p w14:paraId="3932088A" w14:textId="1E341211" w:rsidR="007E0302" w:rsidRPr="00C72F72" w:rsidRDefault="007E0302"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7E5BD1" w14:textId="365DDD17" w:rsidR="007E0302" w:rsidRPr="00C72F72" w:rsidRDefault="007E0302"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3D9537EB" w14:textId="77777777" w:rsidR="007E0302" w:rsidRPr="009E7326" w:rsidRDefault="007E0302" w:rsidP="002337D6">
            <w:pPr>
              <w:spacing w:line="264" w:lineRule="auto"/>
              <w:rPr>
                <w:sz w:val="20"/>
                <w:szCs w:val="20"/>
              </w:rPr>
            </w:pPr>
          </w:p>
        </w:tc>
      </w:tr>
      <w:tr w:rsidR="009E7326" w14:paraId="1ED6DD3F" w14:textId="77777777" w:rsidTr="009E7326">
        <w:tc>
          <w:tcPr>
            <w:tcW w:w="456" w:type="dxa"/>
            <w:vAlign w:val="center"/>
          </w:tcPr>
          <w:p w14:paraId="2A2AACEC"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4A171ECA" w14:textId="22717F3D" w:rsidR="009E7326" w:rsidRPr="00C72F72" w:rsidRDefault="009E7326"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Pr>
                <w:rFonts w:hint="eastAsia"/>
                <w:szCs w:val="24"/>
              </w:rPr>
              <w:t xml:space="preserve">　</w:t>
            </w:r>
            <w:r w:rsidRPr="00C72F72">
              <w:rPr>
                <w:rFonts w:hint="eastAsia"/>
                <w:szCs w:val="24"/>
              </w:rPr>
              <w:t>月</w:t>
            </w:r>
            <w:r w:rsidR="00A77B83">
              <w:rPr>
                <w:rFonts w:hint="eastAsia"/>
                <w:szCs w:val="24"/>
              </w:rPr>
              <w:t xml:space="preserve"> </w:t>
            </w:r>
            <w:r>
              <w:rPr>
                <w:rFonts w:hint="eastAsia"/>
                <w:szCs w:val="24"/>
              </w:rPr>
              <w:t xml:space="preserve">　</w:t>
            </w:r>
            <w:r w:rsidRPr="00C72F72">
              <w:rPr>
                <w:rFonts w:hint="eastAsia"/>
                <w:szCs w:val="24"/>
              </w:rPr>
              <w:t>日</w:t>
            </w:r>
          </w:p>
        </w:tc>
        <w:tc>
          <w:tcPr>
            <w:tcW w:w="4536" w:type="dxa"/>
            <w:vAlign w:val="center"/>
          </w:tcPr>
          <w:p w14:paraId="6DB55E03" w14:textId="60124876"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1E47F84" w14:textId="49F78EE6"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5FCD07C" w14:textId="77777777" w:rsidR="009E7326" w:rsidRPr="009E7326" w:rsidRDefault="009E7326" w:rsidP="002337D6">
            <w:pPr>
              <w:spacing w:line="264" w:lineRule="auto"/>
              <w:rPr>
                <w:sz w:val="20"/>
                <w:szCs w:val="20"/>
              </w:rPr>
            </w:pPr>
          </w:p>
        </w:tc>
      </w:tr>
    </w:tbl>
    <w:p w14:paraId="33F27634" w14:textId="77777777" w:rsidR="007E0302" w:rsidRDefault="007E0302" w:rsidP="002337D6">
      <w:pPr>
        <w:spacing w:line="264" w:lineRule="auto"/>
        <w:ind w:left="240" w:hangingChars="100" w:hanging="240"/>
        <w:rPr>
          <w:rFonts w:ascii="ＭＳ ゴシック" w:eastAsia="ＭＳ ゴシック" w:hAnsi="ＭＳ ゴシック"/>
        </w:rPr>
      </w:pPr>
    </w:p>
    <w:p w14:paraId="57C1E2FE" w14:textId="6B869077" w:rsidR="007E0302" w:rsidRDefault="007E0302"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584BCF">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442DFE6B" w14:textId="0D63AF21" w:rsidR="007E0302" w:rsidRDefault="007E0302" w:rsidP="002337D6">
      <w:pPr>
        <w:spacing w:line="264" w:lineRule="auto"/>
        <w:ind w:left="240" w:hangingChars="100" w:hanging="240"/>
      </w:pPr>
      <w:r>
        <w:rPr>
          <w:rFonts w:hint="eastAsia"/>
        </w:rPr>
        <w:t xml:space="preserve">　□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D42149">
        <w:rPr>
          <w:rFonts w:hint="eastAsia"/>
        </w:rPr>
        <w:t>記載のほか、</w:t>
      </w:r>
      <w:r>
        <w:rPr>
          <w:rFonts w:hint="eastAsia"/>
        </w:rPr>
        <w:t>次のとおり</w:t>
      </w:r>
      <w:r w:rsidR="009E7326">
        <w:rPr>
          <w:rFonts w:hint="eastAsia"/>
        </w:rPr>
        <w:t>。</w:t>
      </w:r>
    </w:p>
    <w:p w14:paraId="03710319" w14:textId="77777777" w:rsidR="002337D6" w:rsidRPr="002337D6" w:rsidRDefault="002337D6" w:rsidP="002337D6">
      <w:pPr>
        <w:spacing w:line="264" w:lineRule="auto"/>
        <w:ind w:left="240" w:hangingChars="100" w:hanging="240"/>
        <w:rPr>
          <w:rFonts w:ascii="ＭＳ ゴシック" w:eastAsia="ＭＳ ゴシック" w:hAnsi="ＭＳ ゴシック"/>
        </w:rPr>
      </w:pPr>
    </w:p>
    <w:tbl>
      <w:tblPr>
        <w:tblStyle w:val="af7"/>
        <w:tblW w:w="9209" w:type="dxa"/>
        <w:tblLook w:val="04A0" w:firstRow="1" w:lastRow="0" w:firstColumn="1" w:lastColumn="0" w:noHBand="0" w:noVBand="1"/>
      </w:tblPr>
      <w:tblGrid>
        <w:gridCol w:w="456"/>
        <w:gridCol w:w="2658"/>
        <w:gridCol w:w="4536"/>
        <w:gridCol w:w="1559"/>
      </w:tblGrid>
      <w:tr w:rsidR="002F1F49" w14:paraId="57810962" w14:textId="77777777" w:rsidTr="002F1F49">
        <w:tc>
          <w:tcPr>
            <w:tcW w:w="456" w:type="dxa"/>
          </w:tcPr>
          <w:p w14:paraId="08A62395" w14:textId="77777777" w:rsidR="002F1F49" w:rsidRPr="00C72F72" w:rsidRDefault="002F1F49" w:rsidP="00A27106">
            <w:pPr>
              <w:spacing w:line="264" w:lineRule="auto"/>
              <w:rPr>
                <w:szCs w:val="24"/>
              </w:rPr>
            </w:pPr>
          </w:p>
        </w:tc>
        <w:tc>
          <w:tcPr>
            <w:tcW w:w="2658" w:type="dxa"/>
          </w:tcPr>
          <w:p w14:paraId="68AFBD67" w14:textId="1F59DD8A" w:rsidR="002F1F49" w:rsidRPr="00C72F72" w:rsidRDefault="002F1F49" w:rsidP="00A27106">
            <w:pPr>
              <w:spacing w:line="264" w:lineRule="auto"/>
              <w:jc w:val="center"/>
              <w:rPr>
                <w:szCs w:val="24"/>
              </w:rPr>
            </w:pPr>
            <w:r>
              <w:rPr>
                <w:rFonts w:hint="eastAsia"/>
                <w:szCs w:val="24"/>
              </w:rPr>
              <w:t>決定又は処分の日</w:t>
            </w:r>
          </w:p>
        </w:tc>
        <w:tc>
          <w:tcPr>
            <w:tcW w:w="4536" w:type="dxa"/>
          </w:tcPr>
          <w:p w14:paraId="3902140D" w14:textId="2E1F996C" w:rsidR="002F1F49" w:rsidRPr="00C72F72" w:rsidRDefault="002F1F49" w:rsidP="00A27106">
            <w:pPr>
              <w:spacing w:line="264" w:lineRule="auto"/>
              <w:jc w:val="center"/>
              <w:rPr>
                <w:szCs w:val="24"/>
              </w:rPr>
            </w:pPr>
            <w:r w:rsidRPr="00C72F72">
              <w:rPr>
                <w:rFonts w:hint="eastAsia"/>
                <w:szCs w:val="24"/>
              </w:rPr>
              <w:t>裁判所</w:t>
            </w:r>
            <w:r w:rsidR="00E81683">
              <w:rPr>
                <w:rFonts w:hint="eastAsia"/>
                <w:szCs w:val="24"/>
              </w:rPr>
              <w:t>名</w:t>
            </w:r>
            <w:r w:rsidRPr="00C72F72">
              <w:rPr>
                <w:rFonts w:hint="eastAsia"/>
                <w:szCs w:val="24"/>
              </w:rPr>
              <w:t>（いずれかを☑）</w:t>
            </w:r>
          </w:p>
        </w:tc>
        <w:tc>
          <w:tcPr>
            <w:tcW w:w="1559" w:type="dxa"/>
          </w:tcPr>
          <w:p w14:paraId="1FC80553" w14:textId="77777777" w:rsidR="002F1F49" w:rsidRPr="00C72F72" w:rsidRDefault="002F1F49" w:rsidP="00A27106">
            <w:pPr>
              <w:spacing w:line="264" w:lineRule="auto"/>
              <w:jc w:val="center"/>
              <w:rPr>
                <w:szCs w:val="24"/>
              </w:rPr>
            </w:pPr>
            <w:r w:rsidRPr="00C72F72">
              <w:rPr>
                <w:rFonts w:hint="eastAsia"/>
                <w:szCs w:val="24"/>
              </w:rPr>
              <w:t>備　考</w:t>
            </w:r>
          </w:p>
        </w:tc>
      </w:tr>
      <w:tr w:rsidR="002F1F49" w14:paraId="0F46A6C2" w14:textId="77777777" w:rsidTr="002F1F49">
        <w:tc>
          <w:tcPr>
            <w:tcW w:w="456" w:type="dxa"/>
            <w:vAlign w:val="center"/>
          </w:tcPr>
          <w:p w14:paraId="0C51D257" w14:textId="77777777" w:rsidR="002F1F49" w:rsidRPr="00C72F72" w:rsidRDefault="002F1F49" w:rsidP="00A27106">
            <w:pPr>
              <w:spacing w:line="264" w:lineRule="auto"/>
              <w:rPr>
                <w:szCs w:val="24"/>
              </w:rPr>
            </w:pPr>
            <w:r w:rsidRPr="00C72F72">
              <w:rPr>
                <w:rFonts w:hint="eastAsia"/>
                <w:szCs w:val="24"/>
              </w:rPr>
              <w:t>➀</w:t>
            </w:r>
          </w:p>
        </w:tc>
        <w:tc>
          <w:tcPr>
            <w:tcW w:w="2658" w:type="dxa"/>
            <w:vAlign w:val="center"/>
          </w:tcPr>
          <w:p w14:paraId="39FF1000" w14:textId="7207E56C" w:rsidR="002F1F49" w:rsidRPr="00C72F72" w:rsidRDefault="00A77B83" w:rsidP="00A27106">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091592EA" w14:textId="77777777" w:rsidR="002F1F49" w:rsidRPr="00C72F72" w:rsidRDefault="002F1F49"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1BB1D65B" w14:textId="3931FBB3" w:rsidR="002F1F49" w:rsidRPr="00C72F72" w:rsidRDefault="002F1F49"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0790F25" w14:textId="77777777" w:rsidR="002F1F49" w:rsidRPr="009E7326" w:rsidRDefault="002F1F49" w:rsidP="00A27106">
            <w:pPr>
              <w:spacing w:line="264" w:lineRule="auto"/>
              <w:rPr>
                <w:sz w:val="20"/>
                <w:szCs w:val="20"/>
              </w:rPr>
            </w:pPr>
          </w:p>
        </w:tc>
      </w:tr>
      <w:tr w:rsidR="002F1F49" w14:paraId="2A4C812F" w14:textId="77777777" w:rsidTr="002F1F49">
        <w:tc>
          <w:tcPr>
            <w:tcW w:w="456" w:type="dxa"/>
            <w:vAlign w:val="center"/>
          </w:tcPr>
          <w:p w14:paraId="24780951" w14:textId="77777777" w:rsidR="002F1F49" w:rsidRPr="00C72F72" w:rsidRDefault="002F1F49" w:rsidP="00A27106">
            <w:pPr>
              <w:spacing w:line="264" w:lineRule="auto"/>
              <w:rPr>
                <w:szCs w:val="24"/>
              </w:rPr>
            </w:pPr>
            <w:r w:rsidRPr="00C72F72">
              <w:rPr>
                <w:rFonts w:hint="eastAsia"/>
                <w:szCs w:val="24"/>
              </w:rPr>
              <w:t>➁</w:t>
            </w:r>
          </w:p>
        </w:tc>
        <w:tc>
          <w:tcPr>
            <w:tcW w:w="2658" w:type="dxa"/>
            <w:vAlign w:val="center"/>
          </w:tcPr>
          <w:p w14:paraId="2C0A1BAE" w14:textId="7F602CBE" w:rsidR="002F1F49" w:rsidRPr="00C72F72" w:rsidRDefault="00A77B83" w:rsidP="00A27106">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1AD49EFB" w14:textId="77777777" w:rsidR="002F1F49" w:rsidRPr="00C72F72" w:rsidRDefault="002F1F49"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9E3C292" w14:textId="4D91DC51" w:rsidR="002F1F49" w:rsidRPr="00C72F72" w:rsidRDefault="002F1F49"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1AC4E80" w14:textId="77777777" w:rsidR="002F1F49" w:rsidRPr="009E7326" w:rsidRDefault="002F1F49" w:rsidP="00A27106">
            <w:pPr>
              <w:spacing w:line="264" w:lineRule="auto"/>
              <w:rPr>
                <w:sz w:val="20"/>
                <w:szCs w:val="20"/>
              </w:rPr>
            </w:pPr>
          </w:p>
        </w:tc>
      </w:tr>
    </w:tbl>
    <w:p w14:paraId="5C517D12" w14:textId="77777777" w:rsidR="007E0302" w:rsidRPr="002F1F49" w:rsidRDefault="007E0302" w:rsidP="002337D6">
      <w:pPr>
        <w:pStyle w:val="af0"/>
        <w:spacing w:line="264" w:lineRule="auto"/>
        <w:ind w:right="960"/>
        <w:jc w:val="both"/>
      </w:pPr>
    </w:p>
    <w:p w14:paraId="79A29C46" w14:textId="77777777" w:rsidR="007E0302" w:rsidRDefault="007E0302"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DA3A334" w14:textId="77777777" w:rsidR="00C72F72" w:rsidRDefault="00C72F72" w:rsidP="002337D6">
      <w:pPr>
        <w:pStyle w:val="af0"/>
        <w:spacing w:line="264" w:lineRule="auto"/>
        <w:ind w:right="960"/>
        <w:jc w:val="both"/>
        <w:rPr>
          <w:rFonts w:ascii="ＭＳ ゴシック" w:eastAsia="ＭＳ ゴシック" w:hAnsi="ＭＳ ゴシック"/>
        </w:rPr>
      </w:pPr>
    </w:p>
    <w:p w14:paraId="629AEC02" w14:textId="4C5A0F0B" w:rsidR="007E0302" w:rsidRPr="00C72F72" w:rsidRDefault="00C72F72"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78356303" w14:textId="419FD3D2" w:rsidR="007E0302" w:rsidRDefault="007E0302" w:rsidP="002337D6">
      <w:pPr>
        <w:pStyle w:val="af0"/>
        <w:spacing w:line="264" w:lineRule="auto"/>
      </w:pPr>
      <w:r>
        <w:rPr>
          <w:rFonts w:hint="eastAsia"/>
        </w:rPr>
        <w:t>以上</w:t>
      </w:r>
    </w:p>
    <w:p w14:paraId="26632752" w14:textId="77777777" w:rsidR="003772D3" w:rsidRDefault="00E527CB" w:rsidP="002337D6">
      <w:pPr>
        <w:spacing w:line="264" w:lineRule="auto"/>
        <w:jc w:val="right"/>
      </w:pPr>
      <w:r>
        <w:br w:type="page"/>
      </w:r>
      <w:bookmarkEnd w:id="0"/>
    </w:p>
    <w:p w14:paraId="1D8ADA45" w14:textId="1F1CFF16" w:rsidR="003772D3" w:rsidRDefault="003772D3" w:rsidP="002337D6">
      <w:pPr>
        <w:spacing w:line="264" w:lineRule="auto"/>
        <w:jc w:val="right"/>
      </w:pPr>
      <w:r>
        <w:rPr>
          <w:rFonts w:hAnsi="ＭＳ 明朝" w:cs="ＭＳ 明朝" w:hint="eastAsia"/>
          <w:noProof/>
        </w:rPr>
        <w:lastRenderedPageBreak/>
        <mc:AlternateContent>
          <mc:Choice Requires="wps">
            <w:drawing>
              <wp:anchor distT="0" distB="0" distL="114300" distR="114300" simplePos="0" relativeHeight="251678720" behindDoc="0" locked="0" layoutInCell="1" allowOverlap="1" wp14:anchorId="0F7858B7" wp14:editId="66F67585">
                <wp:simplePos x="0" y="0"/>
                <wp:positionH relativeFrom="column">
                  <wp:posOffset>104140</wp:posOffset>
                </wp:positionH>
                <wp:positionV relativeFrom="paragraph">
                  <wp:posOffset>78740</wp:posOffset>
                </wp:positionV>
                <wp:extent cx="2426335" cy="445770"/>
                <wp:effectExtent l="19050" t="19050" r="12065" b="11430"/>
                <wp:wrapNone/>
                <wp:docPr id="211679739" name="四角形: 角を丸くする 5"/>
                <wp:cNvGraphicFramePr/>
                <a:graphic xmlns:a="http://schemas.openxmlformats.org/drawingml/2006/main">
                  <a:graphicData uri="http://schemas.microsoft.com/office/word/2010/wordprocessingShape">
                    <wps:wsp>
                      <wps:cNvSpPr/>
                      <wps:spPr>
                        <a:xfrm>
                          <a:off x="0" y="0"/>
                          <a:ext cx="2426335" cy="445770"/>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858B7" id="四角形: 角を丸くする 5" o:spid="_x0000_s1026" style="position:absolute;left:0;text-align:left;margin-left:8.2pt;margin-top:6.2pt;width:191.05pt;height:3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" fillcolor="#b4c6e7 [1300]" strokecolor="#1f3763 [1604]" strokeweight="3pt">
                <v:stroke joinstyle="miter"/>
                <v:textbo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v:textbox>
              </v:roundrect>
            </w:pict>
          </mc:Fallback>
        </mc:AlternateContent>
      </w:r>
    </w:p>
    <w:p w14:paraId="391BB05C" w14:textId="70138C6A" w:rsidR="003772D3" w:rsidRDefault="003772D3" w:rsidP="002337D6">
      <w:pPr>
        <w:spacing w:line="264" w:lineRule="auto"/>
        <w:jc w:val="right"/>
      </w:pPr>
    </w:p>
    <w:p w14:paraId="7776CE65" w14:textId="4D0B59E4" w:rsidR="00EA3B64" w:rsidRDefault="00EA3B64" w:rsidP="002337D6">
      <w:pPr>
        <w:spacing w:line="264" w:lineRule="auto"/>
        <w:jc w:val="right"/>
      </w:pPr>
    </w:p>
    <w:p w14:paraId="63983980" w14:textId="478467D4" w:rsidR="00EA3B64" w:rsidRDefault="0089621F" w:rsidP="002337D6">
      <w:pPr>
        <w:spacing w:line="264" w:lineRule="auto"/>
        <w:jc w:val="right"/>
      </w:pPr>
      <w:r>
        <w:rPr>
          <w:rFonts w:hAnsi="ＭＳ 明朝" w:cs="ＭＳ 明朝" w:hint="eastAsia"/>
          <w:noProof/>
        </w:rPr>
        <mc:AlternateContent>
          <mc:Choice Requires="wps">
            <w:drawing>
              <wp:anchor distT="0" distB="0" distL="114300" distR="114300" simplePos="0" relativeHeight="251719680" behindDoc="0" locked="0" layoutInCell="1" allowOverlap="1" wp14:anchorId="30708CD3" wp14:editId="10E0CFBA">
                <wp:simplePos x="0" y="0"/>
                <wp:positionH relativeFrom="margin">
                  <wp:posOffset>1005471</wp:posOffset>
                </wp:positionH>
                <wp:positionV relativeFrom="paragraph">
                  <wp:posOffset>43356</wp:posOffset>
                </wp:positionV>
                <wp:extent cx="4834890" cy="946209"/>
                <wp:effectExtent l="0" t="0" r="22860" b="25400"/>
                <wp:wrapNone/>
                <wp:docPr id="633346680" name="正方形/長方形 4"/>
                <wp:cNvGraphicFramePr/>
                <a:graphic xmlns:a="http://schemas.openxmlformats.org/drawingml/2006/main">
                  <a:graphicData uri="http://schemas.microsoft.com/office/word/2010/wordprocessingShape">
                    <wps:wsp>
                      <wps:cNvSpPr/>
                      <wps:spPr>
                        <a:xfrm>
                          <a:off x="0" y="0"/>
                          <a:ext cx="4834890" cy="946209"/>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3ACE0042" w14:textId="787CCD42" w:rsidR="00EA3B64" w:rsidRDefault="000228D4"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r w:rsidR="0089621F">
                              <w:rPr>
                                <w:rFonts w:ascii="BIZ UDゴシック" w:eastAsia="BIZ UDゴシック" w:hAnsi="BIZ UDゴシック" w:hint="eastAsia"/>
                                <w:sz w:val="21"/>
                                <w:szCs w:val="21"/>
                              </w:rPr>
                              <w:t>。</w:t>
                            </w:r>
                          </w:p>
                          <w:p w14:paraId="09DD10AA" w14:textId="0FC7632B" w:rsidR="0089621F" w:rsidRPr="0089621F" w:rsidRDefault="0089621F"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8CD3" id="正方形/長方形 4" o:spid="_x0000_s1027" style="position:absolute;left:0;text-align:left;margin-left:79.15pt;margin-top:3.4pt;width:380.7pt;height:7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" fillcolor="#bdd7ee" strokecolor="#4472c4" strokeweight=".5pt">
                <v:textbox>
                  <w:txbxContent>
                    <w:p w14:paraId="3ACE0042" w14:textId="787CCD42" w:rsidR="00EA3B64" w:rsidRDefault="000228D4"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r w:rsidR="0089621F">
                        <w:rPr>
                          <w:rFonts w:ascii="BIZ UDゴシック" w:eastAsia="BIZ UDゴシック" w:hAnsi="BIZ UDゴシック" w:hint="eastAsia"/>
                          <w:sz w:val="21"/>
                          <w:szCs w:val="21"/>
                        </w:rPr>
                        <w:t>。</w:t>
                      </w:r>
                    </w:p>
                    <w:p w14:paraId="09DD10AA" w14:textId="0FC7632B" w:rsidR="0089621F" w:rsidRPr="0089621F" w:rsidRDefault="0089621F"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v:textbox>
                <w10:wrap anchorx="margin"/>
              </v:rect>
            </w:pict>
          </mc:Fallback>
        </mc:AlternateContent>
      </w:r>
    </w:p>
    <w:p w14:paraId="5266E5B3" w14:textId="465CDA52" w:rsidR="00EA3B64" w:rsidRDefault="00EA3B64" w:rsidP="002337D6">
      <w:pPr>
        <w:spacing w:line="264" w:lineRule="auto"/>
        <w:jc w:val="right"/>
      </w:pPr>
    </w:p>
    <w:p w14:paraId="61F47411" w14:textId="4E5D26EA" w:rsidR="00EA3B64" w:rsidRDefault="00EA3B64" w:rsidP="002337D6">
      <w:pPr>
        <w:spacing w:line="264" w:lineRule="auto"/>
        <w:jc w:val="right"/>
      </w:pPr>
    </w:p>
    <w:p w14:paraId="51B90638" w14:textId="121B43AC" w:rsidR="00724278" w:rsidRDefault="00724278" w:rsidP="002337D6">
      <w:pPr>
        <w:spacing w:line="264" w:lineRule="auto"/>
        <w:jc w:val="right"/>
      </w:pPr>
    </w:p>
    <w:p w14:paraId="7CAC6526" w14:textId="3AFFDBE6" w:rsidR="003772D3" w:rsidRDefault="0089621F" w:rsidP="002337D6">
      <w:pPr>
        <w:spacing w:line="264" w:lineRule="auto"/>
        <w:jc w:val="right"/>
      </w:pPr>
      <w:r>
        <w:rPr>
          <w:rFonts w:hAnsi="ＭＳ 明朝" w:cs="ＭＳ 明朝" w:hint="eastAsia"/>
          <w:noProof/>
        </w:rPr>
        <mc:AlternateContent>
          <mc:Choice Requires="wps">
            <w:drawing>
              <wp:anchor distT="0" distB="0" distL="114300" distR="114300" simplePos="0" relativeHeight="251721728" behindDoc="0" locked="0" layoutInCell="1" allowOverlap="1" wp14:anchorId="273C4E6E" wp14:editId="6C1422D4">
                <wp:simplePos x="0" y="0"/>
                <wp:positionH relativeFrom="column">
                  <wp:posOffset>3747120</wp:posOffset>
                </wp:positionH>
                <wp:positionV relativeFrom="paragraph">
                  <wp:posOffset>119616</wp:posOffset>
                </wp:positionV>
                <wp:extent cx="0" cy="186823"/>
                <wp:effectExtent l="95250" t="0" r="57150" b="60960"/>
                <wp:wrapNone/>
                <wp:docPr id="1470498683" name="直線コネクタ 3"/>
                <wp:cNvGraphicFramePr/>
                <a:graphic xmlns:a="http://schemas.openxmlformats.org/drawingml/2006/main">
                  <a:graphicData uri="http://schemas.microsoft.com/office/word/2010/wordprocessingShape">
                    <wps:wsp>
                      <wps:cNvCnPr/>
                      <wps:spPr>
                        <a:xfrm>
                          <a:off x="0" y="0"/>
                          <a:ext cx="0" cy="186823"/>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7CE3632" id="直線コネクタ 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05pt,9.4pt" to="29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" strokecolor="#7f7f7f" strokeweight=".5pt">
                <v:stroke endarrow="open" joinstyle="miter"/>
              </v:line>
            </w:pict>
          </mc:Fallback>
        </mc:AlternateContent>
      </w:r>
    </w:p>
    <w:p w14:paraId="3E357E32" w14:textId="6CD8705C" w:rsidR="003772D3" w:rsidRDefault="00724278" w:rsidP="002337D6">
      <w:pPr>
        <w:spacing w:line="264" w:lineRule="auto"/>
        <w:jc w:val="right"/>
      </w:pPr>
      <w:r>
        <w:rPr>
          <w:rFonts w:hint="eastAsia"/>
          <w:noProof/>
        </w:rPr>
        <mc:AlternateContent>
          <mc:Choice Requires="wps">
            <w:drawing>
              <wp:anchor distT="0" distB="0" distL="114300" distR="114300" simplePos="0" relativeHeight="251717632" behindDoc="0" locked="0" layoutInCell="1" allowOverlap="1" wp14:anchorId="26539AA6" wp14:editId="0ED97772">
                <wp:simplePos x="0" y="0"/>
                <wp:positionH relativeFrom="column">
                  <wp:posOffset>-57785</wp:posOffset>
                </wp:positionH>
                <wp:positionV relativeFrom="paragraph">
                  <wp:posOffset>98425</wp:posOffset>
                </wp:positionV>
                <wp:extent cx="6153150" cy="1981200"/>
                <wp:effectExtent l="0" t="0" r="19050" b="19050"/>
                <wp:wrapNone/>
                <wp:docPr id="395190463" name="四角形: 角を丸くする 12"/>
                <wp:cNvGraphicFramePr/>
                <a:graphic xmlns:a="http://schemas.openxmlformats.org/drawingml/2006/main">
                  <a:graphicData uri="http://schemas.microsoft.com/office/word/2010/wordprocessingShape">
                    <wps:wsp>
                      <wps:cNvSpPr/>
                      <wps:spPr>
                        <a:xfrm>
                          <a:off x="0" y="0"/>
                          <a:ext cx="6153150" cy="1981200"/>
                        </a:xfrm>
                        <a:prstGeom prst="roundRect">
                          <a:avLst/>
                        </a:prstGeom>
                        <a:noFill/>
                        <a:ln>
                          <a:solidFill>
                            <a:schemeClr val="accent1">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DBA9" id="四角形: 角を丸くする 12" o:spid="_x0000_s1026" style="position:absolute;margin-left:-4.55pt;margin-top:7.75pt;width:484.5pt;height:1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" filled="f" strokecolor="#2f5496 [2404]" strokeweight="1pt">
                <v:stroke dashstyle="dash" joinstyle="miter"/>
              </v:roundrect>
            </w:pict>
          </mc:Fallback>
        </mc:AlternateContent>
      </w:r>
    </w:p>
    <w:p w14:paraId="36D64E89" w14:textId="6F6ABCC3" w:rsidR="00724278" w:rsidRDefault="00724278" w:rsidP="002337D6">
      <w:pPr>
        <w:spacing w:line="264" w:lineRule="auto"/>
        <w:jc w:val="right"/>
      </w:pPr>
    </w:p>
    <w:p w14:paraId="7408806B" w14:textId="5DDD6CB0"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hint="eastAsia"/>
        </w:rPr>
        <w:t xml:space="preserve"> 年（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 xml:space="preserve">）第　</w:t>
      </w:r>
      <w:r w:rsidRPr="009E7326">
        <w:rPr>
          <w:rFonts w:ascii="BIZ UDゴシック" w:eastAsia="BIZ UDゴシック" w:hAnsi="BIZ UDゴシック" w:hint="eastAsia"/>
        </w:rPr>
        <w:t>○○○</w:t>
      </w:r>
      <w:r>
        <w:rPr>
          <w:rFonts w:hint="eastAsia"/>
        </w:rPr>
        <w:t xml:space="preserve">　号</w:t>
      </w:r>
    </w:p>
    <w:p w14:paraId="053385A1" w14:textId="091001B7" w:rsidR="009E7326" w:rsidRDefault="009E7326" w:rsidP="002337D6">
      <w:pPr>
        <w:spacing w:line="264" w:lineRule="auto"/>
        <w:ind w:right="480" w:firstLineChars="2250" w:firstLine="5400"/>
      </w:pPr>
      <w:r>
        <w:rPr>
          <w:rFonts w:hint="eastAsia"/>
        </w:rPr>
        <w:t xml:space="preserve">債権者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w:t>
      </w:r>
      <w:r w:rsidRPr="009E7326">
        <w:rPr>
          <w:rFonts w:ascii="BIZ UDゴシック" w:eastAsia="BIZ UDゴシック" w:hAnsi="BIZ UDゴシック" w:hint="eastAsia"/>
        </w:rPr>
        <w:t>太</w:t>
      </w:r>
      <w:r>
        <w:rPr>
          <w:rFonts w:ascii="BIZ UDゴシック" w:eastAsia="BIZ UDゴシック" w:hAnsi="BIZ UDゴシック" w:hint="eastAsia"/>
        </w:rPr>
        <w:t xml:space="preserve">　</w:t>
      </w:r>
      <w:r w:rsidRPr="009E7326">
        <w:rPr>
          <w:rFonts w:ascii="BIZ UDゴシック" w:eastAsia="BIZ UDゴシック" w:hAnsi="BIZ UDゴシック" w:hint="eastAsia"/>
        </w:rPr>
        <w:t>郎</w:t>
      </w:r>
      <w:r>
        <w:rPr>
          <w:rFonts w:hint="eastAsia"/>
        </w:rPr>
        <w:t xml:space="preserve">　　　　</w:t>
      </w:r>
    </w:p>
    <w:p w14:paraId="249A359A" w14:textId="5EA7564A" w:rsidR="009E7326" w:rsidRDefault="009E7326" w:rsidP="002337D6">
      <w:pPr>
        <w:spacing w:line="264" w:lineRule="auto"/>
        <w:ind w:right="480"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花　子</w:t>
      </w:r>
      <w:r>
        <w:rPr>
          <w:rFonts w:hint="eastAsia"/>
        </w:rPr>
        <w:t xml:space="preserve">　　　　</w:t>
      </w:r>
    </w:p>
    <w:p w14:paraId="4B070CB1" w14:textId="33979892" w:rsidR="009E7326" w:rsidRDefault="009E7326" w:rsidP="002337D6">
      <w:pPr>
        <w:spacing w:line="264" w:lineRule="auto"/>
        <w:ind w:right="960"/>
      </w:pPr>
      <w:r>
        <w:rPr>
          <w:rFonts w:hint="eastAsia"/>
        </w:rPr>
        <w:t xml:space="preserve">　</w:t>
      </w:r>
      <w:r w:rsidRPr="009E7326">
        <w:rPr>
          <w:rFonts w:ascii="BIZ UDゴシック" w:eastAsia="BIZ UDゴシック" w:hAnsi="BIZ UDゴシック" w:hint="eastAsia"/>
        </w:rPr>
        <w:t>○○</w:t>
      </w:r>
      <w:r>
        <w:rPr>
          <w:rFonts w:ascii="BIZ UDゴシック" w:eastAsia="BIZ UDゴシック" w:hAnsi="BIZ UDゴシック" w:hint="eastAsia"/>
        </w:rPr>
        <w:t>地方</w:t>
      </w:r>
      <w:r>
        <w:rPr>
          <w:rFonts w:hint="eastAsia"/>
        </w:rPr>
        <w:t xml:space="preserve">　裁判所　</w:t>
      </w:r>
      <w:r w:rsidRPr="009E7326">
        <w:rPr>
          <w:rFonts w:ascii="BIZ UDゴシック" w:eastAsia="BIZ UDゴシック" w:hAnsi="BIZ UDゴシック" w:hint="eastAsia"/>
        </w:rPr>
        <w:t>○○</w:t>
      </w:r>
      <w:r>
        <w:rPr>
          <w:rFonts w:hint="eastAsia"/>
        </w:rPr>
        <w:t xml:space="preserve">　支部　あて</w:t>
      </w:r>
    </w:p>
    <w:p w14:paraId="687EC188" w14:textId="5EA33B55"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年</w:t>
      </w:r>
      <w:bookmarkStart w:id="1" w:name="_Hlk221708427"/>
      <w:r w:rsidRPr="009E7326">
        <w:rPr>
          <w:rFonts w:ascii="BIZ UDゴシック" w:eastAsia="BIZ UDゴシック" w:hAnsi="BIZ UDゴシック" w:hint="eastAsia"/>
        </w:rPr>
        <w:t>○○</w:t>
      </w:r>
      <w:bookmarkEnd w:id="1"/>
      <w:r>
        <w:rPr>
          <w:rFonts w:hint="eastAsia"/>
        </w:rPr>
        <w:t>月</w:t>
      </w:r>
      <w:r w:rsidRPr="009E7326">
        <w:rPr>
          <w:rFonts w:ascii="BIZ UDゴシック" w:eastAsia="BIZ UDゴシック" w:hAnsi="BIZ UDゴシック" w:hint="eastAsia"/>
        </w:rPr>
        <w:t>○○</w:t>
      </w:r>
      <w:r>
        <w:rPr>
          <w:rFonts w:hint="eastAsia"/>
        </w:rPr>
        <w:t xml:space="preserve">日　</w:t>
      </w:r>
    </w:p>
    <w:p w14:paraId="61D37970" w14:textId="7957BD53" w:rsidR="009E7326" w:rsidRDefault="009E7326" w:rsidP="002337D6">
      <w:pPr>
        <w:spacing w:line="264" w:lineRule="auto"/>
        <w:jc w:val="right"/>
        <w:rPr>
          <w:u w:val="single"/>
        </w:rPr>
      </w:pPr>
    </w:p>
    <w:p w14:paraId="08E6A145" w14:textId="372813CE" w:rsidR="009E7326" w:rsidRPr="005B3063" w:rsidRDefault="009E7326" w:rsidP="00EB3619">
      <w:pPr>
        <w:ind w:firstLineChars="2150" w:firstLine="5160"/>
      </w:pPr>
      <w:r w:rsidRPr="003B3CB3">
        <w:rPr>
          <w:rFonts w:hint="eastAsia"/>
          <w:u w:val="single"/>
        </w:rPr>
        <w:t>債権者</w:t>
      </w:r>
      <w:r>
        <w:rPr>
          <w:rFonts w:hint="eastAsia"/>
          <w:u w:val="single"/>
        </w:rPr>
        <w:t xml:space="preserve">　　</w:t>
      </w:r>
      <w:r w:rsidRPr="003B3CB3">
        <w:rPr>
          <w:rFonts w:hint="eastAsia"/>
          <w:u w:val="single"/>
        </w:rPr>
        <w:t xml:space="preserve">　</w:t>
      </w:r>
      <w:r w:rsidRPr="009E7326">
        <w:rPr>
          <w:rFonts w:ascii="BIZ UDゴシック" w:eastAsia="BIZ UDゴシック" w:hAnsi="BIZ UDゴシック" w:hint="eastAsia"/>
          <w:u w:val="single"/>
        </w:rPr>
        <w:t>執　行　太　郎</w:t>
      </w:r>
      <w:r>
        <w:rPr>
          <w:rFonts w:hint="eastAsia"/>
          <w:u w:val="single"/>
        </w:rPr>
        <w:t xml:space="preserve">　　　　</w:t>
      </w:r>
    </w:p>
    <w:p w14:paraId="2198014C" w14:textId="69B4B908" w:rsidR="00F63265" w:rsidRDefault="00F63265" w:rsidP="002337D6">
      <w:pPr>
        <w:spacing w:line="264" w:lineRule="auto"/>
        <w:jc w:val="center"/>
        <w:rPr>
          <w:rFonts w:ascii="ＭＳ ゴシック" w:eastAsia="ＭＳ ゴシック" w:hAnsi="ＭＳ ゴシック"/>
        </w:rPr>
      </w:pPr>
    </w:p>
    <w:p w14:paraId="12C596E8" w14:textId="3B9538F1" w:rsidR="009E7326" w:rsidRDefault="009E7326" w:rsidP="002337D6">
      <w:pPr>
        <w:spacing w:line="264" w:lineRule="auto"/>
        <w:jc w:val="center"/>
        <w:rPr>
          <w:rFonts w:ascii="ＭＳ ゴシック" w:eastAsia="ＭＳ ゴシック" w:hAnsi="ＭＳ ゴシック"/>
        </w:rPr>
      </w:pPr>
    </w:p>
    <w:p w14:paraId="413AF6A8" w14:textId="0A0B0C42" w:rsidR="009E7326" w:rsidRDefault="009E7326"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792C20">
        <w:rPr>
          <w:rFonts w:ascii="ＭＳ ゴシック" w:eastAsia="ＭＳ ゴシック" w:hAnsi="ＭＳ ゴシック" w:hint="eastAsia"/>
        </w:rPr>
        <w:t>１つの</w:t>
      </w:r>
      <w:r w:rsidRPr="00383162">
        <w:rPr>
          <w:rFonts w:ascii="ＭＳ ゴシック" w:eastAsia="ＭＳ ゴシック" w:hAnsi="ＭＳ ゴシック"/>
        </w:rPr>
        <w:t>債務名義</w:t>
      </w:r>
      <w:r>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E15639A" w14:textId="54D1EBEC" w:rsidR="009E7326" w:rsidRPr="00792C20" w:rsidRDefault="009E7326" w:rsidP="002337D6">
      <w:pPr>
        <w:spacing w:line="264" w:lineRule="auto"/>
        <w:jc w:val="center"/>
        <w:rPr>
          <w:rFonts w:ascii="ＭＳ ゴシック" w:eastAsia="ＭＳ ゴシック" w:hAnsi="ＭＳ ゴシック"/>
        </w:rPr>
      </w:pPr>
    </w:p>
    <w:p w14:paraId="659AB2E1" w14:textId="149CCAD8" w:rsidR="009E7326" w:rsidRDefault="009E7326" w:rsidP="002337D6">
      <w:pPr>
        <w:spacing w:line="264" w:lineRule="auto"/>
      </w:pPr>
      <w:r>
        <w:rPr>
          <w:rFonts w:hint="eastAsia"/>
        </w:rPr>
        <w:t xml:space="preserve">　本件につき、下記のとおり事件特定情報を提供する。</w:t>
      </w:r>
    </w:p>
    <w:p w14:paraId="7ACD5AD2" w14:textId="09A0C23D" w:rsidR="009E7326" w:rsidRPr="00C72F72" w:rsidRDefault="009E7326" w:rsidP="002337D6">
      <w:pPr>
        <w:pStyle w:val="ae"/>
        <w:spacing w:line="264" w:lineRule="auto"/>
        <w:rPr>
          <w:rFonts w:hAnsi="ＭＳ 明朝"/>
        </w:rPr>
      </w:pPr>
      <w:r w:rsidRPr="00C72F72">
        <w:rPr>
          <w:rFonts w:hAnsi="ＭＳ 明朝" w:hint="eastAsia"/>
        </w:rPr>
        <w:t>記</w:t>
      </w:r>
    </w:p>
    <w:p w14:paraId="33221882" w14:textId="596FFB41" w:rsidR="009E7326" w:rsidRPr="001D1F12" w:rsidRDefault="009E7326"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3E13148F" w14:textId="4D760198" w:rsidR="009E7326" w:rsidRDefault="009E7326"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Pr>
          <w:rFonts w:hint="eastAsia"/>
          <w:color w:val="000000" w:themeColor="text1"/>
        </w:rPr>
        <w:t>記載のとおり</w:t>
      </w:r>
    </w:p>
    <w:p w14:paraId="7D0889E9" w14:textId="11E0D97E" w:rsidR="009E7326" w:rsidRPr="006D0FDD" w:rsidRDefault="009E7326"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※債務名義が督促手続オンラインシステムにより発付された仮執行宣言付電子支払督促であり、かつ、督促異議の申立てがされた場合には、後記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4B9FB94A" w14:textId="7C4CF033" w:rsidR="009E7326" w:rsidRDefault="006D0FDD"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8176" behindDoc="0" locked="0" layoutInCell="1" allowOverlap="1" wp14:anchorId="6D3788A2" wp14:editId="725F952E">
                <wp:simplePos x="0" y="0"/>
                <wp:positionH relativeFrom="column">
                  <wp:posOffset>753745</wp:posOffset>
                </wp:positionH>
                <wp:positionV relativeFrom="paragraph">
                  <wp:posOffset>16510</wp:posOffset>
                </wp:positionV>
                <wp:extent cx="4834890" cy="1506415"/>
                <wp:effectExtent l="0" t="0" r="22860" b="17780"/>
                <wp:wrapNone/>
                <wp:docPr id="1907836733" name="正方形/長方形 4"/>
                <wp:cNvGraphicFramePr/>
                <a:graphic xmlns:a="http://schemas.openxmlformats.org/drawingml/2006/main">
                  <a:graphicData uri="http://schemas.microsoft.com/office/word/2010/wordprocessingShape">
                    <wps:wsp>
                      <wps:cNvSpPr/>
                      <wps:spPr>
                        <a:xfrm>
                          <a:off x="0" y="0"/>
                          <a:ext cx="4834890" cy="150641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1498DD0" w14:textId="4B224E42" w:rsidR="004B5435" w:rsidRDefault="00FE3EE1"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4B5435">
                              <w:rPr>
                                <w:rFonts w:ascii="BIZ UDゴシック" w:eastAsia="BIZ UDゴシック" w:hAnsi="BIZ UDゴシック" w:hint="eastAsia"/>
                                <w:sz w:val="21"/>
                                <w:szCs w:val="21"/>
                              </w:rPr>
                              <w:t>執行文の付与を要する</w:t>
                            </w:r>
                            <w:r w:rsidR="00F5714D">
                              <w:rPr>
                                <w:rFonts w:ascii="BIZ UDゴシック" w:eastAsia="BIZ UDゴシック" w:hAnsi="BIZ UDゴシック" w:hint="eastAsia"/>
                                <w:sz w:val="21"/>
                                <w:szCs w:val="21"/>
                              </w:rPr>
                              <w:t>場合</w:t>
                            </w:r>
                            <w:r w:rsidR="004B5435">
                              <w:rPr>
                                <w:rFonts w:ascii="BIZ UDゴシック" w:eastAsia="BIZ UDゴシック" w:hAnsi="BIZ UDゴシック" w:hint="eastAsia"/>
                                <w:sz w:val="21"/>
                                <w:szCs w:val="21"/>
                              </w:rPr>
                              <w:t>については、☑を付した上で、「２」の項目を記載してください。</w:t>
                            </w:r>
                          </w:p>
                          <w:p w14:paraId="73EB49E4" w14:textId="5818B28B" w:rsidR="006D0FDD" w:rsidRPr="006D0FDD" w:rsidRDefault="00F5714D" w:rsidP="00584BCF">
                            <w:pPr>
                              <w:ind w:leftChars="100" w:left="24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5155AA5F" w14:textId="468658A2" w:rsidR="005B3992" w:rsidRDefault="005B3992" w:rsidP="00584BCF">
                            <w:pPr>
                              <w:ind w:leftChars="175" w:left="661"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00FE3EE1" w:rsidRPr="006D0FDD">
                              <w:rPr>
                                <w:rFonts w:ascii="BIZ UDゴシック" w:eastAsia="BIZ UDゴシック" w:hAnsi="BIZ UDゴシック" w:hint="eastAsia"/>
                                <w:sz w:val="21"/>
                                <w:szCs w:val="21"/>
                              </w:rPr>
                              <w:t>例：</w:t>
                            </w:r>
                          </w:p>
                          <w:p w14:paraId="54EE54ED" w14:textId="021D537C" w:rsidR="00FE3EE1" w:rsidRPr="006D0FDD" w:rsidRDefault="00286CE5" w:rsidP="00584BCF">
                            <w:pPr>
                              <w:ind w:leftChars="275" w:left="691"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88A2" id="_x0000_s1028" style="position:absolute;left:0;text-align:left;margin-left:59.35pt;margin-top:1.3pt;width:380.7pt;height:1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" fillcolor="#bdd6ee [1304]" strokecolor="#4472c4 [3204]" strokeweight=".5pt">
                <v:textbox>
                  <w:txbxContent>
                    <w:p w14:paraId="11498DD0" w14:textId="4B224E42" w:rsidR="004B5435" w:rsidRDefault="00FE3EE1"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4B5435">
                        <w:rPr>
                          <w:rFonts w:ascii="BIZ UDゴシック" w:eastAsia="BIZ UDゴシック" w:hAnsi="BIZ UDゴシック" w:hint="eastAsia"/>
                          <w:sz w:val="21"/>
                          <w:szCs w:val="21"/>
                        </w:rPr>
                        <w:t>執行文の付与を要する</w:t>
                      </w:r>
                      <w:r w:rsidR="00F5714D">
                        <w:rPr>
                          <w:rFonts w:ascii="BIZ UDゴシック" w:eastAsia="BIZ UDゴシック" w:hAnsi="BIZ UDゴシック" w:hint="eastAsia"/>
                          <w:sz w:val="21"/>
                          <w:szCs w:val="21"/>
                        </w:rPr>
                        <w:t>場合</w:t>
                      </w:r>
                      <w:r w:rsidR="004B5435">
                        <w:rPr>
                          <w:rFonts w:ascii="BIZ UDゴシック" w:eastAsia="BIZ UDゴシック" w:hAnsi="BIZ UDゴシック" w:hint="eastAsia"/>
                          <w:sz w:val="21"/>
                          <w:szCs w:val="21"/>
                        </w:rPr>
                        <w:t>については、☑を付した上で、「２」の項目を記載してください。</w:t>
                      </w:r>
                    </w:p>
                    <w:p w14:paraId="73EB49E4" w14:textId="5818B28B" w:rsidR="006D0FDD" w:rsidRPr="006D0FDD" w:rsidRDefault="00F5714D" w:rsidP="00584BCF">
                      <w:pPr>
                        <w:ind w:leftChars="100" w:left="24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5155AA5F" w14:textId="468658A2" w:rsidR="005B3992" w:rsidRDefault="005B3992" w:rsidP="00584BCF">
                      <w:pPr>
                        <w:ind w:leftChars="175" w:left="661"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00FE3EE1" w:rsidRPr="006D0FDD">
                        <w:rPr>
                          <w:rFonts w:ascii="BIZ UDゴシック" w:eastAsia="BIZ UDゴシック" w:hAnsi="BIZ UDゴシック" w:hint="eastAsia"/>
                          <w:sz w:val="21"/>
                          <w:szCs w:val="21"/>
                        </w:rPr>
                        <w:t>例：</w:t>
                      </w:r>
                    </w:p>
                    <w:p w14:paraId="54EE54ED" w14:textId="021D537C" w:rsidR="00FE3EE1" w:rsidRPr="006D0FDD" w:rsidRDefault="00286CE5" w:rsidP="00584BCF">
                      <w:pPr>
                        <w:ind w:leftChars="275" w:left="691"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v:textbox>
              </v:rect>
            </w:pict>
          </mc:Fallback>
        </mc:AlternateContent>
      </w:r>
    </w:p>
    <w:p w14:paraId="79FEDB49" w14:textId="3716AF39" w:rsidR="00FE3EE1" w:rsidRDefault="00FE3EE1" w:rsidP="002337D6">
      <w:pPr>
        <w:spacing w:line="264" w:lineRule="auto"/>
        <w:rPr>
          <w:rFonts w:ascii="ＭＳ ゴシック" w:eastAsia="ＭＳ ゴシック" w:hAnsi="ＭＳ ゴシック"/>
        </w:rPr>
      </w:pPr>
    </w:p>
    <w:p w14:paraId="57F89A4C" w14:textId="11D7D762" w:rsidR="00FE3EE1" w:rsidRDefault="00FE3EE1" w:rsidP="002337D6">
      <w:pPr>
        <w:spacing w:line="264" w:lineRule="auto"/>
        <w:rPr>
          <w:rFonts w:ascii="ＭＳ ゴシック" w:eastAsia="ＭＳ ゴシック" w:hAnsi="ＭＳ ゴシック"/>
        </w:rPr>
      </w:pPr>
    </w:p>
    <w:p w14:paraId="6E9ADACE" w14:textId="77777777" w:rsidR="005B3992" w:rsidRDefault="005B3992" w:rsidP="002337D6">
      <w:pPr>
        <w:spacing w:line="264" w:lineRule="auto"/>
        <w:rPr>
          <w:rFonts w:ascii="ＭＳ ゴシック" w:eastAsia="ＭＳ ゴシック" w:hAnsi="ＭＳ ゴシック"/>
        </w:rPr>
      </w:pPr>
    </w:p>
    <w:p w14:paraId="48BB34D1" w14:textId="77777777" w:rsidR="005B3992" w:rsidRDefault="005B3992" w:rsidP="002337D6">
      <w:pPr>
        <w:spacing w:line="264" w:lineRule="auto"/>
        <w:rPr>
          <w:rFonts w:ascii="ＭＳ ゴシック" w:eastAsia="ＭＳ ゴシック" w:hAnsi="ＭＳ ゴシック"/>
        </w:rPr>
      </w:pPr>
    </w:p>
    <w:p w14:paraId="0CF44AEE" w14:textId="0D6A7946" w:rsidR="00FE3EE1" w:rsidRDefault="00FE3EE1"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7152" behindDoc="0" locked="0" layoutInCell="1" allowOverlap="1" wp14:anchorId="4CE4E1A7" wp14:editId="016D3BDC">
                <wp:simplePos x="0" y="0"/>
                <wp:positionH relativeFrom="column">
                  <wp:posOffset>161671</wp:posOffset>
                </wp:positionH>
                <wp:positionV relativeFrom="paragraph">
                  <wp:posOffset>120548</wp:posOffset>
                </wp:positionV>
                <wp:extent cx="583438" cy="526695"/>
                <wp:effectExtent l="38100" t="0" r="26670" b="64135"/>
                <wp:wrapNone/>
                <wp:docPr id="43026940" name="直線コネクタ 3"/>
                <wp:cNvGraphicFramePr/>
                <a:graphic xmlns:a="http://schemas.openxmlformats.org/drawingml/2006/main">
                  <a:graphicData uri="http://schemas.microsoft.com/office/word/2010/wordprocessingShape">
                    <wps:wsp>
                      <wps:cNvCnPr/>
                      <wps:spPr>
                        <a:xfrm flipH="1">
                          <a:off x="0" y="0"/>
                          <a:ext cx="583438" cy="526695"/>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020F3" id="直線コネクタ 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9.5pt" to="58.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" strokecolor="#7f7f7f [1612]" strokeweight=".5pt">
                <v:stroke endarrow="open" joinstyle="miter"/>
              </v:line>
            </w:pict>
          </mc:Fallback>
        </mc:AlternateContent>
      </w:r>
    </w:p>
    <w:p w14:paraId="643A804A" w14:textId="77777777" w:rsidR="00FE3EE1" w:rsidRDefault="00FE3EE1" w:rsidP="002337D6">
      <w:pPr>
        <w:spacing w:line="264" w:lineRule="auto"/>
        <w:rPr>
          <w:rFonts w:ascii="ＭＳ ゴシック" w:eastAsia="ＭＳ ゴシック" w:hAnsi="ＭＳ ゴシック"/>
        </w:rPr>
      </w:pPr>
    </w:p>
    <w:p w14:paraId="686F7B40" w14:textId="4C38B52A" w:rsidR="00FE3EE1" w:rsidRDefault="00FE3EE1" w:rsidP="002337D6">
      <w:pPr>
        <w:spacing w:line="264" w:lineRule="auto"/>
        <w:rPr>
          <w:rFonts w:ascii="ＭＳ ゴシック" w:eastAsia="ＭＳ ゴシック" w:hAnsi="ＭＳ ゴシック"/>
        </w:rPr>
      </w:pPr>
    </w:p>
    <w:p w14:paraId="49941949" w14:textId="561C77FE" w:rsidR="009E7326" w:rsidRPr="001D1F12" w:rsidRDefault="009E7326" w:rsidP="002337D6">
      <w:pPr>
        <w:spacing w:line="264" w:lineRule="auto"/>
        <w:rPr>
          <w:rFonts w:ascii="ＭＳ ゴシック" w:eastAsia="ＭＳ ゴシック" w:hAnsi="ＭＳ ゴシック"/>
        </w:rPr>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519AD159" w14:textId="22997B83" w:rsidR="009E7326" w:rsidRDefault="00FE3EE1" w:rsidP="002337D6">
      <w:pPr>
        <w:spacing w:line="264" w:lineRule="auto"/>
        <w:ind w:leftChars="100" w:left="240"/>
      </w:pPr>
      <w:r>
        <w:rPr>
          <w:rFonts w:hint="eastAsia"/>
        </w:rPr>
        <w:t>☑</w:t>
      </w:r>
      <w:r w:rsidR="009E7326">
        <w:rPr>
          <w:rFonts w:hint="eastAsia"/>
        </w:rPr>
        <w:t xml:space="preserve">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025651">
        <w:rPr>
          <w:rFonts w:hint="eastAsia"/>
        </w:rPr>
        <w:t>記載のほか</w:t>
      </w:r>
      <w:r w:rsidR="00F63265">
        <w:rPr>
          <w:rFonts w:hint="eastAsia"/>
        </w:rPr>
        <w:t>、</w:t>
      </w:r>
      <w:r w:rsidR="009E7326">
        <w:rPr>
          <w:rFonts w:hint="eastAsia"/>
        </w:rPr>
        <w:t>次のとおり。</w:t>
      </w:r>
    </w:p>
    <w:p w14:paraId="58511692" w14:textId="35FF1E95" w:rsidR="005F0BBD" w:rsidRDefault="005F0BBD">
      <w:pPr>
        <w:widowControl/>
        <w:jc w:val="left"/>
      </w:pPr>
      <w:r>
        <w:br w:type="page"/>
      </w:r>
    </w:p>
    <w:p w14:paraId="1745097B" w14:textId="77777777" w:rsidR="002337D6" w:rsidRPr="00B3739E" w:rsidRDefault="002337D6" w:rsidP="002337D6">
      <w:pPr>
        <w:spacing w:line="264" w:lineRule="auto"/>
        <w:ind w:leftChars="100" w:left="240"/>
      </w:pPr>
    </w:p>
    <w:tbl>
      <w:tblPr>
        <w:tblStyle w:val="af7"/>
        <w:tblW w:w="9209" w:type="dxa"/>
        <w:tblLook w:val="04A0" w:firstRow="1" w:lastRow="0" w:firstColumn="1" w:lastColumn="0" w:noHBand="0" w:noVBand="1"/>
      </w:tblPr>
      <w:tblGrid>
        <w:gridCol w:w="456"/>
        <w:gridCol w:w="2658"/>
        <w:gridCol w:w="4536"/>
        <w:gridCol w:w="1559"/>
      </w:tblGrid>
      <w:tr w:rsidR="00200556" w14:paraId="52AA1F86" w14:textId="77777777" w:rsidTr="00553D36">
        <w:tc>
          <w:tcPr>
            <w:tcW w:w="456" w:type="dxa"/>
          </w:tcPr>
          <w:p w14:paraId="70257ECB" w14:textId="77777777" w:rsidR="00200556" w:rsidRPr="00C72F72" w:rsidRDefault="00200556" w:rsidP="00553D36">
            <w:pPr>
              <w:spacing w:line="264" w:lineRule="auto"/>
              <w:rPr>
                <w:szCs w:val="24"/>
              </w:rPr>
            </w:pPr>
          </w:p>
        </w:tc>
        <w:tc>
          <w:tcPr>
            <w:tcW w:w="2658" w:type="dxa"/>
          </w:tcPr>
          <w:p w14:paraId="697E3744" w14:textId="77777777" w:rsidR="00200556" w:rsidRPr="00C72F72" w:rsidRDefault="00200556" w:rsidP="00553D36">
            <w:pPr>
              <w:spacing w:line="264" w:lineRule="auto"/>
              <w:jc w:val="center"/>
              <w:rPr>
                <w:szCs w:val="24"/>
              </w:rPr>
            </w:pPr>
            <w:r w:rsidRPr="00C72F72">
              <w:rPr>
                <w:rFonts w:hint="eastAsia"/>
                <w:szCs w:val="24"/>
              </w:rPr>
              <w:t>付与年月日</w:t>
            </w:r>
          </w:p>
        </w:tc>
        <w:tc>
          <w:tcPr>
            <w:tcW w:w="4536" w:type="dxa"/>
          </w:tcPr>
          <w:p w14:paraId="2A1B1FEB" w14:textId="77777777" w:rsidR="00200556" w:rsidRPr="00C72F72" w:rsidRDefault="00200556" w:rsidP="00553D36">
            <w:pPr>
              <w:spacing w:line="264" w:lineRule="auto"/>
              <w:jc w:val="center"/>
              <w:rPr>
                <w:szCs w:val="24"/>
              </w:rPr>
            </w:pPr>
            <w:r w:rsidRPr="00C72F72">
              <w:rPr>
                <w:rFonts w:hint="eastAsia"/>
                <w:szCs w:val="24"/>
              </w:rPr>
              <w:t>付与した裁判所（いずれかを☑）</w:t>
            </w:r>
          </w:p>
        </w:tc>
        <w:tc>
          <w:tcPr>
            <w:tcW w:w="1559" w:type="dxa"/>
          </w:tcPr>
          <w:p w14:paraId="6DA449A5" w14:textId="77777777" w:rsidR="00200556" w:rsidRPr="00C72F72" w:rsidRDefault="00200556" w:rsidP="00553D36">
            <w:pPr>
              <w:spacing w:line="264" w:lineRule="auto"/>
              <w:jc w:val="center"/>
              <w:rPr>
                <w:szCs w:val="24"/>
              </w:rPr>
            </w:pPr>
            <w:r w:rsidRPr="00C72F72">
              <w:rPr>
                <w:rFonts w:hint="eastAsia"/>
                <w:szCs w:val="24"/>
              </w:rPr>
              <w:t>備　考</w:t>
            </w:r>
          </w:p>
        </w:tc>
      </w:tr>
      <w:tr w:rsidR="00200556" w14:paraId="2E722E7A" w14:textId="77777777" w:rsidTr="00553D36">
        <w:tc>
          <w:tcPr>
            <w:tcW w:w="456" w:type="dxa"/>
            <w:vAlign w:val="center"/>
          </w:tcPr>
          <w:p w14:paraId="638836C3" w14:textId="77777777" w:rsidR="00200556" w:rsidRPr="00C72F72" w:rsidRDefault="00200556" w:rsidP="00553D36">
            <w:pPr>
              <w:spacing w:line="264" w:lineRule="auto"/>
              <w:rPr>
                <w:szCs w:val="24"/>
              </w:rPr>
            </w:pPr>
            <w:r w:rsidRPr="00C72F72">
              <w:rPr>
                <w:rFonts w:hint="eastAsia"/>
                <w:szCs w:val="24"/>
              </w:rPr>
              <w:t>➀</w:t>
            </w:r>
          </w:p>
        </w:tc>
        <w:tc>
          <w:tcPr>
            <w:tcW w:w="2658" w:type="dxa"/>
            <w:vAlign w:val="center"/>
          </w:tcPr>
          <w:p w14:paraId="7BA9C3EF" w14:textId="77777777" w:rsidR="00200556" w:rsidRPr="00C72F72" w:rsidRDefault="00200556" w:rsidP="00553D3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ACE93A6" w14:textId="77777777" w:rsidR="00200556" w:rsidRPr="00C72F72" w:rsidRDefault="00200556" w:rsidP="00553D36">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22030978" w14:textId="6FBDE48B" w:rsidR="00200556" w:rsidRPr="00C72F72" w:rsidRDefault="00200556" w:rsidP="00553D3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98F02FA" w14:textId="77777777" w:rsidR="00200556" w:rsidRPr="009E7326" w:rsidRDefault="00200556" w:rsidP="00553D36">
            <w:pPr>
              <w:spacing w:line="264" w:lineRule="auto"/>
              <w:rPr>
                <w:sz w:val="20"/>
                <w:szCs w:val="20"/>
              </w:rPr>
            </w:pPr>
          </w:p>
        </w:tc>
      </w:tr>
      <w:tr w:rsidR="00200556" w14:paraId="67777CC8" w14:textId="77777777" w:rsidTr="00553D36">
        <w:tc>
          <w:tcPr>
            <w:tcW w:w="456" w:type="dxa"/>
            <w:vAlign w:val="center"/>
          </w:tcPr>
          <w:p w14:paraId="6D6DC93F" w14:textId="77777777" w:rsidR="00200556" w:rsidRPr="00C72F72" w:rsidRDefault="00200556" w:rsidP="00553D36">
            <w:pPr>
              <w:spacing w:line="264" w:lineRule="auto"/>
              <w:rPr>
                <w:szCs w:val="24"/>
              </w:rPr>
            </w:pPr>
            <w:r w:rsidRPr="00C72F72">
              <w:rPr>
                <w:rFonts w:hint="eastAsia"/>
                <w:szCs w:val="24"/>
              </w:rPr>
              <w:t>➁</w:t>
            </w:r>
          </w:p>
        </w:tc>
        <w:tc>
          <w:tcPr>
            <w:tcW w:w="2658" w:type="dxa"/>
            <w:vAlign w:val="center"/>
          </w:tcPr>
          <w:p w14:paraId="27CE684E" w14:textId="77777777" w:rsidR="00200556" w:rsidRPr="00C72F72" w:rsidRDefault="00200556" w:rsidP="00553D3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48439E6" w14:textId="20B2DD4B" w:rsidR="00200556" w:rsidRPr="00C72F72" w:rsidRDefault="00200556" w:rsidP="00553D3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AE03EC" w14:textId="62F58F85" w:rsidR="00200556" w:rsidRPr="00C72F72" w:rsidRDefault="00200556" w:rsidP="00553D36">
            <w:pPr>
              <w:spacing w:line="264" w:lineRule="auto"/>
              <w:rPr>
                <w:szCs w:val="24"/>
              </w:rPr>
            </w:pPr>
            <w:r>
              <w:rPr>
                <w:rFonts w:hAnsi="ＭＳ 明朝" w:cs="ＭＳ 明朝" w:hint="eastAsia"/>
                <w:noProof/>
              </w:rPr>
              <mc:AlternateContent>
                <mc:Choice Requires="wps">
                  <w:drawing>
                    <wp:anchor distT="0" distB="0" distL="114300" distR="114300" simplePos="0" relativeHeight="251716608" behindDoc="0" locked="0" layoutInCell="1" allowOverlap="1" wp14:anchorId="2C9B482A" wp14:editId="1FA0316F">
                      <wp:simplePos x="0" y="0"/>
                      <wp:positionH relativeFrom="column">
                        <wp:posOffset>3077210</wp:posOffset>
                      </wp:positionH>
                      <wp:positionV relativeFrom="paragraph">
                        <wp:posOffset>234315</wp:posOffset>
                      </wp:positionV>
                      <wp:extent cx="154940" cy="290830"/>
                      <wp:effectExtent l="38100" t="38100" r="35560" b="33020"/>
                      <wp:wrapNone/>
                      <wp:docPr id="528015596" name="直線コネクタ 3"/>
                      <wp:cNvGraphicFramePr/>
                      <a:graphic xmlns:a="http://schemas.openxmlformats.org/drawingml/2006/main">
                        <a:graphicData uri="http://schemas.microsoft.com/office/word/2010/wordprocessingShape">
                          <wps:wsp>
                            <wps:cNvCnPr/>
                            <wps:spPr>
                              <a:xfrm flipH="1" flipV="1">
                                <a:off x="0" y="0"/>
                                <a:ext cx="154940" cy="29083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1031DF5D" id="直線コネクタ 3"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3pt,18.45pt" to="254.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" strokecolor="#7f7f7f" strokeweight=".5pt">
                      <v:stroke endarrow="open" joinstyle="miter"/>
                    </v:line>
                  </w:pict>
                </mc:Fallback>
              </mc:AlternateContent>
            </w: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1D946A1" w14:textId="56CF7E53" w:rsidR="00200556" w:rsidRPr="009E7326" w:rsidRDefault="00200556" w:rsidP="00553D36">
            <w:pPr>
              <w:spacing w:line="264" w:lineRule="auto"/>
              <w:rPr>
                <w:sz w:val="20"/>
                <w:szCs w:val="20"/>
              </w:rPr>
            </w:pPr>
          </w:p>
        </w:tc>
      </w:tr>
    </w:tbl>
    <w:p w14:paraId="37D3ADA9" w14:textId="36CC797E" w:rsidR="00200556" w:rsidRPr="00200556" w:rsidRDefault="00200556" w:rsidP="002337D6">
      <w:pPr>
        <w:spacing w:line="264" w:lineRule="auto"/>
        <w:ind w:left="240" w:hangingChars="100" w:hanging="240"/>
        <w:rPr>
          <w:rFonts w:ascii="ＭＳ ゴシック" w:eastAsia="ＭＳ ゴシック" w:hAnsi="ＭＳ ゴシック"/>
        </w:rPr>
      </w:pPr>
    </w:p>
    <w:p w14:paraId="31875FD9" w14:textId="635FC6C4" w:rsidR="009E7326" w:rsidRDefault="0046170F"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4560" behindDoc="0" locked="0" layoutInCell="1" allowOverlap="1" wp14:anchorId="07708590" wp14:editId="000B7ABA">
                <wp:simplePos x="0" y="0"/>
                <wp:positionH relativeFrom="margin">
                  <wp:posOffset>1199515</wp:posOffset>
                </wp:positionH>
                <wp:positionV relativeFrom="paragraph">
                  <wp:posOffset>69215</wp:posOffset>
                </wp:positionV>
                <wp:extent cx="4706620" cy="548640"/>
                <wp:effectExtent l="0" t="0" r="17780" b="22860"/>
                <wp:wrapNone/>
                <wp:docPr id="12724021" name="正方形/長方形 4"/>
                <wp:cNvGraphicFramePr/>
                <a:graphic xmlns:a="http://schemas.openxmlformats.org/drawingml/2006/main">
                  <a:graphicData uri="http://schemas.microsoft.com/office/word/2010/wordprocessingShape">
                    <wps:wsp>
                      <wps:cNvSpPr/>
                      <wps:spPr>
                        <a:xfrm>
                          <a:off x="0" y="0"/>
                          <a:ext cx="4706620" cy="54864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EF43386" w14:textId="43E2A973" w:rsidR="006D15A9" w:rsidRPr="006D0FDD" w:rsidRDefault="006D15A9"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2" w:name="_Hlk223348395"/>
                            <w:bookmarkStart w:id="3" w:name="_Hlk223348396"/>
                            <w:r>
                              <w:rPr>
                                <w:rFonts w:ascii="BIZ UDゴシック" w:eastAsia="BIZ UDゴシック" w:hAnsi="BIZ UDゴシック" w:hint="eastAsia"/>
                                <w:sz w:val="21"/>
                                <w:szCs w:val="21"/>
                              </w:rPr>
                              <w:t>同</w:t>
                            </w:r>
                            <w:r w:rsidR="0046170F">
                              <w:rPr>
                                <w:rFonts w:ascii="BIZ UDゴシック" w:eastAsia="BIZ UDゴシック" w:hAnsi="BIZ UDゴシック" w:hint="eastAsia"/>
                                <w:sz w:val="21"/>
                                <w:szCs w:val="21"/>
                              </w:rPr>
                              <w:t>じ</w:t>
                            </w:r>
                            <w:r>
                              <w:rPr>
                                <w:rFonts w:ascii="BIZ UDゴシック" w:eastAsia="BIZ UDゴシック" w:hAnsi="BIZ UDゴシック" w:hint="eastAsia"/>
                                <w:sz w:val="21"/>
                                <w:szCs w:val="21"/>
                              </w:rPr>
                              <w:t>日に複数の執行文が付与された場合には、</w:t>
                            </w:r>
                            <w:r w:rsidR="0046170F">
                              <w:rPr>
                                <w:rFonts w:ascii="BIZ UDゴシック" w:eastAsia="BIZ UDゴシック" w:hAnsi="BIZ UDゴシック" w:hint="eastAsia"/>
                                <w:sz w:val="21"/>
                                <w:szCs w:val="21"/>
                              </w:rPr>
                              <w:t>執行文の特定に足りる事項を備考欄に記載してください。</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08590" id="_x0000_s1029" style="position:absolute;left:0;text-align:left;margin-left:94.45pt;margin-top:5.45pt;width:370.6pt;height:4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" fillcolor="#bdd7ee" strokecolor="#4472c4" strokeweight=".5pt">
                <v:textbox>
                  <w:txbxContent>
                    <w:p w14:paraId="4EF43386" w14:textId="43E2A973" w:rsidR="006D15A9" w:rsidRPr="006D0FDD" w:rsidRDefault="006D15A9"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4" w:name="_Hlk223348395"/>
                      <w:bookmarkStart w:id="5" w:name="_Hlk223348396"/>
                      <w:r>
                        <w:rPr>
                          <w:rFonts w:ascii="BIZ UDゴシック" w:eastAsia="BIZ UDゴシック" w:hAnsi="BIZ UDゴシック" w:hint="eastAsia"/>
                          <w:sz w:val="21"/>
                          <w:szCs w:val="21"/>
                        </w:rPr>
                        <w:t>同</w:t>
                      </w:r>
                      <w:r w:rsidR="0046170F">
                        <w:rPr>
                          <w:rFonts w:ascii="BIZ UDゴシック" w:eastAsia="BIZ UDゴシック" w:hAnsi="BIZ UDゴシック" w:hint="eastAsia"/>
                          <w:sz w:val="21"/>
                          <w:szCs w:val="21"/>
                        </w:rPr>
                        <w:t>じ</w:t>
                      </w:r>
                      <w:r>
                        <w:rPr>
                          <w:rFonts w:ascii="BIZ UDゴシック" w:eastAsia="BIZ UDゴシック" w:hAnsi="BIZ UDゴシック" w:hint="eastAsia"/>
                          <w:sz w:val="21"/>
                          <w:szCs w:val="21"/>
                        </w:rPr>
                        <w:t>日に複数の執行文が付与された場合には、</w:t>
                      </w:r>
                      <w:r w:rsidR="0046170F">
                        <w:rPr>
                          <w:rFonts w:ascii="BIZ UDゴシック" w:eastAsia="BIZ UDゴシック" w:hAnsi="BIZ UDゴシック" w:hint="eastAsia"/>
                          <w:sz w:val="21"/>
                          <w:szCs w:val="21"/>
                        </w:rPr>
                        <w:t>執行文の特定に足りる事項を備考欄に記載してください。</w:t>
                      </w:r>
                      <w:bookmarkEnd w:id="4"/>
                      <w:bookmarkEnd w:id="5"/>
                    </w:p>
                  </w:txbxContent>
                </v:textbox>
                <w10:wrap anchorx="margin"/>
              </v:rect>
            </w:pict>
          </mc:Fallback>
        </mc:AlternateContent>
      </w:r>
    </w:p>
    <w:p w14:paraId="62C29FDD" w14:textId="0F74C5F8" w:rsidR="006D0FDD" w:rsidRDefault="006D0FDD" w:rsidP="002337D6">
      <w:pPr>
        <w:spacing w:line="264" w:lineRule="auto"/>
        <w:ind w:left="240" w:hangingChars="100" w:hanging="240"/>
        <w:rPr>
          <w:rFonts w:ascii="ＭＳ ゴシック" w:eastAsia="ＭＳ ゴシック" w:hAnsi="ＭＳ ゴシック"/>
        </w:rPr>
      </w:pPr>
    </w:p>
    <w:p w14:paraId="48167780" w14:textId="755E47C5" w:rsidR="006D0FDD" w:rsidRDefault="006D0FDD" w:rsidP="002337D6">
      <w:pPr>
        <w:spacing w:line="264" w:lineRule="auto"/>
        <w:ind w:left="240" w:hangingChars="100" w:hanging="240"/>
        <w:rPr>
          <w:rFonts w:ascii="ＭＳ ゴシック" w:eastAsia="ＭＳ ゴシック" w:hAnsi="ＭＳ ゴシック"/>
        </w:rPr>
      </w:pPr>
    </w:p>
    <w:p w14:paraId="7B41B7A7" w14:textId="77777777" w:rsidR="00200556" w:rsidRDefault="00200556" w:rsidP="002337D6">
      <w:pPr>
        <w:spacing w:line="264" w:lineRule="auto"/>
        <w:ind w:left="240" w:hangingChars="100" w:hanging="240"/>
        <w:rPr>
          <w:rFonts w:ascii="ＭＳ ゴシック" w:eastAsia="ＭＳ ゴシック" w:hAnsi="ＭＳ ゴシック"/>
        </w:rPr>
      </w:pPr>
    </w:p>
    <w:p w14:paraId="70C9D76E" w14:textId="77777777" w:rsidR="00200556" w:rsidRDefault="00200556" w:rsidP="002337D6">
      <w:pPr>
        <w:spacing w:line="264" w:lineRule="auto"/>
        <w:ind w:left="240" w:hangingChars="100" w:hanging="240"/>
        <w:rPr>
          <w:rFonts w:ascii="ＭＳ ゴシック" w:eastAsia="ＭＳ ゴシック" w:hAnsi="ＭＳ ゴシック"/>
        </w:rPr>
      </w:pPr>
    </w:p>
    <w:p w14:paraId="4C020A7F" w14:textId="77777777" w:rsidR="00200556" w:rsidRDefault="00200556" w:rsidP="002337D6">
      <w:pPr>
        <w:spacing w:line="264" w:lineRule="auto"/>
        <w:ind w:left="240" w:hangingChars="100" w:hanging="240"/>
        <w:rPr>
          <w:rFonts w:ascii="ＭＳ ゴシック" w:eastAsia="ＭＳ ゴシック" w:hAnsi="ＭＳ ゴシック"/>
        </w:rPr>
      </w:pPr>
    </w:p>
    <w:p w14:paraId="561A8023" w14:textId="77777777" w:rsidR="00200556" w:rsidRDefault="00200556" w:rsidP="002337D6">
      <w:pPr>
        <w:spacing w:line="264" w:lineRule="auto"/>
        <w:ind w:left="240" w:hangingChars="100" w:hanging="240"/>
        <w:rPr>
          <w:rFonts w:ascii="ＭＳ ゴシック" w:eastAsia="ＭＳ ゴシック" w:hAnsi="ＭＳ ゴシック"/>
        </w:rPr>
      </w:pPr>
    </w:p>
    <w:p w14:paraId="00C00AE3" w14:textId="0559839B" w:rsidR="00025651" w:rsidRDefault="00CF2D65"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0464" behindDoc="0" locked="0" layoutInCell="1" allowOverlap="1" wp14:anchorId="22EBA137" wp14:editId="03E09331">
                <wp:simplePos x="0" y="0"/>
                <wp:positionH relativeFrom="column">
                  <wp:posOffset>1020738</wp:posOffset>
                </wp:positionH>
                <wp:positionV relativeFrom="paragraph">
                  <wp:posOffset>-1612</wp:posOffset>
                </wp:positionV>
                <wp:extent cx="4706816" cy="468923"/>
                <wp:effectExtent l="0" t="0" r="17780" b="26670"/>
                <wp:wrapNone/>
                <wp:docPr id="428766720" name="正方形/長方形 4"/>
                <wp:cNvGraphicFramePr/>
                <a:graphic xmlns:a="http://schemas.openxmlformats.org/drawingml/2006/main">
                  <a:graphicData uri="http://schemas.microsoft.com/office/word/2010/wordprocessingShape">
                    <wps:wsp>
                      <wps:cNvSpPr/>
                      <wps:spPr>
                        <a:xfrm>
                          <a:off x="0" y="0"/>
                          <a:ext cx="4706816" cy="468923"/>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21DFE0A2" w14:textId="44962022" w:rsidR="00CF2D65" w:rsidRDefault="00CF2D65"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5098D418" w14:textId="251D05E5" w:rsidR="00CF2D65" w:rsidRPr="006D0FDD" w:rsidRDefault="00CF2D65" w:rsidP="00584BCF">
                            <w:pPr>
                              <w:ind w:leftChars="275" w:left="691" w:hangingChars="15" w:hanging="31"/>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BA137" id="_x0000_s1030" style="position:absolute;left:0;text-align:left;margin-left:80.35pt;margin-top:-.15pt;width:370.6pt;height:3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" fillcolor="#bdd7ee" strokecolor="#4472c4" strokeweight=".5pt">
                <v:textbox>
                  <w:txbxContent>
                    <w:p w14:paraId="21DFE0A2" w14:textId="44962022" w:rsidR="00CF2D65" w:rsidRDefault="00CF2D65"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5098D418" w14:textId="251D05E5" w:rsidR="00CF2D65" w:rsidRPr="006D0FDD" w:rsidRDefault="00CF2D65" w:rsidP="00584BCF">
                      <w:pPr>
                        <w:ind w:leftChars="275" w:left="691" w:hangingChars="15" w:hanging="31"/>
                        <w:rPr>
                          <w:rFonts w:ascii="BIZ UDゴシック" w:eastAsia="BIZ UDゴシック" w:hAnsi="BIZ UDゴシック"/>
                          <w:sz w:val="21"/>
                          <w:szCs w:val="21"/>
                        </w:rPr>
                      </w:pPr>
                    </w:p>
                  </w:txbxContent>
                </v:textbox>
              </v:rect>
            </w:pict>
          </mc:Fallback>
        </mc:AlternateContent>
      </w:r>
    </w:p>
    <w:p w14:paraId="3353ED63" w14:textId="2B12BBB9" w:rsidR="00025651" w:rsidRDefault="00CF2D65" w:rsidP="00584BCF">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2512" behindDoc="0" locked="0" layoutInCell="1" allowOverlap="1" wp14:anchorId="1BBB243E" wp14:editId="74C04B08">
                <wp:simplePos x="0" y="0"/>
                <wp:positionH relativeFrom="column">
                  <wp:posOffset>173745</wp:posOffset>
                </wp:positionH>
                <wp:positionV relativeFrom="paragraph">
                  <wp:posOffset>3957</wp:posOffset>
                </wp:positionV>
                <wp:extent cx="846992" cy="451143"/>
                <wp:effectExtent l="38100" t="0" r="29845" b="63500"/>
                <wp:wrapNone/>
                <wp:docPr id="2034742867" name="直線コネクタ 3"/>
                <wp:cNvGraphicFramePr/>
                <a:graphic xmlns:a="http://schemas.openxmlformats.org/drawingml/2006/main">
                  <a:graphicData uri="http://schemas.microsoft.com/office/word/2010/wordprocessingShape">
                    <wps:wsp>
                      <wps:cNvCnPr/>
                      <wps:spPr>
                        <a:xfrm flipH="1">
                          <a:off x="0" y="0"/>
                          <a:ext cx="846992" cy="451143"/>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28DE93F4" id="直線コネクタ 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3pt" to="80.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" strokecolor="#7f7f7f" strokeweight=".5pt">
                <v:stroke endarrow="open" joinstyle="miter"/>
              </v:line>
            </w:pict>
          </mc:Fallback>
        </mc:AlternateContent>
      </w:r>
    </w:p>
    <w:p w14:paraId="2557BB17" w14:textId="77777777" w:rsidR="00025651" w:rsidRDefault="00025651" w:rsidP="002337D6">
      <w:pPr>
        <w:spacing w:line="264" w:lineRule="auto"/>
        <w:ind w:left="240" w:hangingChars="100" w:hanging="240"/>
        <w:rPr>
          <w:rFonts w:ascii="ＭＳ ゴシック" w:eastAsia="ＭＳ ゴシック" w:hAnsi="ＭＳ ゴシック"/>
        </w:rPr>
      </w:pPr>
    </w:p>
    <w:p w14:paraId="3174C6B3" w14:textId="758FB676" w:rsidR="009E7326" w:rsidRDefault="009E7326"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584BCF">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67F783B6" w14:textId="5236052F" w:rsidR="009E7326" w:rsidRDefault="009E7326" w:rsidP="00F63265">
      <w:pPr>
        <w:spacing w:line="264" w:lineRule="auto"/>
        <w:ind w:left="240" w:hangingChars="100" w:hanging="240"/>
      </w:pPr>
      <w:r>
        <w:rPr>
          <w:rFonts w:hint="eastAsia"/>
        </w:rPr>
        <w:t xml:space="preserve">　</w:t>
      </w:r>
      <w:r w:rsidR="00FE3EE1">
        <w:rPr>
          <w:rFonts w:hint="eastAsia"/>
        </w:rPr>
        <w:t>☑</w:t>
      </w:r>
      <w:r>
        <w:rPr>
          <w:rFonts w:hint="eastAsia"/>
        </w:rPr>
        <w:t xml:space="preserve">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025651">
        <w:rPr>
          <w:rFonts w:hint="eastAsia"/>
        </w:rPr>
        <w:t>記載のほか</w:t>
      </w:r>
      <w:r w:rsidR="00F63265">
        <w:rPr>
          <w:rFonts w:hint="eastAsia"/>
        </w:rPr>
        <w:t>、</w:t>
      </w:r>
      <w:r>
        <w:rPr>
          <w:rFonts w:hint="eastAsia"/>
        </w:rPr>
        <w:t>次のとおり。</w:t>
      </w:r>
    </w:p>
    <w:p w14:paraId="3D33311A" w14:textId="1292ECCC" w:rsidR="004B5435" w:rsidRPr="00025651" w:rsidRDefault="004B5435" w:rsidP="002337D6">
      <w:pPr>
        <w:spacing w:line="264" w:lineRule="auto"/>
        <w:ind w:left="240" w:hangingChars="100" w:hanging="240"/>
        <w:rPr>
          <w:rFonts w:ascii="ＭＳ ゴシック" w:eastAsia="ＭＳ ゴシック" w:hAnsi="ＭＳ ゴシック"/>
        </w:rPr>
      </w:pPr>
    </w:p>
    <w:tbl>
      <w:tblPr>
        <w:tblStyle w:val="af7"/>
        <w:tblW w:w="9209" w:type="dxa"/>
        <w:tblLook w:val="04A0" w:firstRow="1" w:lastRow="0" w:firstColumn="1" w:lastColumn="0" w:noHBand="0" w:noVBand="1"/>
      </w:tblPr>
      <w:tblGrid>
        <w:gridCol w:w="456"/>
        <w:gridCol w:w="2658"/>
        <w:gridCol w:w="4536"/>
        <w:gridCol w:w="1559"/>
      </w:tblGrid>
      <w:tr w:rsidR="004B5435" w14:paraId="72DF5243" w14:textId="77777777" w:rsidTr="00A27106">
        <w:tc>
          <w:tcPr>
            <w:tcW w:w="456" w:type="dxa"/>
          </w:tcPr>
          <w:p w14:paraId="79D61321" w14:textId="77777777" w:rsidR="004B5435" w:rsidRPr="00C72F72" w:rsidRDefault="004B5435" w:rsidP="00A27106">
            <w:pPr>
              <w:spacing w:line="264" w:lineRule="auto"/>
              <w:rPr>
                <w:szCs w:val="24"/>
              </w:rPr>
            </w:pPr>
          </w:p>
        </w:tc>
        <w:tc>
          <w:tcPr>
            <w:tcW w:w="2658" w:type="dxa"/>
          </w:tcPr>
          <w:p w14:paraId="24A8DDEA" w14:textId="366CFA25" w:rsidR="004B5435" w:rsidRPr="00C72F72" w:rsidRDefault="00E81683" w:rsidP="00A27106">
            <w:pPr>
              <w:spacing w:line="264" w:lineRule="auto"/>
              <w:jc w:val="center"/>
              <w:rPr>
                <w:szCs w:val="24"/>
              </w:rPr>
            </w:pPr>
            <w:r>
              <w:rPr>
                <w:rFonts w:hint="eastAsia"/>
                <w:szCs w:val="24"/>
              </w:rPr>
              <w:t>決定又は処分の</w:t>
            </w:r>
            <w:r w:rsidRPr="00C72F72">
              <w:rPr>
                <w:rFonts w:hint="eastAsia"/>
                <w:szCs w:val="24"/>
              </w:rPr>
              <w:t>日</w:t>
            </w:r>
          </w:p>
        </w:tc>
        <w:tc>
          <w:tcPr>
            <w:tcW w:w="4536" w:type="dxa"/>
          </w:tcPr>
          <w:p w14:paraId="7D561679" w14:textId="64C7BF14" w:rsidR="004B5435" w:rsidRPr="00C72F72" w:rsidRDefault="004B5435" w:rsidP="00A27106">
            <w:pPr>
              <w:spacing w:line="264" w:lineRule="auto"/>
              <w:jc w:val="center"/>
              <w:rPr>
                <w:szCs w:val="24"/>
              </w:rPr>
            </w:pPr>
            <w:r w:rsidRPr="00C72F72">
              <w:rPr>
                <w:rFonts w:hint="eastAsia"/>
                <w:szCs w:val="24"/>
              </w:rPr>
              <w:t>裁判所</w:t>
            </w:r>
            <w:r w:rsidR="00E81683">
              <w:rPr>
                <w:rFonts w:hint="eastAsia"/>
                <w:szCs w:val="24"/>
              </w:rPr>
              <w:t>名</w:t>
            </w:r>
            <w:r w:rsidRPr="00C72F72">
              <w:rPr>
                <w:rFonts w:hint="eastAsia"/>
                <w:szCs w:val="24"/>
              </w:rPr>
              <w:t>（いずれかを☑）</w:t>
            </w:r>
          </w:p>
        </w:tc>
        <w:tc>
          <w:tcPr>
            <w:tcW w:w="1559" w:type="dxa"/>
          </w:tcPr>
          <w:p w14:paraId="6AA91033" w14:textId="77777777" w:rsidR="004B5435" w:rsidRPr="00C72F72" w:rsidRDefault="004B5435" w:rsidP="00A27106">
            <w:pPr>
              <w:spacing w:line="264" w:lineRule="auto"/>
              <w:jc w:val="center"/>
              <w:rPr>
                <w:szCs w:val="24"/>
              </w:rPr>
            </w:pPr>
            <w:r w:rsidRPr="00C72F72">
              <w:rPr>
                <w:rFonts w:hint="eastAsia"/>
                <w:szCs w:val="24"/>
              </w:rPr>
              <w:t>備　考</w:t>
            </w:r>
          </w:p>
        </w:tc>
      </w:tr>
      <w:tr w:rsidR="004B5435" w14:paraId="02E91667" w14:textId="77777777" w:rsidTr="00A27106">
        <w:tc>
          <w:tcPr>
            <w:tcW w:w="456" w:type="dxa"/>
            <w:vAlign w:val="center"/>
          </w:tcPr>
          <w:p w14:paraId="7C63B718" w14:textId="77777777" w:rsidR="004B5435" w:rsidRPr="00C72F72" w:rsidRDefault="004B5435" w:rsidP="00A27106">
            <w:pPr>
              <w:spacing w:line="264" w:lineRule="auto"/>
              <w:rPr>
                <w:szCs w:val="24"/>
              </w:rPr>
            </w:pPr>
            <w:r w:rsidRPr="00C72F72">
              <w:rPr>
                <w:rFonts w:hint="eastAsia"/>
                <w:szCs w:val="24"/>
              </w:rPr>
              <w:t>➀</w:t>
            </w:r>
          </w:p>
        </w:tc>
        <w:tc>
          <w:tcPr>
            <w:tcW w:w="2658" w:type="dxa"/>
            <w:vAlign w:val="center"/>
          </w:tcPr>
          <w:p w14:paraId="1873FD25" w14:textId="77777777" w:rsidR="004B5435" w:rsidRPr="00C72F72" w:rsidRDefault="004B5435" w:rsidP="00A2710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4C33DCC" w14:textId="77777777" w:rsidR="004B5435" w:rsidRPr="00C72F72" w:rsidRDefault="004B5435" w:rsidP="00A27106">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1268E48" w14:textId="018FD83B" w:rsidR="004B5435" w:rsidRPr="00C72F72" w:rsidRDefault="004B5435"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7F2D2B75" w14:textId="77777777" w:rsidR="004B5435" w:rsidRPr="009E7326" w:rsidRDefault="004B5435" w:rsidP="00A27106">
            <w:pPr>
              <w:spacing w:line="264" w:lineRule="auto"/>
              <w:rPr>
                <w:sz w:val="20"/>
                <w:szCs w:val="20"/>
              </w:rPr>
            </w:pPr>
          </w:p>
        </w:tc>
      </w:tr>
      <w:tr w:rsidR="004B5435" w14:paraId="26AEC37E" w14:textId="77777777" w:rsidTr="00A27106">
        <w:tc>
          <w:tcPr>
            <w:tcW w:w="456" w:type="dxa"/>
            <w:vAlign w:val="center"/>
          </w:tcPr>
          <w:p w14:paraId="430D1A4D" w14:textId="77777777" w:rsidR="004B5435" w:rsidRPr="00C72F72" w:rsidRDefault="004B5435" w:rsidP="00A27106">
            <w:pPr>
              <w:spacing w:line="264" w:lineRule="auto"/>
              <w:rPr>
                <w:szCs w:val="24"/>
              </w:rPr>
            </w:pPr>
            <w:r w:rsidRPr="00C72F72">
              <w:rPr>
                <w:rFonts w:hint="eastAsia"/>
                <w:szCs w:val="24"/>
              </w:rPr>
              <w:t>➁</w:t>
            </w:r>
          </w:p>
        </w:tc>
        <w:tc>
          <w:tcPr>
            <w:tcW w:w="2658" w:type="dxa"/>
            <w:vAlign w:val="center"/>
          </w:tcPr>
          <w:p w14:paraId="68B6CE3E" w14:textId="77777777" w:rsidR="004B5435" w:rsidRPr="00C72F72" w:rsidRDefault="004B5435" w:rsidP="00A2710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4813224D" w14:textId="77777777" w:rsidR="004B5435" w:rsidRPr="00C72F72" w:rsidRDefault="004B5435"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2117AE87" w14:textId="06670D07" w:rsidR="004B5435" w:rsidRPr="00C72F72" w:rsidRDefault="004B5435" w:rsidP="00A27106">
            <w:pPr>
              <w:spacing w:line="264" w:lineRule="auto"/>
              <w:rPr>
                <w:szCs w:val="24"/>
              </w:rPr>
            </w:pP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248F409E" w14:textId="1693466C" w:rsidR="004B5435" w:rsidRPr="009E7326" w:rsidRDefault="00E81683" w:rsidP="00A27106">
            <w:pPr>
              <w:spacing w:line="264" w:lineRule="auto"/>
              <w:rPr>
                <w:sz w:val="20"/>
                <w:szCs w:val="20"/>
              </w:rPr>
            </w:pPr>
            <w:r w:rsidRPr="00FE3EE1">
              <w:rPr>
                <w:rFonts w:ascii="BIZ UDゴシック" w:eastAsia="BIZ UDゴシック" w:hAnsi="BIZ UDゴシック" w:hint="eastAsia"/>
                <w:sz w:val="20"/>
                <w:szCs w:val="20"/>
              </w:rPr>
              <w:t>令和〇年（ネ）第</w:t>
            </w:r>
            <w:r>
              <w:rPr>
                <w:rFonts w:ascii="BIZ UDゴシック" w:eastAsia="BIZ UDゴシック" w:hAnsi="BIZ UDゴシック" w:hint="eastAsia"/>
                <w:sz w:val="20"/>
                <w:szCs w:val="20"/>
              </w:rPr>
              <w:t>○○</w:t>
            </w:r>
            <w:r w:rsidRPr="00FE3EE1">
              <w:rPr>
                <w:rFonts w:ascii="BIZ UDゴシック" w:eastAsia="BIZ UDゴシック" w:hAnsi="BIZ UDゴシック" w:hint="eastAsia"/>
                <w:sz w:val="20"/>
                <w:szCs w:val="20"/>
              </w:rPr>
              <w:t>号判決により更正</w:t>
            </w:r>
          </w:p>
        </w:tc>
      </w:tr>
    </w:tbl>
    <w:p w14:paraId="1728B708" w14:textId="2993034F" w:rsidR="004B5435" w:rsidRPr="004B5435" w:rsidRDefault="00E81683"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2032" behindDoc="0" locked="0" layoutInCell="1" allowOverlap="1" wp14:anchorId="671D0E1F" wp14:editId="347C25E2">
                <wp:simplePos x="0" y="0"/>
                <wp:positionH relativeFrom="column">
                  <wp:posOffset>5034915</wp:posOffset>
                </wp:positionH>
                <wp:positionV relativeFrom="paragraph">
                  <wp:posOffset>10795</wp:posOffset>
                </wp:positionV>
                <wp:extent cx="109220" cy="292100"/>
                <wp:effectExtent l="0" t="38100" r="62230" b="31750"/>
                <wp:wrapNone/>
                <wp:docPr id="1712511554" name="直線コネクタ 3"/>
                <wp:cNvGraphicFramePr/>
                <a:graphic xmlns:a="http://schemas.openxmlformats.org/drawingml/2006/main">
                  <a:graphicData uri="http://schemas.microsoft.com/office/word/2010/wordprocessingShape">
                    <wps:wsp>
                      <wps:cNvCnPr/>
                      <wps:spPr>
                        <a:xfrm flipV="1">
                          <a:off x="0" y="0"/>
                          <a:ext cx="109220" cy="2921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99B43" id="直線コネクタ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85pt" to="405.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" strokecolor="#7f7f7f [1612]" strokeweight=".5pt">
                <v:stroke endarrow="open" joinstyle="miter"/>
              </v:line>
            </w:pict>
          </mc:Fallback>
        </mc:AlternateContent>
      </w:r>
    </w:p>
    <w:p w14:paraId="230566FB" w14:textId="198657FC" w:rsidR="002337D6" w:rsidRPr="00FB0B43" w:rsidRDefault="00E81683"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3056" behindDoc="0" locked="0" layoutInCell="1" allowOverlap="1" wp14:anchorId="429104E4" wp14:editId="3FB8752F">
                <wp:simplePos x="0" y="0"/>
                <wp:positionH relativeFrom="column">
                  <wp:posOffset>3068955</wp:posOffset>
                </wp:positionH>
                <wp:positionV relativeFrom="paragraph">
                  <wp:posOffset>100330</wp:posOffset>
                </wp:positionV>
                <wp:extent cx="2660650" cy="652145"/>
                <wp:effectExtent l="0" t="0" r="25400" b="14605"/>
                <wp:wrapNone/>
                <wp:docPr id="1737313465" name="正方形/長方形 4"/>
                <wp:cNvGraphicFramePr/>
                <a:graphic xmlns:a="http://schemas.openxmlformats.org/drawingml/2006/main">
                  <a:graphicData uri="http://schemas.microsoft.com/office/word/2010/wordprocessingShape">
                    <wps:wsp>
                      <wps:cNvSpPr/>
                      <wps:spPr>
                        <a:xfrm>
                          <a:off x="0" y="0"/>
                          <a:ext cx="2660650" cy="65214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04E4" id="_x0000_s1031" style="position:absolute;left:0;text-align:left;margin-left:241.65pt;margin-top:7.9pt;width:209.5pt;height:5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" fillcolor="#bdd6ee [1304]" strokecolor="#4472c4 [3204]" strokeweight=".5pt">
                <v:textbo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v:textbox>
              </v:rect>
            </w:pict>
          </mc:Fallback>
        </mc:AlternateContent>
      </w:r>
    </w:p>
    <w:p w14:paraId="1A2804EB" w14:textId="401C5219" w:rsidR="009E7326" w:rsidRDefault="009E7326" w:rsidP="002337D6">
      <w:pPr>
        <w:pStyle w:val="af0"/>
        <w:spacing w:line="264" w:lineRule="auto"/>
        <w:ind w:right="960"/>
        <w:jc w:val="both"/>
      </w:pPr>
    </w:p>
    <w:p w14:paraId="763876B0" w14:textId="4AC3E1F2" w:rsidR="00FE3EE1" w:rsidRDefault="00FE3EE1" w:rsidP="002337D6">
      <w:pPr>
        <w:pStyle w:val="af0"/>
        <w:spacing w:line="264" w:lineRule="auto"/>
        <w:ind w:right="960"/>
        <w:jc w:val="both"/>
        <w:rPr>
          <w:rFonts w:ascii="ＭＳ ゴシック" w:eastAsia="ＭＳ ゴシック" w:hAnsi="ＭＳ ゴシック"/>
        </w:rPr>
      </w:pPr>
    </w:p>
    <w:p w14:paraId="33A897C2" w14:textId="77777777" w:rsidR="00FE3EE1" w:rsidRDefault="00FE3EE1" w:rsidP="002337D6">
      <w:pPr>
        <w:pStyle w:val="af0"/>
        <w:spacing w:line="264" w:lineRule="auto"/>
        <w:ind w:right="960"/>
        <w:jc w:val="both"/>
        <w:rPr>
          <w:rFonts w:ascii="ＭＳ ゴシック" w:eastAsia="ＭＳ ゴシック" w:hAnsi="ＭＳ ゴシック"/>
        </w:rPr>
      </w:pPr>
    </w:p>
    <w:p w14:paraId="73534688" w14:textId="77777777" w:rsidR="00F63265" w:rsidRDefault="00F63265" w:rsidP="002337D6">
      <w:pPr>
        <w:pStyle w:val="af0"/>
        <w:spacing w:line="264" w:lineRule="auto"/>
        <w:ind w:right="960"/>
        <w:jc w:val="both"/>
        <w:rPr>
          <w:rFonts w:ascii="ＭＳ ゴシック" w:eastAsia="ＭＳ ゴシック" w:hAnsi="ＭＳ ゴシック"/>
        </w:rPr>
      </w:pPr>
    </w:p>
    <w:p w14:paraId="0C515F26" w14:textId="6E543073" w:rsidR="009E7326" w:rsidRDefault="009E7326"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8BBFBFD" w14:textId="4E5A7827" w:rsidR="009E7326" w:rsidRDefault="006D0FDD"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7392" behindDoc="0" locked="0" layoutInCell="1" allowOverlap="1" wp14:anchorId="625EA908" wp14:editId="18757830">
                <wp:simplePos x="0" y="0"/>
                <wp:positionH relativeFrom="column">
                  <wp:posOffset>122655</wp:posOffset>
                </wp:positionH>
                <wp:positionV relativeFrom="paragraph">
                  <wp:posOffset>61958</wp:posOffset>
                </wp:positionV>
                <wp:extent cx="1011362" cy="804381"/>
                <wp:effectExtent l="38100" t="38100" r="17780" b="34290"/>
                <wp:wrapNone/>
                <wp:docPr id="1452335242" name="直線コネクタ 3"/>
                <wp:cNvGraphicFramePr/>
                <a:graphic xmlns:a="http://schemas.openxmlformats.org/drawingml/2006/main">
                  <a:graphicData uri="http://schemas.microsoft.com/office/word/2010/wordprocessingShape">
                    <wps:wsp>
                      <wps:cNvCnPr/>
                      <wps:spPr>
                        <a:xfrm flipH="1" flipV="1">
                          <a:off x="0" y="0"/>
                          <a:ext cx="1011362" cy="804381"/>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9EAC8" id="直線コネクタ 3"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4.9pt" to="89.3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" strokecolor="#7f7f7f [1612]" strokeweight=".5pt">
                <v:stroke endarrow="open" joinstyle="miter"/>
              </v:line>
            </w:pict>
          </mc:Fallback>
        </mc:AlternateContent>
      </w:r>
    </w:p>
    <w:p w14:paraId="4EBEE1D1" w14:textId="386CBDE5" w:rsidR="009E7326" w:rsidRPr="00C72F72" w:rsidRDefault="009E7326"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0BE9DEA7" w14:textId="56D92373" w:rsidR="009E7326" w:rsidRDefault="009E7326" w:rsidP="002337D6">
      <w:pPr>
        <w:pStyle w:val="af0"/>
        <w:spacing w:line="264" w:lineRule="auto"/>
      </w:pPr>
      <w:r>
        <w:rPr>
          <w:rFonts w:hint="eastAsia"/>
        </w:rPr>
        <w:t>以上</w:t>
      </w:r>
    </w:p>
    <w:p w14:paraId="6CCB78F8" w14:textId="0B7E78FB" w:rsidR="006D0FDD" w:rsidRDefault="006D0FDD" w:rsidP="009E7326">
      <w:pPr>
        <w:pStyle w:val="af0"/>
        <w:spacing w:line="276" w:lineRule="auto"/>
      </w:pPr>
      <w:r>
        <w:rPr>
          <w:rFonts w:hAnsi="ＭＳ 明朝" w:cs="ＭＳ 明朝" w:hint="eastAsia"/>
          <w:noProof/>
        </w:rPr>
        <mc:AlternateContent>
          <mc:Choice Requires="wps">
            <w:drawing>
              <wp:anchor distT="0" distB="0" distL="114300" distR="114300" simplePos="0" relativeHeight="251708416" behindDoc="0" locked="0" layoutInCell="1" allowOverlap="1" wp14:anchorId="0BC4B98E" wp14:editId="16C0A4DD">
                <wp:simplePos x="0" y="0"/>
                <wp:positionH relativeFrom="column">
                  <wp:posOffset>1044719</wp:posOffset>
                </wp:positionH>
                <wp:positionV relativeFrom="paragraph">
                  <wp:posOffset>100965</wp:posOffset>
                </wp:positionV>
                <wp:extent cx="3088986" cy="1050335"/>
                <wp:effectExtent l="0" t="0" r="16510" b="16510"/>
                <wp:wrapNone/>
                <wp:docPr id="1923188307" name="正方形/長方形 4"/>
                <wp:cNvGraphicFramePr/>
                <a:graphic xmlns:a="http://schemas.openxmlformats.org/drawingml/2006/main">
                  <a:graphicData uri="http://schemas.microsoft.com/office/word/2010/wordprocessingShape">
                    <wps:wsp>
                      <wps:cNvSpPr/>
                      <wps:spPr>
                        <a:xfrm>
                          <a:off x="0" y="0"/>
                          <a:ext cx="3088986" cy="105033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B98E" id="_x0000_s1032" style="position:absolute;left:0;text-align:left;margin-left:82.25pt;margin-top:7.95pt;width:243.25pt;height:8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" fillcolor="#bdd6ee [1304]" strokecolor="#4472c4 [3204]" strokeweight=".5pt">
                <v:textbo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v:textbox>
              </v:rect>
            </w:pict>
          </mc:Fallback>
        </mc:AlternateContent>
      </w:r>
    </w:p>
    <w:p w14:paraId="398AA105" w14:textId="336A96B8" w:rsidR="009E7326" w:rsidRDefault="009E7326">
      <w:pPr>
        <w:widowControl/>
        <w:jc w:val="left"/>
      </w:pPr>
    </w:p>
    <w:sectPr w:rsidR="009E7326" w:rsidSect="00E527CB">
      <w:headerReference w:type="default" r:id="rId7"/>
      <w:pgSz w:w="11906" w:h="16838" w:code="9"/>
      <w:pgMar w:top="1701" w:right="1134" w:bottom="1134" w:left="1531" w:header="851" w:footer="992" w:gutter="0"/>
      <w:cols w:space="425"/>
      <w:docGrid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CCC8" w14:textId="77777777" w:rsidR="002E7519" w:rsidRDefault="002E7519" w:rsidP="008075C4">
      <w:r>
        <w:separator/>
      </w:r>
    </w:p>
  </w:endnote>
  <w:endnote w:type="continuationSeparator" w:id="0">
    <w:p w14:paraId="1FFED66C" w14:textId="77777777" w:rsidR="002E7519" w:rsidRDefault="002E7519" w:rsidP="008075C4">
      <w:r>
        <w:continuationSeparator/>
      </w:r>
    </w:p>
  </w:endnote>
  <w:endnote w:type="continuationNotice" w:id="1">
    <w:p w14:paraId="2EF50D5F" w14:textId="77777777" w:rsidR="002E7519" w:rsidRDefault="002E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9DEA" w14:textId="77777777" w:rsidR="002E7519" w:rsidRDefault="002E7519" w:rsidP="008075C4">
      <w:r>
        <w:separator/>
      </w:r>
    </w:p>
  </w:footnote>
  <w:footnote w:type="continuationSeparator" w:id="0">
    <w:p w14:paraId="618AF045" w14:textId="77777777" w:rsidR="002E7519" w:rsidRDefault="002E7519" w:rsidP="008075C4">
      <w:r>
        <w:continuationSeparator/>
      </w:r>
    </w:p>
  </w:footnote>
  <w:footnote w:type="continuationNotice" w:id="1">
    <w:p w14:paraId="21410512" w14:textId="77777777" w:rsidR="002E7519" w:rsidRDefault="002E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25" w14:textId="02687608" w:rsidR="002E5460" w:rsidRPr="00404ADA" w:rsidRDefault="002E5460" w:rsidP="002E5460">
    <w:pPr>
      <w:pStyle w:val="a3"/>
      <w:jc w:val="center"/>
      <w:rPr>
        <w:rFonts w:ascii="ＭＳ ゴシック" w:eastAsia="ＭＳ ゴシック" w:hAnsi="ＭＳ ゴシック"/>
      </w:rPr>
    </w:pPr>
    <w:r w:rsidRPr="00404ADA">
      <w:rPr>
        <w:rFonts w:ascii="ＭＳ ゴシック" w:eastAsia="ＭＳ ゴシック" w:hAnsi="ＭＳ ゴシック" w:hint="eastAsia"/>
      </w:rPr>
      <w:t>※</w:t>
    </w:r>
    <w:r>
      <w:rPr>
        <w:rFonts w:ascii="ＭＳ ゴシック" w:eastAsia="ＭＳ ゴシック" w:hAnsi="ＭＳ ゴシック" w:hint="eastAsia"/>
      </w:rPr>
      <w:t>申立時に提出する場合、</w:t>
    </w:r>
    <w:r w:rsidRPr="00404ADA">
      <w:rPr>
        <w:rFonts w:ascii="ＭＳ ゴシック" w:eastAsia="ＭＳ ゴシック" w:hAnsi="ＭＳ ゴシック" w:hint="eastAsia"/>
      </w:rPr>
      <w:t>申立書にホチキス</w:t>
    </w:r>
    <w:r>
      <w:rPr>
        <w:rFonts w:ascii="ＭＳ ゴシック" w:eastAsia="ＭＳ ゴシック" w:hAnsi="ＭＳ ゴシック" w:hint="eastAsia"/>
      </w:rPr>
      <w:t>ど</w:t>
    </w:r>
    <w:r w:rsidRPr="00404ADA">
      <w:rPr>
        <w:rFonts w:ascii="ＭＳ ゴシック" w:eastAsia="ＭＳ ゴシック" w:hAnsi="ＭＳ ゴシック" w:hint="eastAsia"/>
      </w:rPr>
      <w:t>めして</w:t>
    </w:r>
    <w:r>
      <w:rPr>
        <w:rFonts w:ascii="ＭＳ ゴシック" w:eastAsia="ＭＳ ゴシック" w:hAnsi="ＭＳ ゴシック" w:hint="eastAsia"/>
      </w:rPr>
      <w:t>くだ</w:t>
    </w:r>
    <w:r w:rsidRPr="00404ADA">
      <w:rPr>
        <w:rFonts w:ascii="ＭＳ ゴシック" w:eastAsia="ＭＳ ゴシック" w:hAnsi="ＭＳ ゴシック" w:hint="eastAsia"/>
      </w:rPr>
      <w:t>さい。</w:t>
    </w:r>
  </w:p>
  <w:p w14:paraId="14C69086" w14:textId="77777777" w:rsidR="002E5460" w:rsidRPr="002E5460" w:rsidRDefault="002E54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0B02"/>
    <w:multiLevelType w:val="hybridMultilevel"/>
    <w:tmpl w:val="FE8CE5EE"/>
    <w:lvl w:ilvl="0" w:tplc="4332318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5861348">
    <w:abstractNumId w:val="0"/>
  </w:num>
  <w:num w:numId="2" w16cid:durableId="161097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256"/>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006A0"/>
    <w:rsid w:val="000025C8"/>
    <w:rsid w:val="00002F71"/>
    <w:rsid w:val="000034AD"/>
    <w:rsid w:val="00007E55"/>
    <w:rsid w:val="000172B0"/>
    <w:rsid w:val="000213A2"/>
    <w:rsid w:val="000228D4"/>
    <w:rsid w:val="000249C8"/>
    <w:rsid w:val="00025006"/>
    <w:rsid w:val="00025651"/>
    <w:rsid w:val="00025E3B"/>
    <w:rsid w:val="00026293"/>
    <w:rsid w:val="000365E0"/>
    <w:rsid w:val="00043914"/>
    <w:rsid w:val="000477E3"/>
    <w:rsid w:val="00052121"/>
    <w:rsid w:val="00054776"/>
    <w:rsid w:val="00056AE9"/>
    <w:rsid w:val="000570B1"/>
    <w:rsid w:val="00057E93"/>
    <w:rsid w:val="000621BF"/>
    <w:rsid w:val="000679FF"/>
    <w:rsid w:val="00070CAE"/>
    <w:rsid w:val="00075E8A"/>
    <w:rsid w:val="00087673"/>
    <w:rsid w:val="00087AFF"/>
    <w:rsid w:val="000908D3"/>
    <w:rsid w:val="000917A1"/>
    <w:rsid w:val="000960B9"/>
    <w:rsid w:val="0009785C"/>
    <w:rsid w:val="000A4CE0"/>
    <w:rsid w:val="000A7F84"/>
    <w:rsid w:val="000B3A2D"/>
    <w:rsid w:val="000C7FD4"/>
    <w:rsid w:val="000D123C"/>
    <w:rsid w:val="000D3BF1"/>
    <w:rsid w:val="000D3E4A"/>
    <w:rsid w:val="000F4036"/>
    <w:rsid w:val="000F44D7"/>
    <w:rsid w:val="000F633C"/>
    <w:rsid w:val="00103DE1"/>
    <w:rsid w:val="00105420"/>
    <w:rsid w:val="001124AB"/>
    <w:rsid w:val="00113370"/>
    <w:rsid w:val="00120C61"/>
    <w:rsid w:val="00120EAB"/>
    <w:rsid w:val="00131CEB"/>
    <w:rsid w:val="0013259F"/>
    <w:rsid w:val="0014456A"/>
    <w:rsid w:val="00153B34"/>
    <w:rsid w:val="001557B4"/>
    <w:rsid w:val="0015792E"/>
    <w:rsid w:val="0018521E"/>
    <w:rsid w:val="001A48F0"/>
    <w:rsid w:val="001B698D"/>
    <w:rsid w:val="001C51B3"/>
    <w:rsid w:val="001C5C81"/>
    <w:rsid w:val="001D1F12"/>
    <w:rsid w:val="001D2393"/>
    <w:rsid w:val="001D46E2"/>
    <w:rsid w:val="001D565E"/>
    <w:rsid w:val="001D79C8"/>
    <w:rsid w:val="001D7E24"/>
    <w:rsid w:val="001E12F9"/>
    <w:rsid w:val="001E3586"/>
    <w:rsid w:val="001E4865"/>
    <w:rsid w:val="001E6B31"/>
    <w:rsid w:val="001F1267"/>
    <w:rsid w:val="00200556"/>
    <w:rsid w:val="00200762"/>
    <w:rsid w:val="00225EDE"/>
    <w:rsid w:val="002300F3"/>
    <w:rsid w:val="00230F98"/>
    <w:rsid w:val="002337D6"/>
    <w:rsid w:val="00233BE1"/>
    <w:rsid w:val="00234207"/>
    <w:rsid w:val="00235D28"/>
    <w:rsid w:val="00240839"/>
    <w:rsid w:val="00245BE4"/>
    <w:rsid w:val="00247B7E"/>
    <w:rsid w:val="002521C0"/>
    <w:rsid w:val="00253ECB"/>
    <w:rsid w:val="002563E3"/>
    <w:rsid w:val="00273A54"/>
    <w:rsid w:val="00277094"/>
    <w:rsid w:val="00282D17"/>
    <w:rsid w:val="00286CE5"/>
    <w:rsid w:val="00291C00"/>
    <w:rsid w:val="00292EDC"/>
    <w:rsid w:val="00296B94"/>
    <w:rsid w:val="002A551E"/>
    <w:rsid w:val="002B1691"/>
    <w:rsid w:val="002B2D77"/>
    <w:rsid w:val="002B4558"/>
    <w:rsid w:val="002B5E16"/>
    <w:rsid w:val="002B7FB4"/>
    <w:rsid w:val="002C18EB"/>
    <w:rsid w:val="002C4BE1"/>
    <w:rsid w:val="002C6876"/>
    <w:rsid w:val="002E0576"/>
    <w:rsid w:val="002E5460"/>
    <w:rsid w:val="002E7519"/>
    <w:rsid w:val="002F00ED"/>
    <w:rsid w:val="002F1F49"/>
    <w:rsid w:val="002F2360"/>
    <w:rsid w:val="002F547D"/>
    <w:rsid w:val="00312EAC"/>
    <w:rsid w:val="003161AA"/>
    <w:rsid w:val="003369EE"/>
    <w:rsid w:val="00343112"/>
    <w:rsid w:val="003504FC"/>
    <w:rsid w:val="00351F22"/>
    <w:rsid w:val="003522DB"/>
    <w:rsid w:val="00364BEF"/>
    <w:rsid w:val="003715E7"/>
    <w:rsid w:val="003772D3"/>
    <w:rsid w:val="0038237C"/>
    <w:rsid w:val="00383162"/>
    <w:rsid w:val="00385967"/>
    <w:rsid w:val="00391A50"/>
    <w:rsid w:val="00395099"/>
    <w:rsid w:val="003A00A6"/>
    <w:rsid w:val="003A5F4D"/>
    <w:rsid w:val="003B2099"/>
    <w:rsid w:val="003B2D9A"/>
    <w:rsid w:val="003B3CB3"/>
    <w:rsid w:val="003C69CF"/>
    <w:rsid w:val="003D10D4"/>
    <w:rsid w:val="003D52BD"/>
    <w:rsid w:val="003D544E"/>
    <w:rsid w:val="003D557D"/>
    <w:rsid w:val="003E290C"/>
    <w:rsid w:val="003E3CE4"/>
    <w:rsid w:val="003F7287"/>
    <w:rsid w:val="00403F9D"/>
    <w:rsid w:val="004127D6"/>
    <w:rsid w:val="00430233"/>
    <w:rsid w:val="0043210F"/>
    <w:rsid w:val="004474CF"/>
    <w:rsid w:val="00450176"/>
    <w:rsid w:val="00451160"/>
    <w:rsid w:val="00455828"/>
    <w:rsid w:val="00457903"/>
    <w:rsid w:val="0046170F"/>
    <w:rsid w:val="00477DAC"/>
    <w:rsid w:val="00485876"/>
    <w:rsid w:val="00493776"/>
    <w:rsid w:val="004A77F5"/>
    <w:rsid w:val="004B5435"/>
    <w:rsid w:val="004C2373"/>
    <w:rsid w:val="004D5578"/>
    <w:rsid w:val="004F1908"/>
    <w:rsid w:val="004F54C0"/>
    <w:rsid w:val="00502803"/>
    <w:rsid w:val="005056D6"/>
    <w:rsid w:val="00506F63"/>
    <w:rsid w:val="005111CB"/>
    <w:rsid w:val="00511580"/>
    <w:rsid w:val="00514872"/>
    <w:rsid w:val="0052296A"/>
    <w:rsid w:val="00537C99"/>
    <w:rsid w:val="00540445"/>
    <w:rsid w:val="005454CF"/>
    <w:rsid w:val="0055060D"/>
    <w:rsid w:val="0055262D"/>
    <w:rsid w:val="00571A17"/>
    <w:rsid w:val="00572791"/>
    <w:rsid w:val="00574FB4"/>
    <w:rsid w:val="00575F23"/>
    <w:rsid w:val="005806BA"/>
    <w:rsid w:val="00584BCF"/>
    <w:rsid w:val="0058562F"/>
    <w:rsid w:val="00596849"/>
    <w:rsid w:val="005A29C7"/>
    <w:rsid w:val="005A6925"/>
    <w:rsid w:val="005B3063"/>
    <w:rsid w:val="005B3992"/>
    <w:rsid w:val="005B5BEE"/>
    <w:rsid w:val="005B6009"/>
    <w:rsid w:val="005B72CC"/>
    <w:rsid w:val="005C5ECA"/>
    <w:rsid w:val="005C74D0"/>
    <w:rsid w:val="005E09F1"/>
    <w:rsid w:val="005E2B20"/>
    <w:rsid w:val="005F0BBD"/>
    <w:rsid w:val="005F135B"/>
    <w:rsid w:val="00601822"/>
    <w:rsid w:val="006027E5"/>
    <w:rsid w:val="00614820"/>
    <w:rsid w:val="00637C69"/>
    <w:rsid w:val="006437CE"/>
    <w:rsid w:val="006446AF"/>
    <w:rsid w:val="0065118E"/>
    <w:rsid w:val="00654E09"/>
    <w:rsid w:val="00656D3B"/>
    <w:rsid w:val="0067100B"/>
    <w:rsid w:val="00674192"/>
    <w:rsid w:val="0067640F"/>
    <w:rsid w:val="00682114"/>
    <w:rsid w:val="00683F57"/>
    <w:rsid w:val="006909DD"/>
    <w:rsid w:val="00693123"/>
    <w:rsid w:val="0069619D"/>
    <w:rsid w:val="006A0561"/>
    <w:rsid w:val="006A0E77"/>
    <w:rsid w:val="006A2EE5"/>
    <w:rsid w:val="006A6530"/>
    <w:rsid w:val="006C1AB1"/>
    <w:rsid w:val="006C7133"/>
    <w:rsid w:val="006C75D9"/>
    <w:rsid w:val="006D0FDD"/>
    <w:rsid w:val="006D15A9"/>
    <w:rsid w:val="006D25CE"/>
    <w:rsid w:val="006D56D4"/>
    <w:rsid w:val="006D7303"/>
    <w:rsid w:val="006E0474"/>
    <w:rsid w:val="006F06D0"/>
    <w:rsid w:val="007104FA"/>
    <w:rsid w:val="0071569F"/>
    <w:rsid w:val="00721906"/>
    <w:rsid w:val="00724278"/>
    <w:rsid w:val="007332D9"/>
    <w:rsid w:val="00740D9E"/>
    <w:rsid w:val="007440EB"/>
    <w:rsid w:val="007474BF"/>
    <w:rsid w:val="00751412"/>
    <w:rsid w:val="00751D33"/>
    <w:rsid w:val="00755387"/>
    <w:rsid w:val="00755739"/>
    <w:rsid w:val="00762A78"/>
    <w:rsid w:val="00763699"/>
    <w:rsid w:val="00766294"/>
    <w:rsid w:val="007722A1"/>
    <w:rsid w:val="0077642F"/>
    <w:rsid w:val="007776CD"/>
    <w:rsid w:val="007847A3"/>
    <w:rsid w:val="0079293A"/>
    <w:rsid w:val="00792C20"/>
    <w:rsid w:val="007A5CA4"/>
    <w:rsid w:val="007B5A2C"/>
    <w:rsid w:val="007B7F04"/>
    <w:rsid w:val="007C7F07"/>
    <w:rsid w:val="007D2EFA"/>
    <w:rsid w:val="007D4387"/>
    <w:rsid w:val="007E0302"/>
    <w:rsid w:val="007E4D13"/>
    <w:rsid w:val="00800BCA"/>
    <w:rsid w:val="00800CEE"/>
    <w:rsid w:val="0080204E"/>
    <w:rsid w:val="008028DF"/>
    <w:rsid w:val="00803AF6"/>
    <w:rsid w:val="0080486F"/>
    <w:rsid w:val="008075C4"/>
    <w:rsid w:val="00815D97"/>
    <w:rsid w:val="00817D95"/>
    <w:rsid w:val="00820EDD"/>
    <w:rsid w:val="008278E8"/>
    <w:rsid w:val="008433AF"/>
    <w:rsid w:val="008473F4"/>
    <w:rsid w:val="00861C1B"/>
    <w:rsid w:val="00862C82"/>
    <w:rsid w:val="00882995"/>
    <w:rsid w:val="008834D3"/>
    <w:rsid w:val="00887710"/>
    <w:rsid w:val="00895791"/>
    <w:rsid w:val="00895EC3"/>
    <w:rsid w:val="0089621F"/>
    <w:rsid w:val="008A4251"/>
    <w:rsid w:val="008A60C1"/>
    <w:rsid w:val="008C0F05"/>
    <w:rsid w:val="008D29DB"/>
    <w:rsid w:val="008D2C8D"/>
    <w:rsid w:val="008E2ADC"/>
    <w:rsid w:val="008F1211"/>
    <w:rsid w:val="009133DB"/>
    <w:rsid w:val="0091367A"/>
    <w:rsid w:val="00915757"/>
    <w:rsid w:val="009200EA"/>
    <w:rsid w:val="009210DC"/>
    <w:rsid w:val="00927E7D"/>
    <w:rsid w:val="00931060"/>
    <w:rsid w:val="00931C70"/>
    <w:rsid w:val="00933434"/>
    <w:rsid w:val="00940DD5"/>
    <w:rsid w:val="009425D5"/>
    <w:rsid w:val="0094383C"/>
    <w:rsid w:val="00943B3D"/>
    <w:rsid w:val="00945C89"/>
    <w:rsid w:val="0095461C"/>
    <w:rsid w:val="00957FA7"/>
    <w:rsid w:val="00961784"/>
    <w:rsid w:val="00975E70"/>
    <w:rsid w:val="009805EE"/>
    <w:rsid w:val="0098328C"/>
    <w:rsid w:val="00984643"/>
    <w:rsid w:val="0099339F"/>
    <w:rsid w:val="00996A96"/>
    <w:rsid w:val="00996DF1"/>
    <w:rsid w:val="009A1E5D"/>
    <w:rsid w:val="009B04AC"/>
    <w:rsid w:val="009B1605"/>
    <w:rsid w:val="009B1AA0"/>
    <w:rsid w:val="009B74A4"/>
    <w:rsid w:val="009C0834"/>
    <w:rsid w:val="009D23CB"/>
    <w:rsid w:val="009E7326"/>
    <w:rsid w:val="009F11D5"/>
    <w:rsid w:val="009F2D31"/>
    <w:rsid w:val="00A02685"/>
    <w:rsid w:val="00A0678A"/>
    <w:rsid w:val="00A16724"/>
    <w:rsid w:val="00A213AC"/>
    <w:rsid w:val="00A2E49B"/>
    <w:rsid w:val="00A32FA3"/>
    <w:rsid w:val="00A540C5"/>
    <w:rsid w:val="00A61D30"/>
    <w:rsid w:val="00A63E12"/>
    <w:rsid w:val="00A65FF9"/>
    <w:rsid w:val="00A731C3"/>
    <w:rsid w:val="00A77B83"/>
    <w:rsid w:val="00A842D0"/>
    <w:rsid w:val="00A911BF"/>
    <w:rsid w:val="00A922A0"/>
    <w:rsid w:val="00A959A7"/>
    <w:rsid w:val="00AA1F45"/>
    <w:rsid w:val="00AA655E"/>
    <w:rsid w:val="00AB0609"/>
    <w:rsid w:val="00AC5413"/>
    <w:rsid w:val="00AD16BF"/>
    <w:rsid w:val="00AD1737"/>
    <w:rsid w:val="00AD3285"/>
    <w:rsid w:val="00AD3A84"/>
    <w:rsid w:val="00AE66E4"/>
    <w:rsid w:val="00AF0AD7"/>
    <w:rsid w:val="00AF54A1"/>
    <w:rsid w:val="00AF5D86"/>
    <w:rsid w:val="00B03338"/>
    <w:rsid w:val="00B07226"/>
    <w:rsid w:val="00B10B30"/>
    <w:rsid w:val="00B1275B"/>
    <w:rsid w:val="00B148CA"/>
    <w:rsid w:val="00B15988"/>
    <w:rsid w:val="00B248EA"/>
    <w:rsid w:val="00B249C0"/>
    <w:rsid w:val="00B25251"/>
    <w:rsid w:val="00B27583"/>
    <w:rsid w:val="00B33D9F"/>
    <w:rsid w:val="00B36DE7"/>
    <w:rsid w:val="00B3739E"/>
    <w:rsid w:val="00B41AC0"/>
    <w:rsid w:val="00B524CC"/>
    <w:rsid w:val="00B538D3"/>
    <w:rsid w:val="00B65214"/>
    <w:rsid w:val="00B65DAF"/>
    <w:rsid w:val="00B6635E"/>
    <w:rsid w:val="00B66E72"/>
    <w:rsid w:val="00B67714"/>
    <w:rsid w:val="00B769F1"/>
    <w:rsid w:val="00B7749B"/>
    <w:rsid w:val="00B92BBD"/>
    <w:rsid w:val="00BA603C"/>
    <w:rsid w:val="00BA74E9"/>
    <w:rsid w:val="00BB1FA0"/>
    <w:rsid w:val="00BB71D1"/>
    <w:rsid w:val="00BC2574"/>
    <w:rsid w:val="00BC5C50"/>
    <w:rsid w:val="00BD694A"/>
    <w:rsid w:val="00BD78E2"/>
    <w:rsid w:val="00BE455B"/>
    <w:rsid w:val="00BF0869"/>
    <w:rsid w:val="00C06CBB"/>
    <w:rsid w:val="00C10CAF"/>
    <w:rsid w:val="00C14117"/>
    <w:rsid w:val="00C168F5"/>
    <w:rsid w:val="00C2044A"/>
    <w:rsid w:val="00C20EDA"/>
    <w:rsid w:val="00C2238A"/>
    <w:rsid w:val="00C30CA4"/>
    <w:rsid w:val="00C31328"/>
    <w:rsid w:val="00C428C4"/>
    <w:rsid w:val="00C46FCB"/>
    <w:rsid w:val="00C507BB"/>
    <w:rsid w:val="00C67375"/>
    <w:rsid w:val="00C72CCA"/>
    <w:rsid w:val="00C72F72"/>
    <w:rsid w:val="00C73442"/>
    <w:rsid w:val="00C76862"/>
    <w:rsid w:val="00C82D9B"/>
    <w:rsid w:val="00C936F5"/>
    <w:rsid w:val="00CA4C4D"/>
    <w:rsid w:val="00CB48B9"/>
    <w:rsid w:val="00CB5597"/>
    <w:rsid w:val="00CC725E"/>
    <w:rsid w:val="00CD053B"/>
    <w:rsid w:val="00CD40E8"/>
    <w:rsid w:val="00CE3867"/>
    <w:rsid w:val="00CE7A51"/>
    <w:rsid w:val="00CF0074"/>
    <w:rsid w:val="00CF2D65"/>
    <w:rsid w:val="00CF6916"/>
    <w:rsid w:val="00D01DD9"/>
    <w:rsid w:val="00D1606C"/>
    <w:rsid w:val="00D21D26"/>
    <w:rsid w:val="00D279DD"/>
    <w:rsid w:val="00D33ED6"/>
    <w:rsid w:val="00D42149"/>
    <w:rsid w:val="00D436F0"/>
    <w:rsid w:val="00D509EB"/>
    <w:rsid w:val="00D53840"/>
    <w:rsid w:val="00D6092E"/>
    <w:rsid w:val="00D6368A"/>
    <w:rsid w:val="00D63D3F"/>
    <w:rsid w:val="00D7438A"/>
    <w:rsid w:val="00D77108"/>
    <w:rsid w:val="00D90595"/>
    <w:rsid w:val="00D915BD"/>
    <w:rsid w:val="00D95674"/>
    <w:rsid w:val="00D9780D"/>
    <w:rsid w:val="00DA639C"/>
    <w:rsid w:val="00DC33DD"/>
    <w:rsid w:val="00DC498E"/>
    <w:rsid w:val="00DD0002"/>
    <w:rsid w:val="00DD02B2"/>
    <w:rsid w:val="00DD63A3"/>
    <w:rsid w:val="00DE0B54"/>
    <w:rsid w:val="00DE3EEB"/>
    <w:rsid w:val="00E03A85"/>
    <w:rsid w:val="00E1034E"/>
    <w:rsid w:val="00E1106A"/>
    <w:rsid w:val="00E1531D"/>
    <w:rsid w:val="00E20766"/>
    <w:rsid w:val="00E23CD3"/>
    <w:rsid w:val="00E244AC"/>
    <w:rsid w:val="00E33A2F"/>
    <w:rsid w:val="00E345E5"/>
    <w:rsid w:val="00E40F8F"/>
    <w:rsid w:val="00E43CAD"/>
    <w:rsid w:val="00E43CBB"/>
    <w:rsid w:val="00E45264"/>
    <w:rsid w:val="00E527CB"/>
    <w:rsid w:val="00E55524"/>
    <w:rsid w:val="00E55C38"/>
    <w:rsid w:val="00E62706"/>
    <w:rsid w:val="00E62BBC"/>
    <w:rsid w:val="00E66BAC"/>
    <w:rsid w:val="00E742CD"/>
    <w:rsid w:val="00E81683"/>
    <w:rsid w:val="00E82358"/>
    <w:rsid w:val="00E9656A"/>
    <w:rsid w:val="00EA3B64"/>
    <w:rsid w:val="00EB3619"/>
    <w:rsid w:val="00EB51AA"/>
    <w:rsid w:val="00EC61AE"/>
    <w:rsid w:val="00EC68DA"/>
    <w:rsid w:val="00EE0403"/>
    <w:rsid w:val="00EE1464"/>
    <w:rsid w:val="00EE5F9E"/>
    <w:rsid w:val="00EE67DD"/>
    <w:rsid w:val="00EE76A5"/>
    <w:rsid w:val="00EF15AA"/>
    <w:rsid w:val="00EF5874"/>
    <w:rsid w:val="00EF78D6"/>
    <w:rsid w:val="00F13BF2"/>
    <w:rsid w:val="00F167D1"/>
    <w:rsid w:val="00F17039"/>
    <w:rsid w:val="00F206AF"/>
    <w:rsid w:val="00F21556"/>
    <w:rsid w:val="00F22E0B"/>
    <w:rsid w:val="00F2303F"/>
    <w:rsid w:val="00F24730"/>
    <w:rsid w:val="00F26BA3"/>
    <w:rsid w:val="00F34A3C"/>
    <w:rsid w:val="00F40F91"/>
    <w:rsid w:val="00F4220C"/>
    <w:rsid w:val="00F504DA"/>
    <w:rsid w:val="00F554E2"/>
    <w:rsid w:val="00F5714D"/>
    <w:rsid w:val="00F621DC"/>
    <w:rsid w:val="00F62332"/>
    <w:rsid w:val="00F63265"/>
    <w:rsid w:val="00F640FF"/>
    <w:rsid w:val="00F725B1"/>
    <w:rsid w:val="00F848E4"/>
    <w:rsid w:val="00F9342D"/>
    <w:rsid w:val="00F945AD"/>
    <w:rsid w:val="00FA05E2"/>
    <w:rsid w:val="00FA1F79"/>
    <w:rsid w:val="00FA43A4"/>
    <w:rsid w:val="00FA4C56"/>
    <w:rsid w:val="00FA7EDC"/>
    <w:rsid w:val="00FB0B43"/>
    <w:rsid w:val="00FB3A06"/>
    <w:rsid w:val="00FB6CA3"/>
    <w:rsid w:val="00FC7605"/>
    <w:rsid w:val="00FD611A"/>
    <w:rsid w:val="00FD6437"/>
    <w:rsid w:val="00FD718B"/>
    <w:rsid w:val="00FE0342"/>
    <w:rsid w:val="00FE3EE1"/>
    <w:rsid w:val="00FE5E90"/>
    <w:rsid w:val="00FF1B3A"/>
    <w:rsid w:val="00FF25CE"/>
    <w:rsid w:val="00FF4F22"/>
    <w:rsid w:val="0666B39D"/>
    <w:rsid w:val="0D7DD345"/>
    <w:rsid w:val="1056D5E2"/>
    <w:rsid w:val="13C5C35F"/>
    <w:rsid w:val="13D4161A"/>
    <w:rsid w:val="1EE1F5D4"/>
    <w:rsid w:val="2858B6FC"/>
    <w:rsid w:val="2CFB7435"/>
    <w:rsid w:val="319F0613"/>
    <w:rsid w:val="323EDDAE"/>
    <w:rsid w:val="33DC9284"/>
    <w:rsid w:val="355B1E08"/>
    <w:rsid w:val="357C518E"/>
    <w:rsid w:val="36C6D291"/>
    <w:rsid w:val="3846DBC1"/>
    <w:rsid w:val="41FCB567"/>
    <w:rsid w:val="442C5F03"/>
    <w:rsid w:val="4DC77F95"/>
    <w:rsid w:val="537E57C5"/>
    <w:rsid w:val="671CF969"/>
    <w:rsid w:val="67A2B67D"/>
    <w:rsid w:val="6B25CA79"/>
    <w:rsid w:val="6CC5CA25"/>
    <w:rsid w:val="7239D4C7"/>
    <w:rsid w:val="747050FF"/>
    <w:rsid w:val="74E90F0B"/>
    <w:rsid w:val="76B13065"/>
    <w:rsid w:val="7F2BF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1E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37C"/>
    <w:pPr>
      <w:widowControl w:val="0"/>
      <w:jc w:val="both"/>
    </w:pPr>
  </w:style>
  <w:style w:type="paragraph" w:styleId="1">
    <w:name w:val="heading 1"/>
    <w:basedOn w:val="a"/>
    <w:next w:val="a"/>
    <w:link w:val="10"/>
    <w:uiPriority w:val="9"/>
    <w:qFormat/>
    <w:rsid w:val="001E1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F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1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C4"/>
    <w:pPr>
      <w:tabs>
        <w:tab w:val="center" w:pos="4252"/>
        <w:tab w:val="right" w:pos="8504"/>
      </w:tabs>
      <w:snapToGrid w:val="0"/>
    </w:pPr>
  </w:style>
  <w:style w:type="character" w:customStyle="1" w:styleId="a4">
    <w:name w:val="ヘッダー (文字)"/>
    <w:basedOn w:val="a0"/>
    <w:link w:val="a3"/>
    <w:uiPriority w:val="99"/>
    <w:rsid w:val="008075C4"/>
  </w:style>
  <w:style w:type="paragraph" w:styleId="a5">
    <w:name w:val="footer"/>
    <w:basedOn w:val="a"/>
    <w:link w:val="a6"/>
    <w:uiPriority w:val="99"/>
    <w:unhideWhenUsed/>
    <w:rsid w:val="008075C4"/>
    <w:pPr>
      <w:tabs>
        <w:tab w:val="center" w:pos="4252"/>
        <w:tab w:val="right" w:pos="8504"/>
      </w:tabs>
      <w:snapToGrid w:val="0"/>
    </w:pPr>
  </w:style>
  <w:style w:type="character" w:customStyle="1" w:styleId="a6">
    <w:name w:val="フッター (文字)"/>
    <w:basedOn w:val="a0"/>
    <w:link w:val="a5"/>
    <w:uiPriority w:val="99"/>
    <w:rsid w:val="008075C4"/>
  </w:style>
  <w:style w:type="character" w:customStyle="1" w:styleId="10">
    <w:name w:val="見出し 1 (文字)"/>
    <w:basedOn w:val="a0"/>
    <w:link w:val="1"/>
    <w:uiPriority w:val="9"/>
    <w:rsid w:val="001E1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F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1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F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12F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12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1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12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12F9"/>
    <w:pPr>
      <w:spacing w:before="160" w:after="160"/>
      <w:jc w:val="center"/>
    </w:pPr>
    <w:rPr>
      <w:i/>
      <w:iCs/>
      <w:color w:val="404040" w:themeColor="text1" w:themeTint="BF"/>
    </w:rPr>
  </w:style>
  <w:style w:type="character" w:customStyle="1" w:styleId="ac">
    <w:name w:val="引用文 (文字)"/>
    <w:basedOn w:val="a0"/>
    <w:link w:val="ab"/>
    <w:uiPriority w:val="29"/>
    <w:rsid w:val="001E12F9"/>
    <w:rPr>
      <w:i/>
      <w:iCs/>
      <w:color w:val="404040" w:themeColor="text1" w:themeTint="BF"/>
    </w:rPr>
  </w:style>
  <w:style w:type="paragraph" w:styleId="ad">
    <w:name w:val="List Paragraph"/>
    <w:basedOn w:val="a"/>
    <w:uiPriority w:val="34"/>
    <w:qFormat/>
    <w:rsid w:val="001E12F9"/>
    <w:pPr>
      <w:ind w:left="720"/>
      <w:contextualSpacing/>
    </w:pPr>
  </w:style>
  <w:style w:type="character" w:styleId="21">
    <w:name w:val="Intense Emphasis"/>
    <w:basedOn w:val="a0"/>
    <w:uiPriority w:val="21"/>
    <w:qFormat/>
    <w:rsid w:val="001E12F9"/>
    <w:rPr>
      <w:i/>
      <w:iCs/>
      <w:color w:val="2F5496" w:themeColor="accent1" w:themeShade="BF"/>
    </w:rPr>
  </w:style>
  <w:style w:type="paragraph" w:styleId="22">
    <w:name w:val="Intense Quote"/>
    <w:basedOn w:val="a"/>
    <w:next w:val="a"/>
    <w:link w:val="23"/>
    <w:uiPriority w:val="30"/>
    <w:qFormat/>
    <w:rsid w:val="001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12F9"/>
    <w:rPr>
      <w:i/>
      <w:iCs/>
      <w:color w:val="2F5496" w:themeColor="accent1" w:themeShade="BF"/>
    </w:rPr>
  </w:style>
  <w:style w:type="character" w:styleId="24">
    <w:name w:val="Intense Reference"/>
    <w:basedOn w:val="a0"/>
    <w:uiPriority w:val="32"/>
    <w:qFormat/>
    <w:rsid w:val="001E12F9"/>
    <w:rPr>
      <w:b/>
      <w:bCs/>
      <w:smallCaps/>
      <w:color w:val="2F5496" w:themeColor="accent1" w:themeShade="BF"/>
      <w:spacing w:val="5"/>
    </w:rPr>
  </w:style>
  <w:style w:type="paragraph" w:styleId="ae">
    <w:name w:val="Note Heading"/>
    <w:basedOn w:val="a"/>
    <w:next w:val="a"/>
    <w:link w:val="af"/>
    <w:uiPriority w:val="99"/>
    <w:unhideWhenUsed/>
    <w:rsid w:val="003B3CB3"/>
    <w:pPr>
      <w:jc w:val="center"/>
    </w:pPr>
  </w:style>
  <w:style w:type="character" w:customStyle="1" w:styleId="af">
    <w:name w:val="記 (文字)"/>
    <w:basedOn w:val="a0"/>
    <w:link w:val="ae"/>
    <w:uiPriority w:val="99"/>
    <w:rsid w:val="003B3CB3"/>
  </w:style>
  <w:style w:type="paragraph" w:styleId="af0">
    <w:name w:val="Closing"/>
    <w:basedOn w:val="a"/>
    <w:link w:val="af1"/>
    <w:uiPriority w:val="99"/>
    <w:unhideWhenUsed/>
    <w:rsid w:val="003B3CB3"/>
    <w:pPr>
      <w:jc w:val="right"/>
    </w:pPr>
  </w:style>
  <w:style w:type="character" w:customStyle="1" w:styleId="af1">
    <w:name w:val="結語 (文字)"/>
    <w:basedOn w:val="a0"/>
    <w:link w:val="af0"/>
    <w:uiPriority w:val="99"/>
    <w:rsid w:val="003B3CB3"/>
  </w:style>
  <w:style w:type="paragraph" w:styleId="Web">
    <w:name w:val="Normal (Web)"/>
    <w:basedOn w:val="a"/>
    <w:uiPriority w:val="99"/>
    <w:semiHidden/>
    <w:unhideWhenUsed/>
    <w:rsid w:val="00F40F91"/>
    <w:rPr>
      <w:rFonts w:ascii="Times New Roman" w:hAnsi="Times New Roman" w:cs="Times New Roman"/>
      <w:szCs w:val="24"/>
    </w:rPr>
  </w:style>
  <w:style w:type="character" w:styleId="af2">
    <w:name w:val="annotation reference"/>
    <w:basedOn w:val="a0"/>
    <w:uiPriority w:val="99"/>
    <w:semiHidden/>
    <w:unhideWhenUsed/>
    <w:rsid w:val="00540445"/>
    <w:rPr>
      <w:sz w:val="18"/>
      <w:szCs w:val="18"/>
    </w:rPr>
  </w:style>
  <w:style w:type="paragraph" w:styleId="af3">
    <w:name w:val="annotation text"/>
    <w:basedOn w:val="a"/>
    <w:link w:val="af4"/>
    <w:uiPriority w:val="99"/>
    <w:unhideWhenUsed/>
    <w:rsid w:val="00540445"/>
    <w:pPr>
      <w:jc w:val="left"/>
    </w:pPr>
  </w:style>
  <w:style w:type="character" w:customStyle="1" w:styleId="af4">
    <w:name w:val="コメント文字列 (文字)"/>
    <w:basedOn w:val="a0"/>
    <w:link w:val="af3"/>
    <w:uiPriority w:val="99"/>
    <w:rsid w:val="00540445"/>
  </w:style>
  <w:style w:type="paragraph" w:styleId="af5">
    <w:name w:val="annotation subject"/>
    <w:basedOn w:val="af3"/>
    <w:next w:val="af3"/>
    <w:link w:val="af6"/>
    <w:uiPriority w:val="99"/>
    <w:semiHidden/>
    <w:unhideWhenUsed/>
    <w:rsid w:val="00540445"/>
    <w:rPr>
      <w:b/>
      <w:bCs/>
    </w:rPr>
  </w:style>
  <w:style w:type="character" w:customStyle="1" w:styleId="af6">
    <w:name w:val="コメント内容 (文字)"/>
    <w:basedOn w:val="af4"/>
    <w:link w:val="af5"/>
    <w:uiPriority w:val="99"/>
    <w:semiHidden/>
    <w:rsid w:val="00540445"/>
    <w:rPr>
      <w:b/>
      <w:bCs/>
    </w:rPr>
  </w:style>
  <w:style w:type="table" w:styleId="af7">
    <w:name w:val="Table Grid"/>
    <w:basedOn w:val="a1"/>
    <w:uiPriority w:val="39"/>
    <w:rsid w:val="0054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21906"/>
  </w:style>
  <w:style w:type="paragraph" w:styleId="af9">
    <w:name w:val="footnote text"/>
    <w:basedOn w:val="a"/>
    <w:link w:val="afa"/>
    <w:uiPriority w:val="99"/>
    <w:semiHidden/>
    <w:unhideWhenUsed/>
    <w:rsid w:val="006A6530"/>
    <w:pPr>
      <w:snapToGrid w:val="0"/>
      <w:jc w:val="left"/>
    </w:pPr>
  </w:style>
  <w:style w:type="character" w:customStyle="1" w:styleId="afa">
    <w:name w:val="脚注文字列 (文字)"/>
    <w:basedOn w:val="a0"/>
    <w:link w:val="af9"/>
    <w:uiPriority w:val="99"/>
    <w:semiHidden/>
    <w:rsid w:val="006A6530"/>
  </w:style>
  <w:style w:type="character" w:styleId="afb">
    <w:name w:val="footnote reference"/>
    <w:basedOn w:val="a0"/>
    <w:uiPriority w:val="99"/>
    <w:semiHidden/>
    <w:unhideWhenUsed/>
    <w:rsid w:val="006A6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38">
      <w:bodyDiv w:val="1"/>
      <w:marLeft w:val="0"/>
      <w:marRight w:val="0"/>
      <w:marTop w:val="0"/>
      <w:marBottom w:val="0"/>
      <w:divBdr>
        <w:top w:val="none" w:sz="0" w:space="0" w:color="auto"/>
        <w:left w:val="none" w:sz="0" w:space="0" w:color="auto"/>
        <w:bottom w:val="none" w:sz="0" w:space="0" w:color="auto"/>
        <w:right w:val="none" w:sz="0" w:space="0" w:color="auto"/>
      </w:divBdr>
    </w:div>
    <w:div w:id="16573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2026-04-12T23:54:00Z</dcterms:created>
  <dcterms:modified xsi:type="dcterms:W3CDTF">2026-04-12T23:54:00Z</dcterms:modified>
  <cp:category/>
  <cp:contentStatus/>
  <dc:identifier/>
  <dc:language/>
  <cp:revision>1</cp:revision>
  <cp:version/>
</cp:coreProperties>
</file>