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57C2C" w14:textId="4FB96114" w:rsidR="00817C4C" w:rsidRDefault="000B102A" w:rsidP="00817C4C">
      <w:pPr>
        <w:ind w:left="262" w:hangingChars="100" w:hanging="262"/>
        <w:jc w:val="center"/>
        <w:rPr>
          <w:rFonts w:ascii="HGPｺﾞｼｯｸM" w:eastAsia="HGPｺﾞｼｯｸM" w:hAnsi="BIZ UDPゴシック"/>
          <w:b/>
          <w:sz w:val="24"/>
        </w:rPr>
      </w:pPr>
      <w:r w:rsidRPr="007519D9">
        <w:rPr>
          <w:rFonts w:ascii="HG丸ｺﾞｼｯｸM-PRO" w:eastAsia="HG丸ｺﾞｼｯｸM-PRO" w:hAnsi="HG丸ｺﾞｼｯｸM-PRO"/>
          <w:bCs/>
          <w:noProof/>
          <w:color w:val="000000" w:themeColor="text1"/>
          <w:sz w:val="22"/>
        </w:rPr>
        <mc:AlternateContent>
          <mc:Choice Requires="wps">
            <w:drawing>
              <wp:anchor distT="91440" distB="91440" distL="137160" distR="137160" simplePos="0" relativeHeight="251660287" behindDoc="0" locked="0" layoutInCell="0" allowOverlap="1" wp14:anchorId="003E00F3" wp14:editId="48220A5B">
                <wp:simplePos x="0" y="0"/>
                <wp:positionH relativeFrom="margin">
                  <wp:posOffset>2640330</wp:posOffset>
                </wp:positionH>
                <wp:positionV relativeFrom="margin">
                  <wp:posOffset>-552450</wp:posOffset>
                </wp:positionV>
                <wp:extent cx="660400" cy="5141595"/>
                <wp:effectExtent l="7302" t="0" r="13653" b="13652"/>
                <wp:wrapSquare wrapText="bothSides"/>
                <wp:docPr id="306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0400" cy="51415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14:paraId="76AB861B" w14:textId="77777777" w:rsidR="007519D9" w:rsidRPr="006D793A" w:rsidRDefault="007519D9" w:rsidP="006D79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444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793A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～</w:t>
                            </w:r>
                            <w:r w:rsidRPr="006D793A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マスキング（黒塗り）の具体的方法～</w:t>
                            </w:r>
                            <w:r w:rsidRPr="006D793A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D793A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D1496A2" w14:textId="794FEF02" w:rsidR="007519D9" w:rsidRPr="006D793A" w:rsidRDefault="007519D9" w:rsidP="00C24E7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444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793A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・該当部分に</w:t>
                            </w:r>
                            <w:r w:rsidR="00C24E7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マスキング</w:t>
                            </w:r>
                            <w:r w:rsidRPr="006D793A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テープを</w:t>
                            </w:r>
                            <w:r w:rsidRPr="006D793A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貼</w:t>
                            </w:r>
                            <w:r w:rsidR="00C24E7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った上で</w:t>
                            </w:r>
                            <w:r w:rsidR="00C24E7C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6D793A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コピーする。</w:t>
                            </w:r>
                          </w:p>
                          <w:p w14:paraId="59E39313" w14:textId="77777777" w:rsidR="007519D9" w:rsidRPr="002A20FD" w:rsidRDefault="007519D9" w:rsidP="006D793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theme="majorBid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D793A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EF7777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該当部分が透けて見えていないか十分に確認してください。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E00F3" id="オートシェイプ 2" o:spid="_x0000_s1026" style="position:absolute;left:0;text-align:left;margin-left:207.9pt;margin-top:-43.5pt;width:52pt;height:404.85pt;rotation:90;z-index:251660287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" o:allowincell="f" filled="f" strokecolor="black [3213]">
                <v:textbox>
                  <w:txbxContent>
                    <w:p w14:paraId="76AB861B" w14:textId="77777777" w:rsidR="007519D9" w:rsidRPr="006D793A" w:rsidRDefault="007519D9" w:rsidP="006D793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444"/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D793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～</w:t>
                      </w:r>
                      <w:r w:rsidRPr="006D793A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8"/>
                          <w:szCs w:val="18"/>
                        </w:rPr>
                        <w:t>マスキング（黒塗り）の具体的方法～</w:t>
                      </w:r>
                      <w:r w:rsidRPr="006D793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D793A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D1496A2" w14:textId="794FEF02" w:rsidR="007519D9" w:rsidRPr="006D793A" w:rsidRDefault="007519D9" w:rsidP="00C24E7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444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D793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・該当部分に</w:t>
                      </w:r>
                      <w:r w:rsidR="00C24E7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マスキング</w:t>
                      </w:r>
                      <w:r w:rsidRPr="006D793A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8"/>
                          <w:szCs w:val="18"/>
                        </w:rPr>
                        <w:t>テープを</w:t>
                      </w:r>
                      <w:r w:rsidRPr="006D793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貼</w:t>
                      </w:r>
                      <w:r w:rsidR="00C24E7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った上で</w:t>
                      </w:r>
                      <w:r w:rsidR="00C24E7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6D793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コピーする。</w:t>
                      </w:r>
                    </w:p>
                    <w:p w14:paraId="59E39313" w14:textId="77777777" w:rsidR="007519D9" w:rsidRPr="002A20FD" w:rsidRDefault="007519D9" w:rsidP="006D793A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cstheme="majorBid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6D793A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EF777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8"/>
                          <w:szCs w:val="18"/>
                        </w:rPr>
                        <w:t>該当部分が透けて見えていないか十分に確認してください。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HGPｺﾞｼｯｸM" w:eastAsia="HGPｺﾞｼｯｸM" w:hAnsi="BIZ UDPゴシック" w:hint="eastAsia"/>
          <w:b/>
          <w:sz w:val="24"/>
        </w:rPr>
        <w:t>以下の項目を確認して</w:t>
      </w:r>
      <w:r w:rsidR="00C24E7C">
        <w:rPr>
          <w:rFonts w:ascii="HGPｺﾞｼｯｸM" w:eastAsia="HGPｺﾞｼｯｸM" w:hAnsi="BIZ UDPゴシック" w:hint="eastAsia"/>
          <w:b/>
          <w:sz w:val="24"/>
        </w:rPr>
        <w:t>、</w:t>
      </w:r>
      <w:r>
        <w:rPr>
          <w:rFonts w:ascii="HGPｺﾞｼｯｸM" w:eastAsia="HGPｺﾞｼｯｸM" w:hAnsi="BIZ UDPゴシック" w:hint="eastAsia"/>
          <w:b/>
          <w:sz w:val="24"/>
        </w:rPr>
        <w:t>必要があるときのみ提出してください。</w:t>
      </w:r>
      <w:r w:rsidR="00817C4C" w:rsidRPr="00817C4C">
        <w:rPr>
          <w:rFonts w:ascii="HGPｺﾞｼｯｸM" w:eastAsia="HGPｺﾞｼｯｸM" w:hAnsi="BIZ UDPゴシック" w:hint="eastAsia"/>
          <w:b/>
          <w:color w:val="FF0000"/>
          <w:sz w:val="16"/>
          <w:szCs w:val="16"/>
        </w:rPr>
        <w:t>（コピーして使用してください）</w:t>
      </w:r>
    </w:p>
    <w:p w14:paraId="6E099499" w14:textId="77777777" w:rsidR="00B73EF0" w:rsidRDefault="00B73EF0" w:rsidP="006D793A">
      <w:pPr>
        <w:ind w:left="283" w:hangingChars="100" w:hanging="283"/>
        <w:rPr>
          <w:rFonts w:ascii="HGPｺﾞｼｯｸM" w:eastAsia="HGPｺﾞｼｯｸM" w:hAnsi="BIZ UDPゴシック"/>
          <w:b/>
          <w:sz w:val="24"/>
        </w:rPr>
      </w:pPr>
      <w:r>
        <w:rPr>
          <w:rFonts w:ascii="HGPｺﾞｼｯｸM" w:eastAsia="HGPｺﾞｼｯｸM" w:hAnsi="BIZ UDPゴシック" w:hint="eastAsia"/>
          <w:b/>
          <w:sz w:val="24"/>
        </w:rPr>
        <w:t>---------------------------------------------------------</w:t>
      </w:r>
    </w:p>
    <w:p w14:paraId="0096B203" w14:textId="1FBEA01A" w:rsidR="002A20FD" w:rsidRDefault="000B102A" w:rsidP="000B102A">
      <w:pPr>
        <w:ind w:left="283" w:hangingChars="100" w:hanging="283"/>
        <w:rPr>
          <w:rFonts w:ascii="HGPｺﾞｼｯｸM" w:eastAsia="HGPｺﾞｼｯｸM" w:hAnsi="BIZ UDPゴシック"/>
          <w:b/>
          <w:sz w:val="24"/>
        </w:rPr>
      </w:pPr>
      <w:r w:rsidRPr="00681F29">
        <w:rPr>
          <w:rFonts w:ascii="HGPｺﾞｼｯｸM" w:eastAsia="HGPｺﾞｼｯｸM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053C8" wp14:editId="25FC9ADB">
                <wp:simplePos x="0" y="0"/>
                <wp:positionH relativeFrom="margin">
                  <wp:posOffset>-32385</wp:posOffset>
                </wp:positionH>
                <wp:positionV relativeFrom="paragraph">
                  <wp:posOffset>728345</wp:posOffset>
                </wp:positionV>
                <wp:extent cx="133350" cy="1152525"/>
                <wp:effectExtent l="19050" t="0" r="38100" b="4762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52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6AB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-2.55pt;margin-top:57.35pt;width:10.5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" adj="20350" fillcolor="#5b9bd5" strokecolor="#41719c" strokeweight="1pt">
                <w10:wrap anchorx="margin"/>
              </v:shape>
            </w:pict>
          </mc:Fallback>
        </mc:AlternateContent>
      </w:r>
      <w:r w:rsidR="00F6230F"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B3B0A" wp14:editId="3A14BDFC">
                <wp:simplePos x="0" y="0"/>
                <wp:positionH relativeFrom="column">
                  <wp:posOffset>-666750</wp:posOffset>
                </wp:positionH>
                <wp:positionV relativeFrom="paragraph">
                  <wp:posOffset>935990</wp:posOffset>
                </wp:positionV>
                <wp:extent cx="114300" cy="476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D3CC5" id="正方形/長方形 4" o:spid="_x0000_s1026" style="position:absolute;left:0;text-align:left;margin-left:-52.5pt;margin-top:73.7pt;width:9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" fillcolor="white [3201]" strokecolor="black [3200]" strokeweight="1pt"/>
            </w:pict>
          </mc:Fallback>
        </mc:AlternateContent>
      </w:r>
      <w:r w:rsidR="006815AA" w:rsidRPr="00681F29">
        <w:rPr>
          <w:rFonts w:ascii="HGPｺﾞｼｯｸM" w:eastAsia="HGPｺﾞｼｯｸM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92DBC" wp14:editId="68EC602F">
                <wp:simplePos x="0" y="0"/>
                <wp:positionH relativeFrom="column">
                  <wp:posOffset>-861060</wp:posOffset>
                </wp:positionH>
                <wp:positionV relativeFrom="paragraph">
                  <wp:posOffset>321945</wp:posOffset>
                </wp:positionV>
                <wp:extent cx="480060" cy="7353300"/>
                <wp:effectExtent l="0" t="0" r="1524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7353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03585F" w14:textId="60B51DDF" w:rsidR="006815AA" w:rsidRPr="009C0623" w:rsidRDefault="006815AA" w:rsidP="006815A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DF24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非開示を希望する書面を</w:t>
                            </w:r>
                            <w:r w:rsidRPr="00784A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ステープラー（ホチキスなど）で留めて下さい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9C0623" w:rsidRPr="009C0623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29DE12" wp14:editId="01DEF04B">
                                  <wp:extent cx="123825" cy="485775"/>
                                  <wp:effectExtent l="0" t="0" r="9525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92D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67.8pt;margin-top:25.35pt;width:37.8pt;height:5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" filled="f">
                <v:stroke dashstyle="dash"/>
                <v:textbox style="layout-flow:vertical-ideographic" inset="5.85pt,.7pt,5.85pt,.7pt">
                  <w:txbxContent>
                    <w:p w14:paraId="3503585F" w14:textId="60B51DDF" w:rsidR="006815AA" w:rsidRPr="009C0623" w:rsidRDefault="006815AA" w:rsidP="006815A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="00DF2427">
                        <w:rPr>
                          <w:rFonts w:hint="eastAsia"/>
                          <w:sz w:val="20"/>
                          <w:szCs w:val="20"/>
                        </w:rPr>
                        <w:t>非開示を希望する書面を</w:t>
                      </w:r>
                      <w:r w:rsidRPr="00784AD7">
                        <w:rPr>
                          <w:rFonts w:hint="eastAsia"/>
                          <w:sz w:val="20"/>
                          <w:szCs w:val="20"/>
                        </w:rPr>
                        <w:t>ステープラー（ホチキスなど）で留めて下さい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9C0623" w:rsidRPr="009C0623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529DE12" wp14:editId="01DEF04B">
                            <wp:extent cx="123825" cy="485775"/>
                            <wp:effectExtent l="0" t="0" r="9525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2477" w:rsidRPr="00681F29">
        <w:rPr>
          <w:rFonts w:ascii="HGPｺﾞｼｯｸM" w:eastAsia="HGPｺﾞｼｯｸM" w:hAnsi="BIZ UDPゴシック" w:hint="eastAsia"/>
          <w:b/>
          <w:sz w:val="24"/>
        </w:rPr>
        <w:t xml:space="preserve">１　</w:t>
      </w:r>
      <w:r w:rsidR="002859EC">
        <w:rPr>
          <w:rFonts w:ascii="HGPｺﾞｼｯｸM" w:eastAsia="HGPｺﾞｼｯｸM" w:hAnsi="BIZ UDPゴシック" w:hint="eastAsia"/>
          <w:b/>
          <w:sz w:val="24"/>
        </w:rPr>
        <w:t xml:space="preserve">　</w:t>
      </w:r>
      <w:r w:rsidR="00F6230F">
        <w:rPr>
          <w:rFonts w:ascii="HGPｺﾞｼｯｸM" w:eastAsia="HGPｺﾞｼｯｸM" w:hAnsi="BIZ UDPゴシック" w:hint="eastAsia"/>
          <w:b/>
          <w:sz w:val="24"/>
        </w:rPr>
        <w:t>その情報は</w:t>
      </w:r>
      <w:r w:rsidR="00F306C5">
        <w:rPr>
          <w:rFonts w:ascii="HGPｺﾞｼｯｸM" w:eastAsia="HGPｺﾞｼｯｸM" w:hAnsi="BIZ UDPゴシック" w:hint="eastAsia"/>
          <w:b/>
          <w:sz w:val="24"/>
        </w:rPr>
        <w:t>必要ですか。（</w:t>
      </w:r>
      <w:r w:rsidR="00006039">
        <w:rPr>
          <w:rFonts w:ascii="HGPｺﾞｼｯｸM" w:eastAsia="HGPｺﾞｼｯｸM" w:hAnsi="BIZ UDPゴシック" w:hint="eastAsia"/>
          <w:b/>
          <w:sz w:val="24"/>
        </w:rPr>
        <w:t>まずは</w:t>
      </w:r>
      <w:r w:rsidR="00C24E7C">
        <w:rPr>
          <w:rFonts w:ascii="HGPｺﾞｼｯｸM" w:eastAsia="HGPｺﾞｼｯｸM" w:hAnsi="BIZ UDPゴシック" w:hint="eastAsia"/>
          <w:b/>
          <w:sz w:val="24"/>
        </w:rPr>
        <w:t>、</w:t>
      </w:r>
      <w:r w:rsidR="00817C4C">
        <w:rPr>
          <w:rFonts w:ascii="HGPｺﾞｼｯｸM" w:eastAsia="HGPｺﾞｼｯｸM" w:hAnsi="BIZ UDPゴシック" w:hint="eastAsia"/>
          <w:b/>
          <w:sz w:val="24"/>
        </w:rPr>
        <w:t>他方当事者</w:t>
      </w:r>
      <w:r w:rsidR="008E6769">
        <w:rPr>
          <w:rFonts w:ascii="HGPｺﾞｼｯｸM" w:eastAsia="HGPｺﾞｼｯｸM" w:hAnsi="BIZ UDPゴシック" w:hint="eastAsia"/>
          <w:b/>
          <w:sz w:val="24"/>
        </w:rPr>
        <w:t>・利害関係人</w:t>
      </w:r>
      <w:r w:rsidR="00006039">
        <w:rPr>
          <w:rFonts w:ascii="HGPｺﾞｼｯｸM" w:eastAsia="HGPｺﾞｼｯｸM" w:hAnsi="BIZ UDPゴシック" w:hint="eastAsia"/>
          <w:b/>
          <w:sz w:val="24"/>
        </w:rPr>
        <w:t>に伝えてもよい情報のみを記載してください</w:t>
      </w:r>
      <w:r w:rsidR="00637D04">
        <w:rPr>
          <w:rFonts w:ascii="HGPｺﾞｼｯｸM" w:eastAsia="HGPｺﾞｼｯｸM" w:hAnsi="BIZ UDPゴシック" w:hint="eastAsia"/>
          <w:b/>
          <w:sz w:val="24"/>
        </w:rPr>
        <w:t>。</w:t>
      </w:r>
      <w:r w:rsidR="00F6230F" w:rsidRPr="00F30CFC">
        <w:rPr>
          <w:rFonts w:ascii="HGPｺﾞｼｯｸM" w:eastAsia="HGPｺﾞｼｯｸM" w:hAnsi="BIZ UDPゴシック" w:hint="eastAsia"/>
          <w:b/>
          <w:sz w:val="24"/>
          <w:u w:val="single"/>
        </w:rPr>
        <w:t>あなたが作成したものではない書面の場合</w:t>
      </w:r>
      <w:r w:rsidR="00C24E7C">
        <w:rPr>
          <w:rFonts w:ascii="HGPｺﾞｼｯｸM" w:eastAsia="HGPｺﾞｼｯｸM" w:hAnsi="BIZ UDPゴシック" w:hint="eastAsia"/>
          <w:b/>
          <w:sz w:val="24"/>
          <w:u w:val="single"/>
        </w:rPr>
        <w:t>、</w:t>
      </w:r>
      <w:r w:rsidR="00F6230F" w:rsidRPr="00F30CFC">
        <w:rPr>
          <w:rFonts w:ascii="HGPｺﾞｼｯｸM" w:eastAsia="HGPｺﾞｼｯｸM" w:hAnsi="BIZ UDPゴシック" w:hint="eastAsia"/>
          <w:b/>
          <w:sz w:val="24"/>
          <w:u w:val="single"/>
        </w:rPr>
        <w:t>必要ない部分は</w:t>
      </w:r>
      <w:r w:rsidR="00C24E7C">
        <w:rPr>
          <w:rFonts w:ascii="HGPｺﾞｼｯｸM" w:eastAsia="HGPｺﾞｼｯｸM" w:hAnsi="BIZ UDPゴシック" w:hint="eastAsia"/>
          <w:b/>
          <w:sz w:val="24"/>
          <w:u w:val="single"/>
        </w:rPr>
        <w:t>、</w:t>
      </w:r>
      <w:r w:rsidR="00F6230F" w:rsidRPr="00F30CFC">
        <w:rPr>
          <w:rFonts w:ascii="HGPｺﾞｼｯｸM" w:eastAsia="HGPｺﾞｼｯｸM" w:hAnsi="BIZ UDPゴシック" w:hint="eastAsia"/>
          <w:b/>
          <w:sz w:val="24"/>
          <w:u w:val="single"/>
        </w:rPr>
        <w:t>マスキングして提出しましょう。</w:t>
      </w:r>
      <w:r w:rsidR="00F306C5">
        <w:rPr>
          <w:rFonts w:ascii="HGPｺﾞｼｯｸM" w:eastAsia="HGPｺﾞｼｯｸM" w:hAnsi="BIZ UDPゴシック" w:hint="eastAsia"/>
          <w:b/>
          <w:sz w:val="24"/>
        </w:rPr>
        <w:t>）</w:t>
      </w:r>
    </w:p>
    <w:p w14:paraId="3037DD74" w14:textId="6F10CE0C" w:rsidR="000B102A" w:rsidRDefault="006774DC" w:rsidP="000B102A">
      <w:pPr>
        <w:ind w:left="282" w:hangingChars="100" w:hanging="282"/>
        <w:rPr>
          <w:rFonts w:ascii="HGPｺﾞｼｯｸM" w:eastAsia="HGPｺﾞｼｯｸM" w:hAnsi="BIZ UDPゴシック"/>
          <w:b/>
          <w:sz w:val="24"/>
        </w:rPr>
      </w:pPr>
      <w:r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568E4A" wp14:editId="274E712C">
                <wp:simplePos x="0" y="0"/>
                <wp:positionH relativeFrom="margin">
                  <wp:posOffset>1839071</wp:posOffset>
                </wp:positionH>
                <wp:positionV relativeFrom="paragraph">
                  <wp:posOffset>66040</wp:posOffset>
                </wp:positionV>
                <wp:extent cx="3967273" cy="382772"/>
                <wp:effectExtent l="666750" t="57150" r="14605" b="1778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273" cy="382772"/>
                        </a:xfrm>
                        <a:prstGeom prst="wedgeRoundRectCallout">
                          <a:avLst>
                            <a:gd name="adj1" fmla="val -65884"/>
                            <a:gd name="adj2" fmla="val -574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1B5CC" w14:textId="77777777" w:rsidR="00F306C5" w:rsidRPr="00F306C5" w:rsidRDefault="00817C4C" w:rsidP="00F6230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D2A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婚姻費用や</w:t>
                            </w:r>
                            <w:r w:rsidRPr="00ED2AD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養育費の関係では</w:t>
                            </w:r>
                            <w:r w:rsidR="00F306C5" w:rsidRPr="00ED2A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収入額は</w:t>
                            </w:r>
                            <w:r w:rsidR="00F306C5" w:rsidRPr="00ED2AD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隠せませ</w:t>
                            </w:r>
                            <w:r w:rsidR="00F306C5" w:rsidRPr="00F306C5">
                              <w:rPr>
                                <w:rFonts w:ascii="BIZ UDゴシック" w:eastAsia="BIZ UDゴシック" w:hAnsi="BIZ UDゴシック"/>
                              </w:rPr>
                              <w:t>ん</w:t>
                            </w:r>
                            <w:r w:rsidR="00F306C5" w:rsidRPr="00F306C5">
                              <w:rPr>
                                <w:rFonts w:ascii="BIZ UDゴシック" w:eastAsia="BIZ UDゴシック" w:hAnsi="BIZ UDゴシック" w:hint="eastAsia"/>
                              </w:rPr>
                              <w:t>！！</w:t>
                            </w:r>
                          </w:p>
                          <w:p w14:paraId="04480DA2" w14:textId="77777777" w:rsidR="00F306C5" w:rsidRDefault="00F30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68E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8" type="#_x0000_t62" style="position:absolute;left:0;text-align:left;margin-left:144.8pt;margin-top:5.2pt;width:312.4pt;height:30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" adj="-3431,-1614" fillcolor="#5b9bd5 [3204]" strokecolor="#1f4d78 [1604]" strokeweight="1pt">
                <v:textbox>
                  <w:txbxContent>
                    <w:p w14:paraId="0C21B5CC" w14:textId="77777777" w:rsidR="00F306C5" w:rsidRPr="00F306C5" w:rsidRDefault="00817C4C" w:rsidP="00F6230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D2A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婚姻費用や</w:t>
                      </w:r>
                      <w:r w:rsidRPr="00ED2ADA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養育費の関係では</w:t>
                      </w:r>
                      <w:r w:rsidR="00F306C5" w:rsidRPr="00ED2A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収入額は</w:t>
                      </w:r>
                      <w:r w:rsidR="00F306C5" w:rsidRPr="00ED2ADA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隠せませ</w:t>
                      </w:r>
                      <w:r w:rsidR="00F306C5" w:rsidRPr="00F306C5">
                        <w:rPr>
                          <w:rFonts w:ascii="BIZ UDゴシック" w:eastAsia="BIZ UDゴシック" w:hAnsi="BIZ UDゴシック"/>
                        </w:rPr>
                        <w:t>ん</w:t>
                      </w:r>
                      <w:r w:rsidR="00F306C5" w:rsidRPr="00F306C5">
                        <w:rPr>
                          <w:rFonts w:ascii="BIZ UDゴシック" w:eastAsia="BIZ UDゴシック" w:hAnsi="BIZ UDゴシック" w:hint="eastAsia"/>
                        </w:rPr>
                        <w:t>！！</w:t>
                      </w:r>
                    </w:p>
                    <w:p w14:paraId="04480DA2" w14:textId="77777777" w:rsidR="00F306C5" w:rsidRDefault="00F306C5"/>
                  </w:txbxContent>
                </v:textbox>
                <w10:wrap anchorx="margin"/>
              </v:shape>
            </w:pict>
          </mc:Fallback>
        </mc:AlternateContent>
      </w:r>
      <w:r w:rsidR="000B102A">
        <w:rPr>
          <w:rFonts w:ascii="HGPｺﾞｼｯｸM" w:eastAsia="HGPｺﾞｼｯｸM" w:hAnsi="BIZ UDPゴシック" w:hint="eastAsia"/>
          <w:b/>
          <w:sz w:val="24"/>
        </w:rPr>
        <w:t xml:space="preserve">　</w:t>
      </w:r>
    </w:p>
    <w:p w14:paraId="6A37861A" w14:textId="32D6C39C" w:rsidR="000B102A" w:rsidRDefault="000B102A" w:rsidP="000B102A">
      <w:pPr>
        <w:ind w:left="283" w:hangingChars="100" w:hanging="283"/>
        <w:rPr>
          <w:rFonts w:ascii="HGPｺﾞｼｯｸM" w:eastAsia="HGPｺﾞｼｯｸM"/>
          <w:b/>
          <w:sz w:val="24"/>
        </w:rPr>
      </w:pPr>
    </w:p>
    <w:p w14:paraId="6F208C6A" w14:textId="77777777" w:rsidR="000B102A" w:rsidRDefault="004B2477" w:rsidP="00F6230F">
      <w:pPr>
        <w:ind w:left="283" w:hangingChars="100" w:hanging="283"/>
        <w:rPr>
          <w:rFonts w:ascii="HGPｺﾞｼｯｸM" w:eastAsia="HGPｺﾞｼｯｸM"/>
          <w:b/>
          <w:sz w:val="24"/>
        </w:rPr>
      </w:pPr>
      <w:r w:rsidRPr="00681F29">
        <w:rPr>
          <w:rFonts w:ascii="HGPｺﾞｼｯｸM" w:eastAsia="HGPｺﾞｼｯｸM" w:hint="eastAsia"/>
          <w:b/>
          <w:sz w:val="24"/>
        </w:rPr>
        <w:t xml:space="preserve">　</w:t>
      </w:r>
      <w:r w:rsidR="00F6230F">
        <w:rPr>
          <w:rFonts w:ascii="HGPｺﾞｼｯｸM" w:eastAsia="HGPｺﾞｼｯｸM" w:hint="eastAsia"/>
          <w:b/>
          <w:sz w:val="24"/>
        </w:rPr>
        <w:t xml:space="preserve">　</w:t>
      </w:r>
    </w:p>
    <w:p w14:paraId="4EB7B57E" w14:textId="77777777" w:rsidR="000B102A" w:rsidRDefault="000B102A" w:rsidP="00F6230F">
      <w:pPr>
        <w:ind w:left="283" w:hangingChars="100" w:hanging="283"/>
        <w:rPr>
          <w:rFonts w:ascii="HGPｺﾞｼｯｸM" w:eastAsia="HGPｺﾞｼｯｸM"/>
          <w:b/>
          <w:sz w:val="24"/>
        </w:rPr>
      </w:pPr>
    </w:p>
    <w:p w14:paraId="78BA8DB1" w14:textId="77777777" w:rsidR="000B102A" w:rsidRDefault="000B102A" w:rsidP="00F6230F">
      <w:pPr>
        <w:ind w:left="283" w:hangingChars="100" w:hanging="283"/>
        <w:rPr>
          <w:rFonts w:ascii="HGPｺﾞｼｯｸM" w:eastAsia="HGPｺﾞｼｯｸM"/>
          <w:b/>
          <w:sz w:val="24"/>
        </w:rPr>
      </w:pPr>
    </w:p>
    <w:p w14:paraId="1ACB40D1" w14:textId="77777777" w:rsidR="006774DC" w:rsidRDefault="006774DC" w:rsidP="00F6230F">
      <w:pPr>
        <w:ind w:left="283" w:hangingChars="100" w:hanging="283"/>
        <w:rPr>
          <w:rFonts w:ascii="HGPｺﾞｼｯｸM" w:eastAsia="HGPｺﾞｼｯｸM"/>
          <w:b/>
          <w:sz w:val="24"/>
        </w:rPr>
      </w:pPr>
    </w:p>
    <w:p w14:paraId="27DAC739" w14:textId="70209F56" w:rsidR="004B2477" w:rsidRDefault="000B102A" w:rsidP="00F6230F">
      <w:pPr>
        <w:ind w:left="283" w:hangingChars="100" w:hanging="283"/>
        <w:rPr>
          <w:rFonts w:ascii="HGPｺﾞｼｯｸM" w:eastAsia="HGPｺﾞｼｯｸM"/>
          <w:b/>
          <w:sz w:val="24"/>
        </w:rPr>
      </w:pPr>
      <w:r w:rsidRPr="00681F29">
        <w:rPr>
          <w:rFonts w:ascii="HGPｺﾞｼｯｸM" w:eastAsia="HGPｺﾞｼｯｸM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2D193" wp14:editId="348828C4">
                <wp:simplePos x="0" y="0"/>
                <wp:positionH relativeFrom="margin">
                  <wp:align>left</wp:align>
                </wp:positionH>
                <wp:positionV relativeFrom="paragraph">
                  <wp:posOffset>476663</wp:posOffset>
                </wp:positionV>
                <wp:extent cx="91927" cy="382773"/>
                <wp:effectExtent l="19050" t="0" r="41910" b="3683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27" cy="38277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818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0;margin-top:37.55pt;width:7.25pt;height:30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" adj="19006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HGPｺﾞｼｯｸM" w:eastAsia="HGPｺﾞｼｯｸM" w:hint="eastAsia"/>
          <w:b/>
          <w:sz w:val="24"/>
        </w:rPr>
        <w:t>２　その情報を</w:t>
      </w:r>
      <w:r w:rsidR="004400AE">
        <w:rPr>
          <w:rFonts w:ascii="HGPｺﾞｼｯｸM" w:eastAsia="HGPｺﾞｼｯｸM" w:hint="eastAsia"/>
          <w:b/>
          <w:sz w:val="24"/>
        </w:rPr>
        <w:t>他方当事者</w:t>
      </w:r>
      <w:r w:rsidR="008E6769">
        <w:rPr>
          <w:rFonts w:ascii="HGPｺﾞｼｯｸM" w:eastAsia="HGPｺﾞｼｯｸM" w:hint="eastAsia"/>
          <w:b/>
          <w:sz w:val="24"/>
        </w:rPr>
        <w:t>・利害関係人</w:t>
      </w:r>
      <w:r w:rsidR="00F306C5">
        <w:rPr>
          <w:rFonts w:ascii="HGPｺﾞｼｯｸM" w:eastAsia="HGPｺﾞｼｯｸM" w:hint="eastAsia"/>
          <w:b/>
          <w:sz w:val="24"/>
        </w:rPr>
        <w:t>に知られることで</w:t>
      </w:r>
      <w:r w:rsidR="00C24E7C">
        <w:rPr>
          <w:rFonts w:ascii="HGPｺﾞｼｯｸM" w:eastAsia="HGPｺﾞｼｯｸM" w:hint="eastAsia"/>
          <w:b/>
          <w:sz w:val="24"/>
        </w:rPr>
        <w:t>、</w:t>
      </w:r>
      <w:r w:rsidR="00F306C5">
        <w:rPr>
          <w:rFonts w:ascii="HGPｺﾞｼｯｸM" w:eastAsia="HGPｺﾞｼｯｸM" w:hint="eastAsia"/>
          <w:b/>
          <w:sz w:val="24"/>
        </w:rPr>
        <w:t>生命・身体に危険が生じ</w:t>
      </w:r>
      <w:r w:rsidR="00815CF3">
        <w:rPr>
          <w:rFonts w:ascii="HGPｺﾞｼｯｸM" w:eastAsia="HGPｺﾞｼｯｸM" w:hint="eastAsia"/>
          <w:b/>
          <w:sz w:val="24"/>
        </w:rPr>
        <w:t>るなど生活をする上で支障があり</w:t>
      </w:r>
      <w:r w:rsidR="00F306C5">
        <w:rPr>
          <w:rFonts w:ascii="HGPｺﾞｼｯｸM" w:eastAsia="HGPｺﾞｼｯｸM" w:hint="eastAsia"/>
          <w:b/>
          <w:sz w:val="24"/>
        </w:rPr>
        <w:t>ますか。（単に隠したいという気持ちだけでは隠せません。）</w:t>
      </w:r>
    </w:p>
    <w:p w14:paraId="0F199C5E" w14:textId="69FCC359" w:rsidR="002859EC" w:rsidRDefault="00C24E7C" w:rsidP="00F306C5">
      <w:pPr>
        <w:ind w:left="283" w:hangingChars="100" w:hanging="283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8B569" wp14:editId="22AF8CCE">
                <wp:simplePos x="0" y="0"/>
                <wp:positionH relativeFrom="margin">
                  <wp:posOffset>1042863</wp:posOffset>
                </wp:positionH>
                <wp:positionV relativeFrom="paragraph">
                  <wp:posOffset>48591</wp:posOffset>
                </wp:positionV>
                <wp:extent cx="4800600" cy="373712"/>
                <wp:effectExtent l="552450" t="38100" r="19050" b="2667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73712"/>
                        </a:xfrm>
                        <a:prstGeom prst="wedgeRoundRectCallout">
                          <a:avLst>
                            <a:gd name="adj1" fmla="val -60481"/>
                            <a:gd name="adj2" fmla="val -544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9BF8B" w14:textId="0228DBF2" w:rsidR="000B78D6" w:rsidRPr="00ED2ADA" w:rsidRDefault="000B78D6" w:rsidP="00ED2A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ED2ADA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養育費など</w:t>
                            </w:r>
                            <w:r w:rsidRPr="00ED2AD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債務を負う立場の方は、原則</w:t>
                            </w:r>
                            <w:r w:rsidRPr="00ED2ADA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として、</w:t>
                            </w:r>
                            <w:r w:rsidRPr="00ED2AD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住所を非開示にできません。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B569" id="角丸四角形吹き出し 1" o:spid="_x0000_s1029" type="#_x0000_t62" style="position:absolute;left:0;text-align:left;margin-left:82.1pt;margin-top:3.85pt;width:378pt;height:29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" adj="-2264,-955" fillcolor="#5b9bd5 [3204]" strokecolor="#1f4d78 [1604]" strokeweight="1pt">
                <v:textbox>
                  <w:txbxContent>
                    <w:p w14:paraId="1159BF8B" w14:textId="0228DBF2" w:rsidR="000B78D6" w:rsidRPr="00ED2ADA" w:rsidRDefault="000B78D6" w:rsidP="00ED2AD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ED2ADA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養育費など</w:t>
                      </w:r>
                      <w:r w:rsidRPr="00ED2ADA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債務を負う立場の方は、原則</w:t>
                      </w:r>
                      <w:r w:rsidRPr="00ED2ADA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として、</w:t>
                      </w:r>
                      <w:r w:rsidRPr="00ED2ADA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住所を非開示にできません。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AF0BBC" w14:textId="77777777" w:rsidR="000B78D6" w:rsidRDefault="000B78D6" w:rsidP="00F306C5">
      <w:pPr>
        <w:ind w:left="283" w:hangingChars="100" w:hanging="283"/>
        <w:rPr>
          <w:rFonts w:ascii="HGPｺﾞｼｯｸM" w:eastAsia="HGPｺﾞｼｯｸM"/>
          <w:b/>
          <w:sz w:val="24"/>
        </w:rPr>
      </w:pPr>
    </w:p>
    <w:p w14:paraId="16A3D9CA" w14:textId="2E8D9177" w:rsidR="002859EC" w:rsidRDefault="00F6230F" w:rsidP="00F306C5">
      <w:pPr>
        <w:ind w:left="283" w:hangingChars="100" w:hanging="283"/>
        <w:rPr>
          <w:rFonts w:ascii="HGPｺﾞｼｯｸM" w:eastAsia="HGPｺﾞｼｯｸM"/>
          <w:b/>
          <w:sz w:val="24"/>
        </w:rPr>
      </w:pPr>
      <w:r w:rsidRPr="00681F29">
        <w:rPr>
          <w:rFonts w:ascii="HGPｺﾞｼｯｸM" w:eastAsia="HGPｺﾞｼｯｸM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3D21F" wp14:editId="344E78B8">
                <wp:simplePos x="0" y="0"/>
                <wp:positionH relativeFrom="column">
                  <wp:posOffset>5715</wp:posOffset>
                </wp:positionH>
                <wp:positionV relativeFrom="paragraph">
                  <wp:posOffset>210047</wp:posOffset>
                </wp:positionV>
                <wp:extent cx="114300" cy="742950"/>
                <wp:effectExtent l="19050" t="0" r="38100" b="3810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429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80A4" id="下矢印 20" o:spid="_x0000_s1026" type="#_x0000_t67" style="position:absolute;left:0;text-align:left;margin-left:.45pt;margin-top:16.55pt;width:9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" adj="19938" fillcolor="#5b9bd5" strokecolor="#41719c" strokeweight="1pt"/>
            </w:pict>
          </mc:Fallback>
        </mc:AlternateContent>
      </w:r>
      <w:r w:rsidR="009E727B" w:rsidRPr="00681F29">
        <w:rPr>
          <w:rFonts w:ascii="HGPｺﾞｼｯｸM" w:eastAsia="HGPｺﾞｼｯｸM" w:hint="eastAsia"/>
          <w:b/>
          <w:sz w:val="24"/>
        </w:rPr>
        <w:t xml:space="preserve">３　</w:t>
      </w:r>
      <w:r>
        <w:rPr>
          <w:rFonts w:ascii="HGPｺﾞｼｯｸM" w:eastAsia="HGPｺﾞｼｯｸM" w:hint="eastAsia"/>
          <w:b/>
          <w:sz w:val="24"/>
        </w:rPr>
        <w:t xml:space="preserve">　</w:t>
      </w:r>
      <w:r w:rsidR="00F306C5" w:rsidRPr="00681F29">
        <w:rPr>
          <w:rFonts w:ascii="HGPｺﾞｼｯｸM" w:eastAsia="HGPｺﾞｼｯｸM" w:hAnsi="BIZ UDPゴシック" w:hint="eastAsia"/>
          <w:b/>
          <w:sz w:val="24"/>
        </w:rPr>
        <w:t>提出する書面の中</w:t>
      </w:r>
      <w:r w:rsidR="00B73EF0">
        <w:rPr>
          <w:rFonts w:ascii="HGPｺﾞｼｯｸM" w:eastAsia="HGPｺﾞｼｯｸM" w:hAnsi="BIZ UDPゴシック" w:hint="eastAsia"/>
          <w:b/>
          <w:sz w:val="24"/>
        </w:rPr>
        <w:t>の</w:t>
      </w:r>
      <w:r w:rsidR="00C24E7C">
        <w:rPr>
          <w:rFonts w:ascii="HGPｺﾞｼｯｸM" w:eastAsia="HGPｺﾞｼｯｸM" w:hAnsi="BIZ UDPゴシック" w:hint="eastAsia"/>
          <w:b/>
          <w:sz w:val="24"/>
        </w:rPr>
        <w:t>、</w:t>
      </w:r>
      <w:r w:rsidR="005D2425">
        <w:rPr>
          <w:rFonts w:ascii="HGPｺﾞｼｯｸM" w:eastAsia="HGPｺﾞｼｯｸM" w:hAnsi="BIZ UDPゴシック" w:hint="eastAsia"/>
          <w:b/>
          <w:sz w:val="24"/>
        </w:rPr>
        <w:t>その情報が</w:t>
      </w:r>
      <w:r w:rsidR="00EF7777">
        <w:rPr>
          <w:rFonts w:ascii="HGPｺﾞｼｯｸM" w:eastAsia="HGPｺﾞｼｯｸM" w:hAnsi="BIZ UDPゴシック" w:hint="eastAsia"/>
          <w:b/>
          <w:sz w:val="24"/>
        </w:rPr>
        <w:t>ある</w:t>
      </w:r>
      <w:r w:rsidR="00F306C5" w:rsidRPr="00681F29">
        <w:rPr>
          <w:rFonts w:ascii="HGPｺﾞｼｯｸM" w:eastAsia="HGPｺﾞｼｯｸM" w:hAnsi="BIZ UDPゴシック" w:hint="eastAsia"/>
          <w:b/>
          <w:sz w:val="24"/>
        </w:rPr>
        <w:t>部分に</w:t>
      </w:r>
      <w:r w:rsidR="00F306C5" w:rsidRPr="00681F29">
        <w:rPr>
          <w:rFonts w:ascii="HGPｺﾞｼｯｸM" w:eastAsia="HGPｺﾞｼｯｸM" w:hAnsi="BIZ UDPゴシック" w:hint="eastAsia"/>
          <w:b/>
          <w:sz w:val="24"/>
          <w:u w:val="single"/>
        </w:rPr>
        <w:t>マーカー等で色付けして特定</w:t>
      </w:r>
      <w:r w:rsidR="00F306C5" w:rsidRPr="00681F29">
        <w:rPr>
          <w:rFonts w:ascii="HGPｺﾞｼｯｸM" w:eastAsia="HGPｺﾞｼｯｸM" w:hAnsi="BIZ UDPゴシック" w:hint="eastAsia"/>
          <w:b/>
          <w:sz w:val="24"/>
        </w:rPr>
        <w:t>してください。</w:t>
      </w:r>
      <w:r w:rsidR="00F306C5" w:rsidRPr="00681F29">
        <w:rPr>
          <w:rFonts w:ascii="HGPｺﾞｼｯｸM" w:eastAsia="HGPｺﾞｼｯｸM" w:hint="eastAsia"/>
          <w:b/>
          <w:sz w:val="24"/>
        </w:rPr>
        <w:t>この書面とマーカー等で色付けした書面を</w:t>
      </w:r>
      <w:r w:rsidR="00F306C5" w:rsidRPr="00681F29">
        <w:rPr>
          <w:rFonts w:ascii="HGPｺﾞｼｯｸM" w:eastAsia="HGPｺﾞｼｯｸM" w:hint="eastAsia"/>
          <w:b/>
          <w:sz w:val="24"/>
          <w:u w:val="single"/>
        </w:rPr>
        <w:t>ステープラー（ホチキスなど）で留めて</w:t>
      </w:r>
      <w:r w:rsidR="00F306C5" w:rsidRPr="00681F29">
        <w:rPr>
          <w:rFonts w:ascii="HGPｺﾞｼｯｸM" w:eastAsia="HGPｺﾞｼｯｸM" w:hint="eastAsia"/>
          <w:b/>
          <w:sz w:val="24"/>
        </w:rPr>
        <w:t>ください。</w:t>
      </w:r>
    </w:p>
    <w:p w14:paraId="26E6D56E" w14:textId="77777777" w:rsidR="002859EC" w:rsidRDefault="002859EC" w:rsidP="00F306C5">
      <w:pPr>
        <w:ind w:left="283" w:hangingChars="100" w:hanging="283"/>
        <w:rPr>
          <w:rFonts w:ascii="HGPｺﾞｼｯｸM" w:eastAsia="HGPｺﾞｼｯｸM"/>
          <w:b/>
          <w:sz w:val="24"/>
        </w:rPr>
      </w:pPr>
    </w:p>
    <w:p w14:paraId="00969589" w14:textId="08125960" w:rsidR="00F6230F" w:rsidRDefault="00F6230F" w:rsidP="00F306C5">
      <w:pPr>
        <w:ind w:left="283" w:hangingChars="100" w:hanging="283"/>
        <w:rPr>
          <w:rFonts w:ascii="ＭＳ 明朝" w:eastAsia="ＭＳ 明朝"/>
          <w:sz w:val="24"/>
        </w:rPr>
      </w:pPr>
      <w:r>
        <w:rPr>
          <w:rFonts w:ascii="HGPｺﾞｼｯｸM" w:eastAsia="HGPｺﾞｼｯｸM" w:hint="eastAsia"/>
          <w:b/>
          <w:sz w:val="24"/>
        </w:rPr>
        <w:t>４</w:t>
      </w:r>
      <w:r w:rsidR="002859EC">
        <w:rPr>
          <w:rFonts w:ascii="HGPｺﾞｼｯｸM" w:eastAsia="HGPｺﾞｼｯｸM" w:hint="eastAsia"/>
          <w:b/>
          <w:sz w:val="24"/>
        </w:rPr>
        <w:t xml:space="preserve">　　</w:t>
      </w:r>
      <w:r w:rsidRPr="00F30CFC">
        <w:rPr>
          <w:rFonts w:ascii="HGPｺﾞｼｯｸM" w:eastAsia="HGPｺﾞｼｯｸM" w:hint="eastAsia"/>
          <w:b/>
          <w:sz w:val="24"/>
          <w:u w:val="single"/>
        </w:rPr>
        <w:t>非開示を希望しても</w:t>
      </w:r>
      <w:r w:rsidR="00C24E7C">
        <w:rPr>
          <w:rFonts w:ascii="HGPｺﾞｼｯｸM" w:eastAsia="HGPｺﾞｼｯｸM" w:hint="eastAsia"/>
          <w:b/>
          <w:sz w:val="24"/>
          <w:u w:val="single"/>
        </w:rPr>
        <w:t>、</w:t>
      </w:r>
      <w:r w:rsidRPr="00F30CFC">
        <w:rPr>
          <w:rFonts w:ascii="HGPｺﾞｼｯｸM" w:eastAsia="HGPｺﾞｼｯｸM" w:hint="eastAsia"/>
          <w:b/>
          <w:sz w:val="24"/>
          <w:u w:val="single"/>
        </w:rPr>
        <w:t>裁判官の判断により他方当事者</w:t>
      </w:r>
      <w:r w:rsidR="008E6769">
        <w:rPr>
          <w:rFonts w:ascii="HGPｺﾞｼｯｸM" w:eastAsia="HGPｺﾞｼｯｸM" w:hint="eastAsia"/>
          <w:b/>
          <w:sz w:val="24"/>
          <w:u w:val="single"/>
        </w:rPr>
        <w:t>・利害関係人</w:t>
      </w:r>
      <w:r w:rsidRPr="00F30CFC">
        <w:rPr>
          <w:rFonts w:ascii="HGPｺﾞｼｯｸM" w:eastAsia="HGPｺﾞｼｯｸM" w:hint="eastAsia"/>
          <w:b/>
          <w:sz w:val="24"/>
          <w:u w:val="single"/>
        </w:rPr>
        <w:t>に開示</w:t>
      </w:r>
      <w:r w:rsidR="002859EC" w:rsidRPr="00F30CFC">
        <w:rPr>
          <w:rFonts w:ascii="HGPｺﾞｼｯｸM" w:eastAsia="HGPｺﾞｼｯｸM" w:hint="eastAsia"/>
          <w:b/>
          <w:sz w:val="24"/>
          <w:u w:val="single"/>
        </w:rPr>
        <w:t>される場合があります。</w:t>
      </w:r>
      <w:r w:rsidR="002859EC" w:rsidRPr="002859EC">
        <w:rPr>
          <w:rFonts w:ascii="HGPｺﾞｼｯｸM" w:eastAsia="HGPｺﾞｼｯｸM" w:hint="eastAsia"/>
          <w:b/>
          <w:sz w:val="24"/>
        </w:rPr>
        <w:t>裁判官は下記</w:t>
      </w:r>
      <w:r w:rsidRPr="002859EC">
        <w:rPr>
          <w:rFonts w:ascii="HGPｺﾞｼｯｸM" w:eastAsia="HGPｺﾞｼｯｸM" w:hint="eastAsia"/>
          <w:b/>
          <w:sz w:val="24"/>
        </w:rPr>
        <w:t>理由を参考に判断します</w:t>
      </w:r>
      <w:r w:rsidR="00B73EF0">
        <w:rPr>
          <w:rFonts w:ascii="HGPｺﾞｼｯｸM" w:eastAsia="HGPｺﾞｼｯｸM" w:hint="eastAsia"/>
          <w:b/>
          <w:sz w:val="24"/>
        </w:rPr>
        <w:t>ので必ず具体的に</w:t>
      </w:r>
      <w:r w:rsidR="007C26FE">
        <w:rPr>
          <w:rFonts w:ascii="HGPｺﾞｼｯｸM" w:eastAsia="HGPｺﾞｼｯｸM" w:hint="eastAsia"/>
          <w:b/>
          <w:sz w:val="24"/>
        </w:rPr>
        <w:t>書いて</w:t>
      </w:r>
      <w:r w:rsidR="00B73EF0">
        <w:rPr>
          <w:rFonts w:ascii="HGPｺﾞｼｯｸM" w:eastAsia="HGPｺﾞｼｯｸM" w:hint="eastAsia"/>
          <w:b/>
          <w:sz w:val="24"/>
        </w:rPr>
        <w:t>ください</w:t>
      </w:r>
      <w:r w:rsidRPr="002859EC">
        <w:rPr>
          <w:rFonts w:ascii="HGPｺﾞｼｯｸM" w:eastAsia="HGPｺﾞｼｯｸM" w:hint="eastAsia"/>
          <w:b/>
          <w:sz w:val="24"/>
        </w:rPr>
        <w:t>。</w:t>
      </w:r>
    </w:p>
    <w:p w14:paraId="2BF36191" w14:textId="77777777" w:rsidR="000B102A" w:rsidRDefault="00B73EF0" w:rsidP="00B73EF0">
      <w:pPr>
        <w:overflowPunct w:val="0"/>
        <w:adjustRightInd w:val="0"/>
        <w:textAlignment w:val="baseline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-</w:t>
      </w:r>
      <w:r>
        <w:rPr>
          <w:rFonts w:ascii="ＭＳ 明朝" w:eastAsia="ＭＳ 明朝"/>
          <w:sz w:val="24"/>
        </w:rPr>
        <w:t>-----------------------------------------------------------------</w:t>
      </w:r>
    </w:p>
    <w:p w14:paraId="32F2C561" w14:textId="43BF3CF1" w:rsidR="009E727B" w:rsidRPr="002859EC" w:rsidRDefault="00EF7777" w:rsidP="002859EC">
      <w:pPr>
        <w:overflowPunct w:val="0"/>
        <w:adjustRightInd w:val="0"/>
        <w:ind w:firstLineChars="100" w:firstLine="282"/>
        <w:textAlignment w:val="baseline"/>
        <w:rPr>
          <w:rFonts w:ascii="ＤＦ平成ゴシック体W5" w:eastAsia="ＤＦ平成ゴシック体W5"/>
          <w:color w:val="000000"/>
          <w:sz w:val="36"/>
          <w:szCs w:val="36"/>
        </w:rPr>
      </w:pPr>
      <w:r>
        <w:rPr>
          <w:rFonts w:ascii="ＭＳ 明朝" w:eastAsia="ＭＳ 明朝" w:hint="eastAsia"/>
          <w:sz w:val="24"/>
        </w:rPr>
        <w:t>上記１から</w:t>
      </w:r>
      <w:r w:rsidR="002859EC">
        <w:rPr>
          <w:rFonts w:ascii="ＭＳ 明朝" w:eastAsia="ＭＳ 明朝" w:hint="eastAsia"/>
          <w:sz w:val="24"/>
        </w:rPr>
        <w:t>４を確認の上</w:t>
      </w:r>
      <w:r w:rsidR="00C24E7C">
        <w:rPr>
          <w:rFonts w:ascii="ＭＳ 明朝" w:eastAsia="ＭＳ 明朝" w:hint="eastAsia"/>
          <w:sz w:val="24"/>
        </w:rPr>
        <w:t>、</w:t>
      </w:r>
      <w:r w:rsidR="009E727B">
        <w:rPr>
          <w:rFonts w:ascii="ＭＳ 明朝" w:eastAsia="ＭＳ 明朝" w:hint="eastAsia"/>
          <w:sz w:val="24"/>
        </w:rPr>
        <w:t>別添書面のうちマーカー等で色付けした部分については</w:t>
      </w:r>
      <w:r w:rsidR="00C24E7C">
        <w:rPr>
          <w:rFonts w:ascii="ＭＳ 明朝" w:eastAsia="ＭＳ 明朝" w:hint="eastAsia"/>
          <w:sz w:val="24"/>
        </w:rPr>
        <w:t>、</w:t>
      </w:r>
      <w:r w:rsidR="009E727B">
        <w:rPr>
          <w:rFonts w:ascii="ＭＳ 明朝" w:eastAsia="ＭＳ 明朝" w:hint="eastAsia"/>
          <w:sz w:val="24"/>
        </w:rPr>
        <w:t>他方当事者</w:t>
      </w:r>
      <w:r w:rsidR="008E6769">
        <w:rPr>
          <w:rFonts w:ascii="ＭＳ 明朝" w:eastAsia="ＭＳ 明朝" w:hint="eastAsia"/>
          <w:sz w:val="24"/>
        </w:rPr>
        <w:t>・利害関係人</w:t>
      </w:r>
      <w:r w:rsidR="009E727B">
        <w:rPr>
          <w:rFonts w:ascii="ＭＳ 明朝" w:eastAsia="ＭＳ 明朝" w:hint="eastAsia"/>
          <w:sz w:val="24"/>
        </w:rPr>
        <w:t>に非開示とする</w:t>
      </w:r>
      <w:r w:rsidR="007C26FE">
        <w:rPr>
          <w:rFonts w:ascii="ＭＳ 明朝" w:eastAsia="ＭＳ 明朝" w:hint="eastAsia"/>
          <w:sz w:val="24"/>
        </w:rPr>
        <w:t>（見せない）</w:t>
      </w:r>
      <w:r w:rsidR="009E727B">
        <w:rPr>
          <w:rFonts w:ascii="ＭＳ 明朝" w:eastAsia="ＭＳ 明朝" w:hint="eastAsia"/>
          <w:sz w:val="24"/>
        </w:rPr>
        <w:t>ことを希望します</w:t>
      </w:r>
      <w:r w:rsidR="003C0CDC">
        <w:rPr>
          <w:rFonts w:ascii="ＭＳ 明朝" w:eastAsia="ＭＳ 明朝" w:hint="eastAsia"/>
          <w:sz w:val="24"/>
        </w:rPr>
        <w:t>。</w:t>
      </w:r>
    </w:p>
    <w:p w14:paraId="268AE714" w14:textId="77777777" w:rsidR="006815AA" w:rsidRDefault="00F30CFC" w:rsidP="006815AA">
      <w:pPr>
        <w:ind w:left="283" w:hangingChars="100" w:hanging="283"/>
        <w:rPr>
          <w:rFonts w:ascii="ＭＳ 明朝" w:eastAsia="ＭＳ 明朝"/>
          <w:sz w:val="24"/>
        </w:rPr>
      </w:pPr>
      <w:bookmarkStart w:id="0" w:name="_GoBack"/>
      <w:bookmarkEnd w:id="0"/>
      <w:r>
        <w:rPr>
          <w:rFonts w:ascii="HGPｺﾞｼｯｸM" w:eastAsia="HGPｺﾞｼｯｸM" w:hint="eastAsia"/>
          <w:b/>
          <w:sz w:val="24"/>
        </w:rPr>
        <w:t>非開示を希望する</w:t>
      </w:r>
      <w:r w:rsidR="009E727B" w:rsidRPr="0049752F">
        <w:rPr>
          <w:rFonts w:ascii="HGPｺﾞｼｯｸM" w:eastAsia="HGPｺﾞｼｯｸM" w:hint="eastAsia"/>
          <w:b/>
          <w:sz w:val="24"/>
        </w:rPr>
        <w:t>理由</w:t>
      </w:r>
      <w:r w:rsidR="00F306C5">
        <w:rPr>
          <w:rFonts w:ascii="HGPｺﾞｼｯｸM" w:eastAsia="HGPｺﾞｼｯｸM" w:hint="eastAsia"/>
          <w:b/>
          <w:sz w:val="24"/>
        </w:rPr>
        <w:t xml:space="preserve">　</w:t>
      </w:r>
      <w:r w:rsidR="009E727B" w:rsidRPr="0049752F">
        <w:rPr>
          <w:rFonts w:ascii="HGPｺﾞｼｯｸM" w:eastAsia="HGPｺﾞｼｯｸM" w:hint="eastAsia"/>
          <w:b/>
          <w:sz w:val="24"/>
        </w:rPr>
        <w:t>（</w:t>
      </w:r>
      <w:r w:rsidR="00140512">
        <w:rPr>
          <w:rFonts w:ascii="HGPｺﾞｼｯｸM" w:eastAsia="HGPｺﾞｼｯｸM" w:hint="eastAsia"/>
          <w:b/>
          <w:sz w:val="24"/>
        </w:rPr>
        <w:t>必ず</w:t>
      </w:r>
      <w:r w:rsidR="009E727B" w:rsidRPr="0049752F">
        <w:rPr>
          <w:rFonts w:ascii="HGPｺﾞｼｯｸM" w:eastAsia="HGPｺﾞｼｯｸM" w:hint="eastAsia"/>
          <w:b/>
          <w:sz w:val="24"/>
        </w:rPr>
        <w:t>具体的に</w:t>
      </w:r>
      <w:r w:rsidR="007C26FE">
        <w:rPr>
          <w:rFonts w:ascii="HGPｺﾞｼｯｸM" w:eastAsia="HGPｺﾞｼｯｸM" w:hint="eastAsia"/>
          <w:b/>
          <w:sz w:val="24"/>
        </w:rPr>
        <w:t>書いて</w:t>
      </w:r>
      <w:r w:rsidR="009E727B" w:rsidRPr="0049752F">
        <w:rPr>
          <w:rFonts w:ascii="HGPｺﾞｼｯｸM" w:eastAsia="HGPｺﾞｼｯｸM" w:hint="eastAsia"/>
          <w:b/>
          <w:sz w:val="24"/>
        </w:rPr>
        <w:t xml:space="preserve">ください。）　</w:t>
      </w:r>
    </w:p>
    <w:p w14:paraId="39CFBB60" w14:textId="1A91D0A8" w:rsidR="006815AA" w:rsidRPr="00ED2ADA" w:rsidRDefault="00817C4C" w:rsidP="00ED2ADA">
      <w:pPr>
        <w:ind w:leftChars="100" w:left="252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□前回提出時に</w:t>
      </w:r>
      <w:r w:rsidR="00C24E7C">
        <w:rPr>
          <w:rFonts w:ascii="ＭＳ 明朝" w:eastAsia="ＭＳ 明朝" w:hint="eastAsia"/>
          <w:sz w:val="24"/>
        </w:rPr>
        <w:t>記載</w:t>
      </w:r>
      <w:r>
        <w:rPr>
          <w:rFonts w:ascii="ＭＳ 明朝" w:eastAsia="ＭＳ 明朝" w:hint="eastAsia"/>
          <w:sz w:val="24"/>
        </w:rPr>
        <w:t>のとおりで、事情変更はありません。</w:t>
      </w:r>
      <w:r w:rsidR="006815AA" w:rsidRPr="00ED2ADA">
        <w:rPr>
          <w:rFonts w:ascii="ＭＳ 明朝" w:eastAsia="ＭＳ 明朝" w:hint="eastAsia"/>
          <w:sz w:val="24"/>
        </w:rPr>
        <w:t xml:space="preserve">　　　　　　　　　　　　　　　　　　　　　　　　　　　　　　　　　</w:t>
      </w:r>
    </w:p>
    <w:p w14:paraId="7154308B" w14:textId="77777777" w:rsidR="007C26FE" w:rsidRDefault="007C26FE" w:rsidP="006815AA">
      <w:pPr>
        <w:ind w:left="282" w:hangingChars="100" w:hanging="282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45D744C6" w14:textId="77777777" w:rsidR="009E727B" w:rsidRDefault="006815AA" w:rsidP="006815AA">
      <w:pPr>
        <w:ind w:left="282" w:hangingChars="100" w:hanging="282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6E763891" w14:textId="77777777" w:rsidR="006815AA" w:rsidRPr="006815AA" w:rsidRDefault="006815AA" w:rsidP="006815AA">
      <w:pPr>
        <w:ind w:left="282" w:hangingChars="100" w:hanging="282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48650E4F" w14:textId="77777777" w:rsidR="009E727B" w:rsidRPr="0049752F" w:rsidRDefault="009E727B" w:rsidP="009E727B">
      <w:pPr>
        <w:ind w:left="283" w:hangingChars="100" w:hanging="283"/>
        <w:rPr>
          <w:rFonts w:ascii="HGPｺﾞｼｯｸM" w:eastAsia="HGPｺﾞｼｯｸM"/>
          <w:b/>
          <w:sz w:val="24"/>
        </w:rPr>
      </w:pPr>
      <w:r w:rsidRPr="0049752F">
        <w:rPr>
          <w:rFonts w:ascii="HGPｺﾞｼｯｸM" w:eastAsia="HGPｺﾞｼｯｸM" w:hint="eastAsia"/>
          <w:b/>
          <w:sz w:val="24"/>
        </w:rPr>
        <w:t>事件番号　令和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49752F"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Pr="0049752F">
        <w:rPr>
          <w:rFonts w:ascii="HGPｺﾞｼｯｸM" w:eastAsia="HGPｺﾞｼｯｸM" w:hint="eastAsia"/>
          <w:b/>
          <w:sz w:val="24"/>
        </w:rPr>
        <w:t>年（家イ</w:t>
      </w:r>
      <w:r w:rsidR="007C26FE">
        <w:rPr>
          <w:rFonts w:ascii="HGPｺﾞｼｯｸM" w:eastAsia="HGPｺﾞｼｯｸM" w:hint="eastAsia"/>
          <w:b/>
          <w:sz w:val="24"/>
        </w:rPr>
        <w:t>・家</w:t>
      </w:r>
      <w:r w:rsidRPr="0049752F">
        <w:rPr>
          <w:rFonts w:ascii="HGPｺﾞｼｯｸM" w:eastAsia="HGPｺﾞｼｯｸM" w:hint="eastAsia"/>
          <w:b/>
          <w:sz w:val="24"/>
        </w:rPr>
        <w:t>）第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　　</w:t>
      </w:r>
      <w:r w:rsidR="0049752F">
        <w:rPr>
          <w:rFonts w:ascii="HGPｺﾞｼｯｸM" w:eastAsia="HGPｺﾞｼｯｸM" w:hint="eastAsia"/>
          <w:b/>
          <w:sz w:val="24"/>
          <w:u w:val="single"/>
        </w:rPr>
        <w:t xml:space="preserve">　　　　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Pr="0049752F">
        <w:rPr>
          <w:rFonts w:ascii="HGPｺﾞｼｯｸM" w:eastAsia="HGPｺﾞｼｯｸM" w:hint="eastAsia"/>
          <w:b/>
          <w:sz w:val="24"/>
        </w:rPr>
        <w:t>号</w:t>
      </w:r>
    </w:p>
    <w:p w14:paraId="67E2BB72" w14:textId="66FE6E1B" w:rsidR="009E727B" w:rsidRPr="005F7F4B" w:rsidRDefault="0002131B" w:rsidP="002859EC">
      <w:pPr>
        <w:ind w:left="252" w:hangingChars="100" w:hanging="252"/>
        <w:rPr>
          <w:rFonts w:ascii="HGPｺﾞｼｯｸM" w:eastAsia="HGPｺﾞｼｯｸM"/>
          <w:sz w:val="24"/>
        </w:rPr>
      </w:pPr>
      <w:r w:rsidRPr="0002131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7524D7" wp14:editId="4F1A5E73">
                <wp:simplePos x="0" y="0"/>
                <wp:positionH relativeFrom="margin">
                  <wp:align>right</wp:align>
                </wp:positionH>
                <wp:positionV relativeFrom="paragraph">
                  <wp:posOffset>566420</wp:posOffset>
                </wp:positionV>
                <wp:extent cx="5963285" cy="1152525"/>
                <wp:effectExtent l="0" t="0" r="1841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1DD8" w14:textId="3E567989" w:rsidR="0002131B" w:rsidRPr="00ED2ADA" w:rsidRDefault="0002131B" w:rsidP="0002131B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ED2ADA">
                              <w:rPr>
                                <w:rFonts w:hint="eastAsia"/>
                                <w:b/>
                                <w:szCs w:val="20"/>
                              </w:rPr>
                              <w:t>裁判所に提出する書面に</w:t>
                            </w:r>
                            <w:r w:rsidRPr="00ED2ADA">
                              <w:rPr>
                                <w:rFonts w:hint="eastAsia"/>
                                <w:b/>
                                <w:szCs w:val="20"/>
                                <w:u w:val="single"/>
                              </w:rPr>
                              <w:t>相手</w:t>
                            </w:r>
                            <w:r w:rsidR="002055DE" w:rsidRPr="00ED2ADA">
                              <w:rPr>
                                <w:rFonts w:hint="eastAsia"/>
                                <w:b/>
                                <w:szCs w:val="20"/>
                                <w:u w:val="single"/>
                              </w:rPr>
                              <w:t>方・</w:t>
                            </w:r>
                            <w:r w:rsidR="002055DE" w:rsidRPr="00ED2ADA">
                              <w:rPr>
                                <w:b/>
                                <w:szCs w:val="20"/>
                                <w:u w:val="single"/>
                              </w:rPr>
                              <w:t>他方当事者</w:t>
                            </w:r>
                            <w:r w:rsidRPr="00ED2ADA">
                              <w:rPr>
                                <w:rFonts w:hint="eastAsia"/>
                                <w:b/>
                                <w:szCs w:val="20"/>
                                <w:u w:val="single"/>
                              </w:rPr>
                              <w:t>に知られることで</w:t>
                            </w:r>
                            <w:r w:rsidR="00C24E7C" w:rsidRPr="00ED2ADA">
                              <w:rPr>
                                <w:rFonts w:hint="eastAsia"/>
                                <w:b/>
                                <w:szCs w:val="20"/>
                                <w:u w:val="single"/>
                              </w:rPr>
                              <w:t>、</w:t>
                            </w:r>
                            <w:r w:rsidRPr="00ED2ADA">
                              <w:rPr>
                                <w:rFonts w:hint="eastAsia"/>
                                <w:b/>
                                <w:szCs w:val="20"/>
                                <w:u w:val="single"/>
                              </w:rPr>
                              <w:t>生命身体に危険が生ずるなど</w:t>
                            </w:r>
                            <w:r w:rsidRPr="00ED2ADA">
                              <w:rPr>
                                <w:b/>
                                <w:szCs w:val="20"/>
                                <w:u w:val="single"/>
                              </w:rPr>
                              <w:t>生活をする上で支障がある</w:t>
                            </w:r>
                            <w:r w:rsidRPr="00ED2ADA">
                              <w:rPr>
                                <w:rFonts w:hint="eastAsia"/>
                                <w:b/>
                                <w:szCs w:val="20"/>
                                <w:u w:val="single"/>
                              </w:rPr>
                              <w:t>情報が含まれる</w:t>
                            </w:r>
                            <w:r w:rsidRPr="00ED2ADA">
                              <w:rPr>
                                <w:b/>
                                <w:szCs w:val="20"/>
                              </w:rPr>
                              <w:t>場合</w:t>
                            </w:r>
                            <w:r w:rsidR="00C24E7C" w:rsidRPr="00ED2ADA">
                              <w:rPr>
                                <w:b/>
                                <w:szCs w:val="20"/>
                              </w:rPr>
                              <w:t>、</w:t>
                            </w:r>
                            <w:r w:rsidR="0034737A" w:rsidRPr="00ED2AD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highlight w:val="green"/>
                              </w:rPr>
                              <w:t>提出する</w:t>
                            </w:r>
                            <w:r w:rsidR="0034737A" w:rsidRPr="00ED2ADA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highlight w:val="green"/>
                              </w:rPr>
                              <w:t>書面</w:t>
                            </w:r>
                            <w:r w:rsidRPr="00ED2ADA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  <w:highlight w:val="green"/>
                              </w:rPr>
                              <w:t>ごと</w:t>
                            </w:r>
                            <w:r w:rsidR="0034737A" w:rsidRPr="00ED2AD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highlight w:val="green"/>
                              </w:rPr>
                              <w:t>に</w:t>
                            </w:r>
                            <w:r w:rsidR="00C24E7C" w:rsidRPr="00ED2ADA">
                              <w:rPr>
                                <w:rFonts w:asciiTheme="majorHAnsi" w:eastAsiaTheme="majorHAnsi" w:hAnsiTheme="majorHAnsi"/>
                                <w:b/>
                                <w:szCs w:val="20"/>
                                <w:highlight w:val="green"/>
                              </w:rPr>
                              <w:t>、</w:t>
                            </w:r>
                            <w:r w:rsidR="008C309E" w:rsidRPr="00ED2ADA">
                              <w:rPr>
                                <w:rFonts w:asciiTheme="majorHAnsi" w:eastAsiaTheme="majorHAnsi" w:hAnsiTheme="majorHAnsi" w:hint="eastAsia"/>
                                <w:b/>
                                <w:szCs w:val="20"/>
                                <w:highlight w:val="green"/>
                              </w:rPr>
                              <w:t>毎回</w:t>
                            </w:r>
                            <w:r w:rsidRPr="00ED2ADA">
                              <w:rPr>
                                <w:b/>
                                <w:szCs w:val="20"/>
                              </w:rPr>
                              <w:t>必ずこの書面</w:t>
                            </w:r>
                            <w:r w:rsidRPr="00ED2ADA">
                              <w:rPr>
                                <w:rFonts w:hint="eastAsia"/>
                                <w:b/>
                                <w:szCs w:val="20"/>
                              </w:rPr>
                              <w:t>を裁判所に</w:t>
                            </w:r>
                            <w:r w:rsidRPr="00ED2ADA">
                              <w:rPr>
                                <w:b/>
                                <w:szCs w:val="20"/>
                              </w:rPr>
                              <w:t>提出してください</w:t>
                            </w:r>
                            <w:r w:rsidRPr="00ED2ADA">
                              <w:rPr>
                                <w:rFonts w:hint="eastAsia"/>
                                <w:b/>
                                <w:szCs w:val="20"/>
                              </w:rPr>
                              <w:t>（そのような</w:t>
                            </w:r>
                            <w:r w:rsidRPr="00ED2ADA">
                              <w:rPr>
                                <w:b/>
                                <w:szCs w:val="20"/>
                              </w:rPr>
                              <w:t>情報がない場合には</w:t>
                            </w:r>
                            <w:r w:rsidR="00C24E7C" w:rsidRPr="00ED2ADA">
                              <w:rPr>
                                <w:b/>
                                <w:szCs w:val="20"/>
                              </w:rPr>
                              <w:t>、</w:t>
                            </w:r>
                            <w:r w:rsidRPr="00ED2ADA">
                              <w:rPr>
                                <w:b/>
                                <w:szCs w:val="20"/>
                              </w:rPr>
                              <w:t>本書面の提出は不要です。</w:t>
                            </w:r>
                            <w:r w:rsidRPr="00ED2ADA">
                              <w:rPr>
                                <w:rFonts w:hint="eastAsia"/>
                                <w:b/>
                                <w:szCs w:val="20"/>
                              </w:rPr>
                              <w:t>）</w:t>
                            </w:r>
                            <w:r w:rsidRPr="00ED2ADA">
                              <w:rPr>
                                <w:b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24D7" id="テキスト ボックス 2" o:spid="_x0000_s1030" type="#_x0000_t202" style="position:absolute;left:0;text-align:left;margin-left:418.35pt;margin-top:44.6pt;width:469.55pt;height:90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">
                <v:textbox>
                  <w:txbxContent>
                    <w:p w14:paraId="36971DD8" w14:textId="3E567989" w:rsidR="0002131B" w:rsidRPr="00ED2ADA" w:rsidRDefault="0002131B" w:rsidP="0002131B">
                      <w:pPr>
                        <w:rPr>
                          <w:b/>
                          <w:szCs w:val="20"/>
                        </w:rPr>
                      </w:pPr>
                      <w:r w:rsidRPr="00ED2ADA">
                        <w:rPr>
                          <w:rFonts w:hint="eastAsia"/>
                          <w:b/>
                          <w:szCs w:val="20"/>
                        </w:rPr>
                        <w:t>裁判所に提出する書面に</w:t>
                      </w:r>
                      <w:r w:rsidRPr="00ED2ADA">
                        <w:rPr>
                          <w:rFonts w:hint="eastAsia"/>
                          <w:b/>
                          <w:szCs w:val="20"/>
                          <w:u w:val="single"/>
                        </w:rPr>
                        <w:t>相手</w:t>
                      </w:r>
                      <w:r w:rsidR="002055DE" w:rsidRPr="00ED2ADA">
                        <w:rPr>
                          <w:rFonts w:hint="eastAsia"/>
                          <w:b/>
                          <w:szCs w:val="20"/>
                          <w:u w:val="single"/>
                        </w:rPr>
                        <w:t>方・</w:t>
                      </w:r>
                      <w:r w:rsidR="002055DE" w:rsidRPr="00ED2ADA">
                        <w:rPr>
                          <w:b/>
                          <w:szCs w:val="20"/>
                          <w:u w:val="single"/>
                        </w:rPr>
                        <w:t>他方当事者</w:t>
                      </w:r>
                      <w:r w:rsidRPr="00ED2ADA">
                        <w:rPr>
                          <w:rFonts w:hint="eastAsia"/>
                          <w:b/>
                          <w:szCs w:val="20"/>
                          <w:u w:val="single"/>
                        </w:rPr>
                        <w:t>に知られることで</w:t>
                      </w:r>
                      <w:r w:rsidR="00C24E7C" w:rsidRPr="00ED2ADA">
                        <w:rPr>
                          <w:rFonts w:hint="eastAsia"/>
                          <w:b/>
                          <w:szCs w:val="20"/>
                          <w:u w:val="single"/>
                        </w:rPr>
                        <w:t>、</w:t>
                      </w:r>
                      <w:r w:rsidRPr="00ED2ADA">
                        <w:rPr>
                          <w:rFonts w:hint="eastAsia"/>
                          <w:b/>
                          <w:szCs w:val="20"/>
                          <w:u w:val="single"/>
                        </w:rPr>
                        <w:t>生命身体に危険が生ずるなど</w:t>
                      </w:r>
                      <w:r w:rsidRPr="00ED2ADA">
                        <w:rPr>
                          <w:b/>
                          <w:szCs w:val="20"/>
                          <w:u w:val="single"/>
                        </w:rPr>
                        <w:t>生活をする上で支障がある</w:t>
                      </w:r>
                      <w:r w:rsidRPr="00ED2ADA">
                        <w:rPr>
                          <w:rFonts w:hint="eastAsia"/>
                          <w:b/>
                          <w:szCs w:val="20"/>
                          <w:u w:val="single"/>
                        </w:rPr>
                        <w:t>情報が含まれる</w:t>
                      </w:r>
                      <w:r w:rsidRPr="00ED2ADA">
                        <w:rPr>
                          <w:b/>
                          <w:szCs w:val="20"/>
                        </w:rPr>
                        <w:t>場合</w:t>
                      </w:r>
                      <w:r w:rsidR="00C24E7C" w:rsidRPr="00ED2ADA">
                        <w:rPr>
                          <w:b/>
                          <w:szCs w:val="20"/>
                        </w:rPr>
                        <w:t>、</w:t>
                      </w:r>
                      <w:r w:rsidR="0034737A" w:rsidRPr="00ED2ADA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highlight w:val="green"/>
                        </w:rPr>
                        <w:t>提出する</w:t>
                      </w:r>
                      <w:r w:rsidR="0034737A" w:rsidRPr="00ED2ADA">
                        <w:rPr>
                          <w:rFonts w:asciiTheme="majorEastAsia" w:eastAsiaTheme="majorEastAsia" w:hAnsiTheme="majorEastAsia"/>
                          <w:b/>
                          <w:szCs w:val="20"/>
                          <w:highlight w:val="green"/>
                        </w:rPr>
                        <w:t>書面</w:t>
                      </w:r>
                      <w:r w:rsidRPr="00ED2ADA">
                        <w:rPr>
                          <w:rFonts w:asciiTheme="majorEastAsia" w:eastAsiaTheme="majorEastAsia" w:hAnsiTheme="majorEastAsia"/>
                          <w:b/>
                          <w:szCs w:val="20"/>
                          <w:highlight w:val="green"/>
                        </w:rPr>
                        <w:t>ごと</w:t>
                      </w:r>
                      <w:r w:rsidR="0034737A" w:rsidRPr="00ED2ADA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highlight w:val="green"/>
                        </w:rPr>
                        <w:t>に</w:t>
                      </w:r>
                      <w:r w:rsidR="00C24E7C" w:rsidRPr="00ED2ADA">
                        <w:rPr>
                          <w:rFonts w:asciiTheme="majorHAnsi" w:eastAsiaTheme="majorHAnsi" w:hAnsiTheme="majorHAnsi"/>
                          <w:b/>
                          <w:szCs w:val="20"/>
                          <w:highlight w:val="green"/>
                        </w:rPr>
                        <w:t>、</w:t>
                      </w:r>
                      <w:r w:rsidR="008C309E" w:rsidRPr="00ED2ADA">
                        <w:rPr>
                          <w:rFonts w:asciiTheme="majorHAnsi" w:eastAsiaTheme="majorHAnsi" w:hAnsiTheme="majorHAnsi" w:hint="eastAsia"/>
                          <w:b/>
                          <w:szCs w:val="20"/>
                          <w:highlight w:val="green"/>
                        </w:rPr>
                        <w:t>毎回</w:t>
                      </w:r>
                      <w:r w:rsidRPr="00ED2ADA">
                        <w:rPr>
                          <w:b/>
                          <w:szCs w:val="20"/>
                        </w:rPr>
                        <w:t>必ずこの書面</w:t>
                      </w:r>
                      <w:r w:rsidRPr="00ED2ADA">
                        <w:rPr>
                          <w:rFonts w:hint="eastAsia"/>
                          <w:b/>
                          <w:szCs w:val="20"/>
                        </w:rPr>
                        <w:t>を裁判所に</w:t>
                      </w:r>
                      <w:r w:rsidRPr="00ED2ADA">
                        <w:rPr>
                          <w:b/>
                          <w:szCs w:val="20"/>
                        </w:rPr>
                        <w:t>提出してください</w:t>
                      </w:r>
                      <w:r w:rsidRPr="00ED2ADA">
                        <w:rPr>
                          <w:rFonts w:hint="eastAsia"/>
                          <w:b/>
                          <w:szCs w:val="20"/>
                        </w:rPr>
                        <w:t>（そのような</w:t>
                      </w:r>
                      <w:r w:rsidRPr="00ED2ADA">
                        <w:rPr>
                          <w:b/>
                          <w:szCs w:val="20"/>
                        </w:rPr>
                        <w:t>情報がない場合には</w:t>
                      </w:r>
                      <w:r w:rsidR="00C24E7C" w:rsidRPr="00ED2ADA">
                        <w:rPr>
                          <w:b/>
                          <w:szCs w:val="20"/>
                        </w:rPr>
                        <w:t>、</w:t>
                      </w:r>
                      <w:r w:rsidRPr="00ED2ADA">
                        <w:rPr>
                          <w:b/>
                          <w:szCs w:val="20"/>
                        </w:rPr>
                        <w:t>本書面の提出は不要です。</w:t>
                      </w:r>
                      <w:r w:rsidRPr="00ED2ADA">
                        <w:rPr>
                          <w:rFonts w:hint="eastAsia"/>
                          <w:b/>
                          <w:szCs w:val="20"/>
                        </w:rPr>
                        <w:t>）</w:t>
                      </w:r>
                      <w:r w:rsidRPr="00ED2ADA">
                        <w:rPr>
                          <w:b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27B" w:rsidRPr="0049752F">
        <w:rPr>
          <w:rFonts w:ascii="HGPｺﾞｼｯｸM" w:eastAsia="HGPｺﾞｼｯｸM" w:hint="eastAsia"/>
          <w:b/>
          <w:sz w:val="24"/>
        </w:rPr>
        <w:t xml:space="preserve">　　　　　　　　　</w:t>
      </w:r>
      <w:r w:rsidR="0049752F">
        <w:rPr>
          <w:rFonts w:ascii="HGPｺﾞｼｯｸM" w:eastAsia="HGPｺﾞｼｯｸM" w:hint="eastAsia"/>
          <w:b/>
          <w:sz w:val="24"/>
        </w:rPr>
        <w:t xml:space="preserve">　　　　　</w:t>
      </w:r>
      <w:r w:rsidR="009E727B" w:rsidRPr="0049752F">
        <w:rPr>
          <w:rFonts w:ascii="HGPｺﾞｼｯｸM" w:eastAsia="HGPｺﾞｼｯｸM" w:hint="eastAsia"/>
          <w:b/>
          <w:sz w:val="24"/>
        </w:rPr>
        <w:t>令和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9E727B" w:rsidRPr="0049752F">
        <w:rPr>
          <w:rFonts w:ascii="HGPｺﾞｼｯｸM" w:eastAsia="HGPｺﾞｼｯｸM" w:hint="eastAsia"/>
          <w:b/>
          <w:sz w:val="24"/>
        </w:rPr>
        <w:t>年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9E727B" w:rsidRPr="0049752F">
        <w:rPr>
          <w:rFonts w:ascii="HGPｺﾞｼｯｸM" w:eastAsia="HGPｺﾞｼｯｸM" w:hint="eastAsia"/>
          <w:b/>
          <w:sz w:val="24"/>
        </w:rPr>
        <w:t>月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9E727B" w:rsidRPr="0049752F">
        <w:rPr>
          <w:rFonts w:ascii="HGPｺﾞｼｯｸM" w:eastAsia="HGPｺﾞｼｯｸM" w:hint="eastAsia"/>
          <w:b/>
          <w:sz w:val="24"/>
        </w:rPr>
        <w:t>日　氏名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　　　</w:t>
      </w:r>
      <w:r w:rsidR="0049752F">
        <w:rPr>
          <w:rFonts w:ascii="HGPｺﾞｼｯｸM" w:eastAsia="HGPｺﾞｼｯｸM" w:hint="eastAsia"/>
          <w:b/>
          <w:sz w:val="24"/>
          <w:u w:val="single"/>
        </w:rPr>
        <w:t xml:space="preserve">　　　　　　　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　　　</w:t>
      </w:r>
      <w:r w:rsidR="00EC29C5">
        <w:rPr>
          <w:rFonts w:ascii="ＭＳ 明朝" w:eastAsia="ＭＳ 明朝" w:hAnsi="ＭＳ 明朝" w:cs="ＭＳ 明朝" w:hint="eastAsia"/>
          <w:b/>
          <w:sz w:val="24"/>
          <w:u w:val="single"/>
        </w:rPr>
        <w:t>㊞</w:t>
      </w:r>
      <w:r w:rsidR="006815AA" w:rsidRPr="0049752F">
        <w:rPr>
          <w:rFonts w:ascii="HGPｺﾞｼｯｸM" w:eastAsia="HGPｺﾞｼｯｸM" w:hint="eastAsia"/>
          <w:b/>
          <w:sz w:val="24"/>
          <w:u w:val="single"/>
        </w:rPr>
        <w:t xml:space="preserve">　</w:t>
      </w:r>
    </w:p>
    <w:sectPr w:rsidR="009E727B" w:rsidRPr="005F7F4B" w:rsidSect="00ED2ADA">
      <w:headerReference w:type="default" r:id="rId9"/>
      <w:footerReference w:type="default" r:id="rId10"/>
      <w:pgSz w:w="11906" w:h="16838" w:code="9"/>
      <w:pgMar w:top="1134" w:right="851" w:bottom="284" w:left="1701" w:header="397" w:footer="397" w:gutter="0"/>
      <w:cols w:space="425"/>
      <w:docGrid w:type="linesAndChars" w:linePitch="367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2B6B6" w14:textId="77777777" w:rsidR="00AC0CE5" w:rsidRDefault="00AC0CE5" w:rsidP="00880214">
      <w:r>
        <w:separator/>
      </w:r>
    </w:p>
  </w:endnote>
  <w:endnote w:type="continuationSeparator" w:id="0">
    <w:p w14:paraId="4FB79AEA" w14:textId="77777777" w:rsidR="00AC0CE5" w:rsidRDefault="00AC0CE5" w:rsidP="008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F9B5" w14:textId="42778B06" w:rsidR="0002131B" w:rsidRDefault="0002131B" w:rsidP="0002131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AB251" w14:textId="77777777" w:rsidR="00AC0CE5" w:rsidRDefault="00AC0CE5" w:rsidP="00880214">
      <w:r>
        <w:separator/>
      </w:r>
    </w:p>
  </w:footnote>
  <w:footnote w:type="continuationSeparator" w:id="0">
    <w:p w14:paraId="4EB6F606" w14:textId="77777777" w:rsidR="00AC0CE5" w:rsidRDefault="00AC0CE5" w:rsidP="0088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5786B" w14:textId="3EDBA071" w:rsidR="000B102A" w:rsidRPr="005D2425" w:rsidRDefault="00B74746" w:rsidP="00ED2ADA">
    <w:pPr>
      <w:pStyle w:val="a3"/>
      <w:tabs>
        <w:tab w:val="clear" w:pos="4252"/>
        <w:tab w:val="clear" w:pos="8504"/>
        <w:tab w:val="center" w:pos="4677"/>
        <w:tab w:val="left" w:pos="5160"/>
      </w:tabs>
      <w:rPr>
        <w:b/>
        <w:sz w:val="40"/>
        <w:szCs w:val="40"/>
      </w:rPr>
    </w:pPr>
    <w:r>
      <w:rPr>
        <w:rFonts w:ascii="ＤＦ平成ゴシック体W5" w:eastAsia="ＤＦ平成ゴシック体W5" w:hint="eastAsia"/>
        <w:b/>
        <w:color w:val="000000"/>
        <w:sz w:val="16"/>
        <w:szCs w:val="16"/>
      </w:rPr>
      <w:t>（</w:t>
    </w:r>
    <w:r w:rsidR="00817C4C" w:rsidRPr="00ED2ADA">
      <w:rPr>
        <w:rFonts w:ascii="ＤＦ平成ゴシック体W5" w:eastAsia="ＤＦ平成ゴシック体W5" w:hint="eastAsia"/>
        <w:b/>
        <w:color w:val="000000"/>
        <w:sz w:val="16"/>
        <w:szCs w:val="16"/>
      </w:rPr>
      <w:t>別紙１</w:t>
    </w:r>
    <w:r>
      <w:rPr>
        <w:rFonts w:ascii="ＤＦ平成ゴシック体W5" w:eastAsia="ＤＦ平成ゴシック体W5" w:hint="eastAsia"/>
        <w:b/>
        <w:color w:val="000000"/>
        <w:sz w:val="16"/>
        <w:szCs w:val="16"/>
      </w:rPr>
      <w:t>）</w:t>
    </w:r>
    <w:r w:rsidR="00817C4C">
      <w:rPr>
        <w:rFonts w:ascii="ＤＦ平成ゴシック体W5" w:eastAsia="ＤＦ平成ゴシック体W5"/>
        <w:b/>
        <w:color w:val="000000"/>
        <w:sz w:val="40"/>
        <w:szCs w:val="40"/>
      </w:rPr>
      <w:tab/>
    </w:r>
    <w:r w:rsidR="000B102A" w:rsidRPr="005D2425">
      <w:rPr>
        <w:rFonts w:ascii="ＤＦ平成ゴシック体W5" w:eastAsia="ＤＦ平成ゴシック体W5" w:hint="eastAsia"/>
        <w:b/>
        <w:color w:val="000000"/>
        <w:sz w:val="40"/>
        <w:szCs w:val="40"/>
      </w:rPr>
      <w:t>資料非開示の申出書</w:t>
    </w:r>
    <w:r w:rsidR="0002131B">
      <w:rPr>
        <w:rFonts w:ascii="ＤＦ平成ゴシック体W5" w:eastAsia="ＤＦ平成ゴシック体W5" w:hint="eastAsia"/>
        <w:b/>
        <w:color w:val="000000"/>
        <w:sz w:val="40"/>
        <w:szCs w:val="40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6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E3"/>
    <w:rsid w:val="00006039"/>
    <w:rsid w:val="0002131B"/>
    <w:rsid w:val="0006574F"/>
    <w:rsid w:val="000B102A"/>
    <w:rsid w:val="000B78D6"/>
    <w:rsid w:val="00140512"/>
    <w:rsid w:val="00191CA8"/>
    <w:rsid w:val="001A17E3"/>
    <w:rsid w:val="002055DE"/>
    <w:rsid w:val="002110F7"/>
    <w:rsid w:val="00221C71"/>
    <w:rsid w:val="00244DDA"/>
    <w:rsid w:val="002859EC"/>
    <w:rsid w:val="002A20FD"/>
    <w:rsid w:val="00324957"/>
    <w:rsid w:val="0034737A"/>
    <w:rsid w:val="003C0CDC"/>
    <w:rsid w:val="003E2D8B"/>
    <w:rsid w:val="004400AE"/>
    <w:rsid w:val="004709AB"/>
    <w:rsid w:val="004739FB"/>
    <w:rsid w:val="0049752F"/>
    <w:rsid w:val="004A0D79"/>
    <w:rsid w:val="004B2477"/>
    <w:rsid w:val="00524AC4"/>
    <w:rsid w:val="00595EDF"/>
    <w:rsid w:val="005B4FAB"/>
    <w:rsid w:val="005C769A"/>
    <w:rsid w:val="005D2425"/>
    <w:rsid w:val="005F7F4B"/>
    <w:rsid w:val="00631393"/>
    <w:rsid w:val="00637D04"/>
    <w:rsid w:val="00675CB3"/>
    <w:rsid w:val="00675FE4"/>
    <w:rsid w:val="006774DC"/>
    <w:rsid w:val="006815AA"/>
    <w:rsid w:val="00681F29"/>
    <w:rsid w:val="00682A76"/>
    <w:rsid w:val="006C3764"/>
    <w:rsid w:val="006D513D"/>
    <w:rsid w:val="006D793A"/>
    <w:rsid w:val="00713DCF"/>
    <w:rsid w:val="00721278"/>
    <w:rsid w:val="0074033F"/>
    <w:rsid w:val="007519D9"/>
    <w:rsid w:val="007B59FA"/>
    <w:rsid w:val="007C26FE"/>
    <w:rsid w:val="00815CF3"/>
    <w:rsid w:val="00817C4C"/>
    <w:rsid w:val="00880214"/>
    <w:rsid w:val="008C309E"/>
    <w:rsid w:val="008E6769"/>
    <w:rsid w:val="009370D5"/>
    <w:rsid w:val="0095078B"/>
    <w:rsid w:val="009678FD"/>
    <w:rsid w:val="0098422D"/>
    <w:rsid w:val="009C0623"/>
    <w:rsid w:val="009E727B"/>
    <w:rsid w:val="00A04F89"/>
    <w:rsid w:val="00A10F81"/>
    <w:rsid w:val="00A9212B"/>
    <w:rsid w:val="00AC0CE5"/>
    <w:rsid w:val="00AF0290"/>
    <w:rsid w:val="00B0543E"/>
    <w:rsid w:val="00B25A6B"/>
    <w:rsid w:val="00B73EF0"/>
    <w:rsid w:val="00B74746"/>
    <w:rsid w:val="00B919F2"/>
    <w:rsid w:val="00BD28CE"/>
    <w:rsid w:val="00C24E7C"/>
    <w:rsid w:val="00C86D94"/>
    <w:rsid w:val="00CD24A8"/>
    <w:rsid w:val="00D10239"/>
    <w:rsid w:val="00D36AD1"/>
    <w:rsid w:val="00DB66BC"/>
    <w:rsid w:val="00DE49E4"/>
    <w:rsid w:val="00DF2427"/>
    <w:rsid w:val="00DF7006"/>
    <w:rsid w:val="00E000D8"/>
    <w:rsid w:val="00E17CF8"/>
    <w:rsid w:val="00E25C9A"/>
    <w:rsid w:val="00E57D75"/>
    <w:rsid w:val="00E760F5"/>
    <w:rsid w:val="00E96803"/>
    <w:rsid w:val="00EA65DC"/>
    <w:rsid w:val="00EC153B"/>
    <w:rsid w:val="00EC29C5"/>
    <w:rsid w:val="00ED2ADA"/>
    <w:rsid w:val="00EF7777"/>
    <w:rsid w:val="00F02950"/>
    <w:rsid w:val="00F16CA9"/>
    <w:rsid w:val="00F306C5"/>
    <w:rsid w:val="00F30CFC"/>
    <w:rsid w:val="00F33CD6"/>
    <w:rsid w:val="00F6230F"/>
    <w:rsid w:val="00F62B07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7D9C1"/>
  <w15:chartTrackingRefBased/>
  <w15:docId w15:val="{DE37502B-E8E7-4E17-9832-3FC3FC5F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214"/>
  </w:style>
  <w:style w:type="paragraph" w:styleId="a5">
    <w:name w:val="footer"/>
    <w:basedOn w:val="a"/>
    <w:link w:val="a6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214"/>
  </w:style>
  <w:style w:type="paragraph" w:styleId="a7">
    <w:name w:val="Balloon Text"/>
    <w:basedOn w:val="a"/>
    <w:link w:val="a8"/>
    <w:uiPriority w:val="99"/>
    <w:semiHidden/>
    <w:unhideWhenUsed/>
    <w:rsid w:val="0068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15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33C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75C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5C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5C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5C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5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小山邦博</cp:lastModifiedBy>
  <cp:revision>23</cp:revision>
  <cp:lastPrinted>2023-03-28T10:18:00Z</cp:lastPrinted>
  <dcterms:created xsi:type="dcterms:W3CDTF">2023-03-15T09:56:00Z</dcterms:created>
  <dcterms:modified xsi:type="dcterms:W3CDTF">2023-04-19T05:01:00Z</dcterms:modified>
</cp:coreProperties>
</file>