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7D2" w:rsidRDefault="00F610D5">
      <w:r>
        <w:rPr>
          <w:rFonts w:hint="eastAsia"/>
        </w:rPr>
        <w:t>事件番号</w:t>
      </w:r>
      <w:r w:rsidR="000066EC">
        <w:rPr>
          <w:rFonts w:hint="eastAsia"/>
        </w:rPr>
        <w:t xml:space="preserve">　</w:t>
      </w:r>
      <w:bookmarkStart w:id="0" w:name="_GoBack"/>
      <w:bookmarkEnd w:id="0"/>
      <w:r w:rsidR="000066EC">
        <w:rPr>
          <w:rFonts w:hint="eastAsia"/>
        </w:rPr>
        <w:t>令和</w:t>
      </w:r>
      <w:r w:rsidR="0088536E">
        <w:rPr>
          <w:rFonts w:hint="eastAsia"/>
        </w:rPr>
        <w:t xml:space="preserve">　　</w:t>
      </w:r>
      <w:r w:rsidR="00A176F0">
        <w:rPr>
          <w:rFonts w:hint="eastAsia"/>
        </w:rPr>
        <w:t xml:space="preserve">年（家）第　　　　　</w:t>
      </w:r>
      <w:r w:rsidR="00A176F0" w:rsidRPr="00A176F0">
        <w:rPr>
          <w:rFonts w:hint="eastAsia"/>
        </w:rPr>
        <w:t>号</w:t>
      </w:r>
      <w:r w:rsidR="000537DF">
        <w:rPr>
          <w:rFonts w:hint="eastAsia"/>
        </w:rPr>
        <w:t xml:space="preserve">　　　　　　　　　</w:t>
      </w:r>
      <w:r w:rsidR="00A176F0">
        <w:rPr>
          <w:rFonts w:hint="eastAsia"/>
        </w:rPr>
        <w:t xml:space="preserve">　（</w:t>
      </w:r>
      <w:r w:rsidR="00986355">
        <w:rPr>
          <w:rFonts w:hint="eastAsia"/>
        </w:rPr>
        <w:t>本人</w:t>
      </w:r>
      <w:r w:rsidR="00A176F0" w:rsidRPr="000537DF">
        <w:rPr>
          <w:rFonts w:hint="eastAsia"/>
          <w:u w:val="single"/>
        </w:rPr>
        <w:t xml:space="preserve">　</w:t>
      </w:r>
      <w:r w:rsidR="000537DF">
        <w:rPr>
          <w:rFonts w:hint="eastAsia"/>
          <w:u w:val="single"/>
        </w:rPr>
        <w:t xml:space="preserve">　　</w:t>
      </w:r>
      <w:r w:rsidR="00A176F0" w:rsidRPr="000537DF">
        <w:rPr>
          <w:rFonts w:hint="eastAsia"/>
          <w:u w:val="single"/>
        </w:rPr>
        <w:t xml:space="preserve">　　</w:t>
      </w:r>
      <w:r w:rsidR="000537DF">
        <w:rPr>
          <w:rFonts w:hint="eastAsia"/>
          <w:u w:val="single"/>
        </w:rPr>
        <w:t xml:space="preserve">　　</w:t>
      </w:r>
      <w:r w:rsidR="00A176F0" w:rsidRPr="000537DF">
        <w:rPr>
          <w:rFonts w:hint="eastAsia"/>
          <w:u w:val="single"/>
        </w:rPr>
        <w:t xml:space="preserve">　　　</w:t>
      </w:r>
      <w:r w:rsidR="00A176F0">
        <w:rPr>
          <w:rFonts w:hint="eastAsia"/>
        </w:rPr>
        <w:t>）</w:t>
      </w:r>
    </w:p>
    <w:p w:rsidR="000537DF" w:rsidRDefault="000537DF"/>
    <w:p w:rsidR="000537DF" w:rsidRPr="000537DF" w:rsidRDefault="000537DF" w:rsidP="00D76292">
      <w:pPr>
        <w:widowControl/>
        <w:jc w:val="center"/>
        <w:rPr>
          <w:rFonts w:ascii="ＭＳ Ｐ明朝" w:eastAsia="ＭＳ Ｐ明朝" w:hAnsi="ＭＳ Ｐ明朝" w:cs="ＭＳ Ｐゴシック"/>
          <w:b/>
          <w:bCs/>
          <w:kern w:val="0"/>
          <w:sz w:val="28"/>
          <w:szCs w:val="28"/>
        </w:rPr>
      </w:pPr>
      <w:r w:rsidRPr="000537DF">
        <w:rPr>
          <w:rFonts w:ascii="ＭＳ Ｐ明朝" w:eastAsia="ＭＳ Ｐ明朝" w:hAnsi="ＭＳ Ｐ明朝" w:cs="ＭＳ Ｐゴシック" w:hint="eastAsia"/>
          <w:b/>
          <w:bCs/>
          <w:kern w:val="0"/>
          <w:sz w:val="28"/>
          <w:szCs w:val="28"/>
        </w:rPr>
        <w:t>後　見　等　事　務　報　告　書</w:t>
      </w:r>
    </w:p>
    <w:p w:rsidR="000537DF" w:rsidRDefault="00D76292">
      <w:r>
        <w:rPr>
          <w:rFonts w:hint="eastAsia"/>
        </w:rPr>
        <w:t xml:space="preserve">　</w:t>
      </w:r>
      <w:r w:rsidR="000537DF" w:rsidRPr="000537DF">
        <w:rPr>
          <w:rFonts w:hint="eastAsia"/>
        </w:rPr>
        <w:t>長崎家庭裁判所</w:t>
      </w:r>
      <w:r w:rsidR="000537DF">
        <w:rPr>
          <w:rFonts w:hint="eastAsia"/>
        </w:rPr>
        <w:t>（□　　　　　支部・出張所）裁判官　殿</w:t>
      </w:r>
    </w:p>
    <w:p w:rsidR="000537DF" w:rsidRDefault="000537DF"/>
    <w:p w:rsidR="000537DF" w:rsidRDefault="00D76292" w:rsidP="000537DF">
      <w:pPr>
        <w:widowControl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　　　　　　　　　　　　　　　　　　　　</w:t>
      </w:r>
      <w:r w:rsidR="000066EC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令和</w:t>
      </w:r>
      <w:r w:rsidR="000537DF" w:rsidRPr="000537DF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 xml:space="preserve">　　　</w:t>
      </w:r>
      <w:r w:rsidR="000537DF" w:rsidRPr="000537DF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年</w:t>
      </w:r>
      <w:r w:rsidR="000537DF" w:rsidRPr="000537DF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 xml:space="preserve">　　　</w:t>
      </w:r>
      <w:r w:rsidR="000537DF" w:rsidRPr="000537DF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月</w:t>
      </w:r>
      <w:r w:rsidR="000537DF" w:rsidRPr="000537DF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 xml:space="preserve">　　　</w:t>
      </w:r>
      <w:r w:rsidR="000537DF" w:rsidRPr="000537DF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日</w:t>
      </w:r>
    </w:p>
    <w:p w:rsidR="006930AF" w:rsidRPr="000537DF" w:rsidRDefault="006930AF" w:rsidP="000537DF">
      <w:pPr>
        <w:widowControl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</w:p>
    <w:p w:rsidR="000537DF" w:rsidRPr="000537DF" w:rsidRDefault="00D76292" w:rsidP="00D76292">
      <w:pPr>
        <w:widowControl/>
        <w:spacing w:line="360" w:lineRule="auto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　　　　　　　　　　　　　　　　　　　　</w:t>
      </w:r>
      <w:r w:rsidR="000537DF" w:rsidRPr="000537DF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住所</w:t>
      </w:r>
      <w:r w:rsidR="000537DF" w:rsidRPr="000537DF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 xml:space="preserve">　　　　　　　　　　　　　　　　</w:t>
      </w:r>
      <w:r w:rsidR="006930AF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 xml:space="preserve">　</w:t>
      </w:r>
      <w:r w:rsidR="000537DF" w:rsidRPr="000537DF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 xml:space="preserve">　　　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 xml:space="preserve">　　</w:t>
      </w:r>
      <w:r w:rsidR="000537DF" w:rsidRPr="000537DF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 xml:space="preserve">　</w:t>
      </w:r>
    </w:p>
    <w:p w:rsidR="000537DF" w:rsidRDefault="00D76292" w:rsidP="00D76292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="000537DF">
        <w:rPr>
          <w:rFonts w:hint="eastAsia"/>
        </w:rPr>
        <w:t>後見人等氏名</w:t>
      </w:r>
      <w:r>
        <w:rPr>
          <w:rFonts w:hint="eastAsia"/>
          <w:u w:val="single"/>
        </w:rPr>
        <w:t xml:space="preserve">　　　　　　</w:t>
      </w:r>
      <w:r w:rsidR="006930A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印</w:t>
      </w:r>
    </w:p>
    <w:p w:rsidR="00D76292" w:rsidRPr="00D76292" w:rsidRDefault="00D76292" w:rsidP="00D76292">
      <w:pPr>
        <w:widowControl/>
        <w:spacing w:line="360" w:lineRule="auto"/>
        <w:rPr>
          <w:rFonts w:ascii="ＭＳ Ｐ明朝" w:eastAsia="ＭＳ Ｐ明朝" w:hAnsi="ＭＳ Ｐ明朝" w:cs="ＭＳ Ｐゴシック"/>
          <w:color w:val="000000"/>
          <w:kern w:val="0"/>
          <w:sz w:val="22"/>
          <w:u w:val="single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　　　　　　　　　　　　　　　　　　　　　　　　　　　</w:t>
      </w:r>
      <w:r w:rsidRPr="00D76292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電話番号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 xml:space="preserve">　　　　　　　　　　　　　</w:t>
      </w:r>
    </w:p>
    <w:p w:rsidR="00D76292" w:rsidRPr="006930AF" w:rsidRDefault="00D76292"/>
    <w:p w:rsidR="00D76292" w:rsidRDefault="00D76292">
      <w:r w:rsidRPr="00D76292">
        <w:rPr>
          <w:rFonts w:hint="eastAsia"/>
        </w:rPr>
        <w:t xml:space="preserve">１　</w:t>
      </w:r>
      <w:r w:rsidR="00F610D5">
        <w:rPr>
          <w:rFonts w:hint="eastAsia"/>
        </w:rPr>
        <w:t>被後見人等</w:t>
      </w:r>
      <w:r w:rsidRPr="00D76292">
        <w:rPr>
          <w:rFonts w:hint="eastAsia"/>
        </w:rPr>
        <w:t>の氏名，年齢，住所など　（家庭裁判所が調査した時から変更があれば最新のもの</w:t>
      </w:r>
      <w:r w:rsidR="006930AF">
        <w:rPr>
          <w:rFonts w:hint="eastAsia"/>
        </w:rPr>
        <w:t>を</w:t>
      </w:r>
      <w:r w:rsidRPr="00D76292">
        <w:rPr>
          <w:rFonts w:hint="eastAsia"/>
        </w:rPr>
        <w:t>記載してください。変更がなければ「□　変更なし」にチェックしてください。）</w:t>
      </w:r>
    </w:p>
    <w:tbl>
      <w:tblPr>
        <w:tblW w:w="8627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1"/>
        <w:gridCol w:w="741"/>
        <w:gridCol w:w="2473"/>
        <w:gridCol w:w="3402"/>
      </w:tblGrid>
      <w:tr w:rsidR="00D76292" w:rsidTr="006930AF">
        <w:trPr>
          <w:trHeight w:val="348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6292" w:rsidRPr="00D76292" w:rsidRDefault="00D76292" w:rsidP="00D7629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6292" w:rsidRDefault="00D76292" w:rsidP="00D7629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Ｐ明朝" w:hAnsi="Times New Roman" w:cs="Times New Roman"/>
                <w:sz w:val="24"/>
                <w:szCs w:val="24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6292" w:rsidRDefault="00D76292" w:rsidP="00D7629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Ｐ明朝" w:hAnsi="Times New Roman" w:cs="Times New Roman"/>
                <w:sz w:val="24"/>
                <w:szCs w:val="24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6292" w:rsidRDefault="00D76292" w:rsidP="00D7629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Ｐ明朝" w:hAnsi="Times New Roman" w:cs="Times New Roman"/>
                <w:sz w:val="24"/>
                <w:szCs w:val="24"/>
              </w:rPr>
            </w:pPr>
            <w:r>
              <w:rPr>
                <w:rFonts w:hint="eastAsia"/>
              </w:rPr>
              <w:t>入院先（病院名，所在地，電話番号）</w:t>
            </w:r>
          </w:p>
        </w:tc>
      </w:tr>
      <w:tr w:rsidR="00D76292" w:rsidRPr="00CC7856" w:rsidTr="006930AF">
        <w:trPr>
          <w:trHeight w:val="874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56" w:rsidRDefault="00CC7856" w:rsidP="0088536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明朝" w:hAnsi="Times New Roman" w:cs="Times New Roman"/>
                <w:szCs w:val="21"/>
              </w:rPr>
            </w:pPr>
          </w:p>
          <w:p w:rsidR="00CC7856" w:rsidRPr="00CC7856" w:rsidRDefault="00CC7856" w:rsidP="0088536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明朝" w:hAnsi="Times New Roman" w:cs="Times New Roman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92" w:rsidRDefault="00D76292" w:rsidP="0088536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明朝" w:hAnsi="Times New Roman" w:cs="Times New Roman"/>
                <w:szCs w:val="21"/>
              </w:rPr>
            </w:pPr>
          </w:p>
          <w:p w:rsidR="00CC7856" w:rsidRPr="00CC7856" w:rsidRDefault="00CC7856" w:rsidP="0088536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明朝" w:hAnsi="Times New Roman" w:cs="Times New Roman"/>
                <w:szCs w:val="21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56" w:rsidRDefault="00CC7856" w:rsidP="0088536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明朝" w:hAnsi="Times New Roman" w:cs="Times New Roman"/>
                <w:szCs w:val="21"/>
              </w:rPr>
            </w:pPr>
          </w:p>
          <w:p w:rsidR="0088536E" w:rsidRPr="00CC7856" w:rsidRDefault="0088536E" w:rsidP="0088536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明朝" w:hAnsi="Times New Roman" w:cs="Times New Roman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92" w:rsidRPr="00CC7856" w:rsidRDefault="00D76292" w:rsidP="0088536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明朝" w:hAnsi="Times New Roman" w:cs="Times New Roman"/>
                <w:szCs w:val="21"/>
              </w:rPr>
            </w:pPr>
          </w:p>
        </w:tc>
      </w:tr>
    </w:tbl>
    <w:p w:rsidR="00D76292" w:rsidRPr="00D76292" w:rsidRDefault="00D76292" w:rsidP="00D76292">
      <w:pPr>
        <w:widowControl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　　</w:t>
      </w:r>
      <w:r w:rsidRPr="00D76292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□　変更なし</w:t>
      </w:r>
    </w:p>
    <w:p w:rsidR="00D76292" w:rsidRDefault="00D76292" w:rsidP="00D76292">
      <w:pPr>
        <w:rPr>
          <w:rFonts w:ascii="ＭＳ Ｐ明朝" w:hAnsi="Times New Roman" w:cs="Times New Roman"/>
        </w:rPr>
      </w:pPr>
    </w:p>
    <w:p w:rsidR="00D76292" w:rsidRDefault="00D76292">
      <w:r w:rsidRPr="00D76292">
        <w:rPr>
          <w:rFonts w:hint="eastAsia"/>
        </w:rPr>
        <w:t>２　本人と同居する家族（代表者）の氏名，年齢，緊急連絡先など</w:t>
      </w:r>
    </w:p>
    <w:tbl>
      <w:tblPr>
        <w:tblW w:w="8627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1"/>
        <w:gridCol w:w="741"/>
        <w:gridCol w:w="1764"/>
        <w:gridCol w:w="4111"/>
      </w:tblGrid>
      <w:tr w:rsidR="00D76292" w:rsidTr="006930AF">
        <w:trPr>
          <w:trHeight w:val="348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6292" w:rsidRDefault="00D76292" w:rsidP="00D7629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Ｐ明朝" w:hAnsi="Times New Roman" w:cs="Times New Roman"/>
                <w:sz w:val="24"/>
                <w:szCs w:val="24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6292" w:rsidRDefault="00D76292" w:rsidP="00D7629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Ｐ明朝" w:hAnsi="Times New Roman" w:cs="Times New Roman"/>
                <w:sz w:val="24"/>
                <w:szCs w:val="24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6292" w:rsidRDefault="00D76292" w:rsidP="00D7629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Ｐ明朝" w:hAnsi="Times New Roman" w:cs="Times New Roman"/>
                <w:sz w:val="24"/>
                <w:szCs w:val="24"/>
              </w:rPr>
            </w:pPr>
            <w:r>
              <w:rPr>
                <w:rFonts w:hint="eastAsia"/>
              </w:rPr>
              <w:t>職　　　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6292" w:rsidRDefault="00D76292" w:rsidP="00D7629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Ｐ明朝" w:hAnsi="Times New Roman" w:cs="Times New Roman"/>
                <w:sz w:val="24"/>
                <w:szCs w:val="24"/>
              </w:rPr>
            </w:pPr>
            <w:r>
              <w:rPr>
                <w:rFonts w:hint="eastAsia"/>
              </w:rPr>
              <w:t>緊急連絡先（自宅又は勤務先の電話番号等）</w:t>
            </w:r>
          </w:p>
        </w:tc>
      </w:tr>
      <w:tr w:rsidR="00D76292" w:rsidTr="006930AF">
        <w:trPr>
          <w:trHeight w:val="874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92" w:rsidRDefault="00D76292" w:rsidP="0088536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明朝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92" w:rsidRDefault="00D76292" w:rsidP="0088536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明朝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92" w:rsidRDefault="00D76292" w:rsidP="0088536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明朝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92" w:rsidRDefault="00D76292" w:rsidP="0088536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明朝" w:hAnsi="Times New Roman" w:cs="Times New Roman"/>
                <w:sz w:val="24"/>
                <w:szCs w:val="24"/>
              </w:rPr>
            </w:pPr>
          </w:p>
        </w:tc>
      </w:tr>
    </w:tbl>
    <w:p w:rsidR="00D76292" w:rsidRDefault="00D76292"/>
    <w:p w:rsidR="00D76292" w:rsidRPr="00D76292" w:rsidRDefault="00D76292" w:rsidP="00D76292">
      <w:pPr>
        <w:widowControl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 w:rsidRPr="00D76292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３　本人の現在の心身の状況はいかがですか。今後の見通しはどうですか。</w:t>
      </w:r>
    </w:p>
    <w:p w:rsidR="00D76292" w:rsidRDefault="00D76292"/>
    <w:p w:rsidR="00D76292" w:rsidRDefault="00D76292"/>
    <w:p w:rsidR="00D76292" w:rsidRDefault="00D76292"/>
    <w:p w:rsidR="006930AF" w:rsidRDefault="006930AF"/>
    <w:p w:rsidR="00D76292" w:rsidRPr="00D76292" w:rsidRDefault="00D76292" w:rsidP="00D76292">
      <w:pPr>
        <w:widowControl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 w:rsidRPr="00D76292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４　本人の生活及び療養のために，今後どのようなことをしていく予定ですか。</w:t>
      </w:r>
    </w:p>
    <w:p w:rsidR="00D76292" w:rsidRDefault="00D76292"/>
    <w:p w:rsidR="00D76292" w:rsidRDefault="00D76292"/>
    <w:p w:rsidR="00D76292" w:rsidRDefault="00D76292"/>
    <w:p w:rsidR="00D76292" w:rsidRDefault="00D76292" w:rsidP="00D76292">
      <w:pPr>
        <w:ind w:left="210" w:hanging="210"/>
        <w:rPr>
          <w:rFonts w:ascii="ＭＳ Ｐ明朝" w:hAnsi="Times New Roman" w:cs="Times New Roman"/>
        </w:rPr>
      </w:pPr>
      <w:r>
        <w:rPr>
          <w:rFonts w:hint="eastAsia"/>
        </w:rPr>
        <w:lastRenderedPageBreak/>
        <w:t>５　申立ての直接の動機とされていた手続（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）は完了しましたか。</w:t>
      </w:r>
    </w:p>
    <w:p w:rsidR="00F610D5" w:rsidRDefault="00D76292" w:rsidP="00D76292">
      <w:pPr>
        <w:ind w:left="2214" w:hanging="2214"/>
      </w:pPr>
      <w:r>
        <w:rPr>
          <w:rFonts w:hint="eastAsia"/>
        </w:rPr>
        <w:t xml:space="preserve">　</w:t>
      </w:r>
    </w:p>
    <w:p w:rsidR="00D76292" w:rsidRDefault="00F610D5" w:rsidP="00D76292">
      <w:pPr>
        <w:ind w:left="2214" w:hanging="2214"/>
        <w:rPr>
          <w:rFonts w:ascii="ＭＳ Ｐ明朝" w:hAnsi="Times New Roman" w:cs="Times New Roman"/>
        </w:rPr>
      </w:pPr>
      <w:r>
        <w:rPr>
          <w:rFonts w:hint="eastAsia"/>
        </w:rPr>
        <w:t xml:space="preserve">　</w:t>
      </w:r>
      <w:r w:rsidR="00D76292">
        <w:rPr>
          <w:rFonts w:hint="eastAsia"/>
        </w:rPr>
        <w:t>□</w:t>
      </w:r>
      <w:r>
        <w:rPr>
          <w:rFonts w:hint="eastAsia"/>
        </w:rPr>
        <w:t xml:space="preserve">　</w:t>
      </w:r>
      <w:r w:rsidR="00D76292">
        <w:rPr>
          <w:rFonts w:hint="eastAsia"/>
        </w:rPr>
        <w:t>完了した　………</w:t>
      </w:r>
      <w:r w:rsidR="00D76292">
        <w:rPr>
          <w:rFonts w:cs="CenturyOldst"/>
        </w:rPr>
        <w:t xml:space="preserve"> </w:t>
      </w:r>
      <w:r w:rsidR="00D76292">
        <w:rPr>
          <w:rFonts w:hint="eastAsia"/>
        </w:rPr>
        <w:t>何月何日に完了しましたか。また，裁判所に説明した予定のとおり行いましたか。変わった点があれば，何がどのように変わりましたか。</w:t>
      </w:r>
    </w:p>
    <w:p w:rsidR="00D76292" w:rsidRDefault="00D76292" w:rsidP="00D76292">
      <w:pPr>
        <w:rPr>
          <w:rFonts w:ascii="ＭＳ Ｐ明朝" w:hAnsi="Times New Roman" w:cs="Times New Roman"/>
        </w:rPr>
      </w:pPr>
    </w:p>
    <w:p w:rsidR="00D76292" w:rsidRDefault="00D76292" w:rsidP="00D76292">
      <w:pPr>
        <w:rPr>
          <w:rFonts w:ascii="ＭＳ Ｐ明朝" w:hAnsi="Times New Roman" w:cs="Times New Roman"/>
        </w:rPr>
      </w:pPr>
    </w:p>
    <w:p w:rsidR="00D76292" w:rsidRDefault="00D76292" w:rsidP="00D76292">
      <w:pPr>
        <w:rPr>
          <w:rFonts w:ascii="ＭＳ Ｐ明朝" w:hAnsi="Times New Roman" w:cs="Times New Roman"/>
        </w:rPr>
      </w:pPr>
    </w:p>
    <w:p w:rsidR="00D76292" w:rsidRDefault="00D76292" w:rsidP="00D76292">
      <w:pPr>
        <w:rPr>
          <w:rFonts w:ascii="ＭＳ Ｐ明朝" w:hAnsi="Times New Roman" w:cs="Times New Roman"/>
        </w:rPr>
      </w:pPr>
    </w:p>
    <w:p w:rsidR="00D76292" w:rsidRDefault="00D76292" w:rsidP="00D76292">
      <w:pPr>
        <w:rPr>
          <w:rFonts w:ascii="ＭＳ Ｐ明朝" w:hAnsi="Times New Roman" w:cs="Times New Roman"/>
        </w:rPr>
      </w:pPr>
      <w:r>
        <w:rPr>
          <w:rFonts w:hint="eastAsia"/>
        </w:rPr>
        <w:t xml:space="preserve">　□</w:t>
      </w:r>
      <w:r w:rsidR="00F610D5">
        <w:rPr>
          <w:rFonts w:hint="eastAsia"/>
        </w:rPr>
        <w:t xml:space="preserve">　</w:t>
      </w:r>
      <w:r>
        <w:rPr>
          <w:rFonts w:hint="eastAsia"/>
        </w:rPr>
        <w:t>完了していない　………　いつごろ完了する予定ですか。</w:t>
      </w:r>
    </w:p>
    <w:p w:rsidR="00D76292" w:rsidRDefault="00D76292"/>
    <w:p w:rsidR="00F610D5" w:rsidRDefault="00F610D5"/>
    <w:p w:rsidR="00D76292" w:rsidRDefault="00D76292"/>
    <w:p w:rsidR="00D76292" w:rsidRDefault="00D76292">
      <w:r w:rsidRPr="00D76292">
        <w:rPr>
          <w:rFonts w:hint="eastAsia"/>
        </w:rPr>
        <w:t>６　本人の財産の管理方針について</w:t>
      </w:r>
    </w:p>
    <w:p w:rsidR="00D76292" w:rsidRDefault="00F610D5">
      <w:r>
        <w:rPr>
          <w:rFonts w:hint="eastAsia"/>
        </w:rPr>
        <w:t xml:space="preserve">　　</w:t>
      </w:r>
      <w:r w:rsidR="00D76292" w:rsidRPr="00D76292">
        <w:rPr>
          <w:rFonts w:hint="eastAsia"/>
        </w:rPr>
        <w:t>財産目録に記載の財産（資産，負債等）をどのような方針で管理していきますか。</w:t>
      </w:r>
    </w:p>
    <w:p w:rsidR="00D76292" w:rsidRDefault="00D76292"/>
    <w:p w:rsidR="00D76292" w:rsidRDefault="00D76292" w:rsidP="00D76292">
      <w:pPr>
        <w:rPr>
          <w:rFonts w:ascii="ＭＳ Ｐ明朝" w:hAnsi="Times New Roman" w:cs="Times New Roman"/>
        </w:rPr>
      </w:pPr>
      <w:r>
        <w:rPr>
          <w:rFonts w:hint="eastAsia"/>
        </w:rPr>
        <w:t xml:space="preserve">　□　現状を維持する。</w:t>
      </w:r>
    </w:p>
    <w:p w:rsidR="00D76292" w:rsidRDefault="00D76292" w:rsidP="00D76292">
      <w:pPr>
        <w:rPr>
          <w:rFonts w:ascii="ＭＳ Ｐ明朝" w:hAnsi="Times New Roman" w:cs="Times New Roman"/>
        </w:rPr>
      </w:pPr>
      <w:r>
        <w:rPr>
          <w:rFonts w:hint="eastAsia"/>
        </w:rPr>
        <w:t xml:space="preserve">　□　処分する。</w:t>
      </w:r>
      <w:r>
        <w:rPr>
          <w:rFonts w:hint="eastAsia"/>
          <w:sz w:val="18"/>
          <w:szCs w:val="18"/>
        </w:rPr>
        <w:t>（処分するもの，処分の目的，処分予定時期，処分価格，処分先等を記載してください。）</w:t>
      </w:r>
    </w:p>
    <w:p w:rsidR="00D76292" w:rsidRDefault="00D76292" w:rsidP="00D76292">
      <w:pPr>
        <w:rPr>
          <w:rFonts w:ascii="ＭＳ Ｐ明朝" w:hAnsi="Times New Roman" w:cs="Times New Roman"/>
        </w:rPr>
      </w:pPr>
    </w:p>
    <w:p w:rsidR="00D76292" w:rsidRDefault="00D76292" w:rsidP="00D76292">
      <w:pPr>
        <w:rPr>
          <w:rFonts w:ascii="ＭＳ Ｐ明朝" w:hAnsi="Times New Roman" w:cs="Times New Roman"/>
        </w:rPr>
      </w:pPr>
    </w:p>
    <w:p w:rsidR="00D76292" w:rsidRDefault="00D76292" w:rsidP="00D76292">
      <w:pPr>
        <w:rPr>
          <w:rFonts w:ascii="ＭＳ Ｐ明朝" w:hAnsi="Times New Roman" w:cs="Times New Roman"/>
        </w:rPr>
      </w:pP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</w:rPr>
        <w:t>□　賃貸する。</w:t>
      </w:r>
      <w:r>
        <w:rPr>
          <w:rFonts w:hint="eastAsia"/>
          <w:sz w:val="18"/>
          <w:szCs w:val="18"/>
        </w:rPr>
        <w:t>（賃貸するもの，賃貸の目的，賃貸予定時期，賃貸価格，賃貸先等を記載してください。）</w:t>
      </w:r>
    </w:p>
    <w:p w:rsidR="00D76292" w:rsidRDefault="00D76292" w:rsidP="00D76292">
      <w:pPr>
        <w:rPr>
          <w:rFonts w:ascii="ＭＳ Ｐ明朝" w:hAnsi="Times New Roman" w:cs="Times New Roman"/>
        </w:rPr>
      </w:pPr>
    </w:p>
    <w:p w:rsidR="00D76292" w:rsidRDefault="00D76292" w:rsidP="00D76292">
      <w:pPr>
        <w:rPr>
          <w:rFonts w:ascii="ＭＳ Ｐ明朝" w:hAnsi="Times New Roman" w:cs="Times New Roman"/>
        </w:rPr>
      </w:pPr>
    </w:p>
    <w:p w:rsidR="00D76292" w:rsidRDefault="00D76292" w:rsidP="00D76292">
      <w:pPr>
        <w:rPr>
          <w:rFonts w:ascii="ＭＳ Ｐ明朝" w:hAnsi="Times New Roman" w:cs="Times New Roman"/>
        </w:rPr>
      </w:pP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</w:rPr>
        <w:t>□　負債を支払う。</w:t>
      </w:r>
      <w:r>
        <w:rPr>
          <w:rFonts w:hint="eastAsia"/>
          <w:sz w:val="18"/>
          <w:szCs w:val="18"/>
        </w:rPr>
        <w:t>（支払うもの，支払方法，支払先，支払予定時期等を記載してください。）</w:t>
      </w:r>
    </w:p>
    <w:p w:rsidR="00D76292" w:rsidRDefault="00D76292"/>
    <w:p w:rsidR="00D76292" w:rsidRDefault="00D76292"/>
    <w:p w:rsidR="00D76292" w:rsidRDefault="00D76292" w:rsidP="00D76292">
      <w:pPr>
        <w:widowControl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 w:rsidRPr="00D76292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７　本人との間に将来精算すべき貸借関係がありますか。</w:t>
      </w:r>
    </w:p>
    <w:p w:rsidR="00D76292" w:rsidRDefault="00D76292" w:rsidP="00D76292">
      <w:pPr>
        <w:widowControl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</w:t>
      </w:r>
      <w:r>
        <w:rPr>
          <w:rFonts w:hint="eastAsia"/>
        </w:rPr>
        <w:t>□　ない。</w:t>
      </w:r>
    </w:p>
    <w:p w:rsidR="00D76292" w:rsidRPr="00D76292" w:rsidRDefault="00D76292" w:rsidP="00D76292">
      <w:pPr>
        <w:widowControl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</w:t>
      </w:r>
      <w:r>
        <w:rPr>
          <w:rFonts w:hint="eastAsia"/>
        </w:rPr>
        <w:t>□　ある。</w:t>
      </w:r>
    </w:p>
    <w:p w:rsidR="00D76292" w:rsidRDefault="00D76292" w:rsidP="00D76292">
      <w:pPr>
        <w:rPr>
          <w:rFonts w:ascii="ＭＳ Ｐ明朝" w:hAnsi="Times New Roman" w:cs="Times New Roman"/>
        </w:rPr>
      </w:pPr>
      <w:r>
        <w:rPr>
          <w:rFonts w:hint="eastAsia"/>
        </w:rPr>
        <w:t xml:space="preserve">　　　その内容：種類</w:t>
      </w:r>
    </w:p>
    <w:p w:rsidR="00D76292" w:rsidRDefault="00D76292" w:rsidP="00D76292">
      <w:pPr>
        <w:rPr>
          <w:rFonts w:ascii="ＭＳ Ｐ明朝" w:hAnsi="Times New Roman" w:cs="Times New Roman"/>
        </w:rPr>
      </w:pPr>
      <w:r>
        <w:rPr>
          <w:rFonts w:hint="eastAsia"/>
        </w:rPr>
        <w:t xml:space="preserve">　　　　　　　　金額</w:t>
      </w:r>
    </w:p>
    <w:p w:rsidR="00D76292" w:rsidRDefault="00D76292" w:rsidP="00D76292">
      <w:pPr>
        <w:rPr>
          <w:rFonts w:ascii="ＭＳ Ｐ明朝" w:hAnsi="Times New Roman" w:cs="Times New Roman"/>
        </w:rPr>
      </w:pPr>
      <w:r>
        <w:rPr>
          <w:rFonts w:hint="eastAsia"/>
        </w:rPr>
        <w:t xml:space="preserve">　　　　　　　　利息</w:t>
      </w:r>
    </w:p>
    <w:p w:rsidR="00D76292" w:rsidRDefault="00D76292" w:rsidP="00D76292">
      <w:pPr>
        <w:rPr>
          <w:rFonts w:ascii="ＭＳ Ｐ明朝" w:hAnsi="Times New Roman" w:cs="Times New Roman"/>
        </w:rPr>
      </w:pPr>
      <w:r>
        <w:rPr>
          <w:rFonts w:hint="eastAsia"/>
        </w:rPr>
        <w:t xml:space="preserve">　　　　　　　　精算予定時期</w:t>
      </w:r>
    </w:p>
    <w:p w:rsidR="00D76292" w:rsidRPr="00D76292" w:rsidRDefault="00D76292"/>
    <w:sectPr w:rsidR="00D76292" w:rsidRPr="00D76292" w:rsidSect="006930AF">
      <w:footerReference w:type="default" r:id="rId6"/>
      <w:pgSz w:w="11906" w:h="16838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E75" w:rsidRDefault="00B11E75" w:rsidP="006930AF">
      <w:r>
        <w:separator/>
      </w:r>
    </w:p>
  </w:endnote>
  <w:endnote w:type="continuationSeparator" w:id="0">
    <w:p w:rsidR="00B11E75" w:rsidRDefault="00B11E75" w:rsidP="0069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Olds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0AF" w:rsidRPr="002D2FF9" w:rsidRDefault="006930AF" w:rsidP="002D2F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E75" w:rsidRDefault="00B11E75" w:rsidP="006930AF">
      <w:r>
        <w:separator/>
      </w:r>
    </w:p>
  </w:footnote>
  <w:footnote w:type="continuationSeparator" w:id="0">
    <w:p w:rsidR="00B11E75" w:rsidRDefault="00B11E75" w:rsidP="00693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0E"/>
    <w:rsid w:val="000066EC"/>
    <w:rsid w:val="000537DF"/>
    <w:rsid w:val="002D2FF9"/>
    <w:rsid w:val="005938DA"/>
    <w:rsid w:val="005D5B79"/>
    <w:rsid w:val="00662F7F"/>
    <w:rsid w:val="006930AF"/>
    <w:rsid w:val="007A0F9F"/>
    <w:rsid w:val="0088536E"/>
    <w:rsid w:val="00896BF4"/>
    <w:rsid w:val="008B6827"/>
    <w:rsid w:val="00986355"/>
    <w:rsid w:val="00A13CA7"/>
    <w:rsid w:val="00A176F0"/>
    <w:rsid w:val="00B11E75"/>
    <w:rsid w:val="00B2077D"/>
    <w:rsid w:val="00B4212C"/>
    <w:rsid w:val="00B657D2"/>
    <w:rsid w:val="00BC750E"/>
    <w:rsid w:val="00C00F47"/>
    <w:rsid w:val="00CC7856"/>
    <w:rsid w:val="00CE3798"/>
    <w:rsid w:val="00D672C9"/>
    <w:rsid w:val="00D76292"/>
    <w:rsid w:val="00E74A7A"/>
    <w:rsid w:val="00F6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0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30AF"/>
  </w:style>
  <w:style w:type="paragraph" w:styleId="a5">
    <w:name w:val="footer"/>
    <w:basedOn w:val="a"/>
    <w:link w:val="a6"/>
    <w:uiPriority w:val="99"/>
    <w:unhideWhenUsed/>
    <w:rsid w:val="00693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30AF"/>
  </w:style>
  <w:style w:type="paragraph" w:styleId="a7">
    <w:name w:val="Balloon Text"/>
    <w:basedOn w:val="a"/>
    <w:link w:val="a8"/>
    <w:uiPriority w:val="99"/>
    <w:semiHidden/>
    <w:unhideWhenUsed/>
    <w:rsid w:val="00693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30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2018-07-21T01:55:00Z</dcterms:created>
  <dcterms:modified xsi:type="dcterms:W3CDTF">2019-04-09T08:27:00Z</dcterms:modified>
</cp:coreProperties>
</file>