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w:t>
      </w:r>
      <w:bookmarkStart w:id="0" w:name="_GoBack"/>
      <w:bookmarkEnd w:id="0"/>
      <w:r w:rsidRPr="00D72390">
        <w:rPr>
          <w:rFonts w:ascii="ＭＳ 明朝" w:hAnsi="ＭＳ 明朝" w:hint="eastAsia"/>
          <w:spacing w:val="0"/>
        </w:rPr>
        <w:t>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C018BF">
                    <w:rPr>
                      <w:rFonts w:ascii="ＭＳ 明朝" w:hAnsi="ＭＳ 明朝"/>
                      <w:spacing w:val="0"/>
                      <w:w w:val="91"/>
                      <w:sz w:val="14"/>
                      <w:szCs w:val="14"/>
                      <w:fitText w:val="2940" w:id="2063246848"/>
                    </w:rPr>
                    <w:t>★Ａ</w:t>
                  </w:r>
                  <w:r w:rsidR="00BE369F" w:rsidRPr="00C018BF">
                    <w:rPr>
                      <w:rFonts w:ascii="ＭＳ 明朝" w:hAnsi="ＭＳ 明朝"/>
                      <w:spacing w:val="0"/>
                      <w:w w:val="91"/>
                      <w:sz w:val="14"/>
                      <w:szCs w:val="14"/>
                      <w:fitText w:val="2940" w:id="2063246848"/>
                    </w:rPr>
                    <w:t>４サイズの用紙をご自分で準備してください</w:t>
                  </w:r>
                  <w:r w:rsidR="00BE369F" w:rsidRPr="00C018BF">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018BF" w:rsidRPr="00C018BF">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180E7-A005-46A2-9DA8-56963E3F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3</Pages>
  <Words>1600</Words>
  <Characters>876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濱崎　啓介</dc:creator>
  <cp:keywords/>
  <dc:description/>
  <cp:lastModifiedBy>最高裁判所家庭局</cp:lastModifiedBy>
  <cp:revision>13</cp:revision>
  <cp:lastPrinted>2020-06-17T05:17:00Z</cp:lastPrinted>
  <dcterms:created xsi:type="dcterms:W3CDTF">2020-05-20T06:22:00Z</dcterms:created>
  <dcterms:modified xsi:type="dcterms:W3CDTF">2020-06-17T05:17:00Z</dcterms:modified>
</cp:coreProperties>
</file>