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03"/>
      </w:tblGrid>
      <w:tr w:rsidR="00452197" w:rsidTr="004F5F4A">
        <w:trPr>
          <w:trHeight w:val="644"/>
        </w:trPr>
        <w:tc>
          <w:tcPr>
            <w:tcW w:w="9303" w:type="dxa"/>
            <w:tcBorders>
              <w:top w:val="single" w:sz="18" w:space="0" w:color="auto"/>
              <w:left w:val="single" w:sz="18" w:space="0" w:color="auto"/>
              <w:bottom w:val="single" w:sz="18" w:space="0" w:color="auto"/>
              <w:right w:val="single" w:sz="18" w:space="0" w:color="auto"/>
            </w:tcBorders>
          </w:tcPr>
          <w:p w:rsidR="00452197" w:rsidRPr="00F342D4" w:rsidRDefault="00452197" w:rsidP="004F5F4A">
            <w:pPr>
              <w:suppressAutoHyphens/>
              <w:kinsoku w:val="0"/>
              <w:wordWrap w:val="0"/>
              <w:autoSpaceDE w:val="0"/>
              <w:autoSpaceDN w:val="0"/>
              <w:spacing w:line="340" w:lineRule="exact"/>
              <w:jc w:val="center"/>
              <w:rPr>
                <w:rFonts w:ascii="ＭＳ ゴシック" w:eastAsia="ＭＳ ゴシック" w:hAnsi="ＭＳ ゴシック"/>
                <w:sz w:val="25"/>
                <w:szCs w:val="25"/>
              </w:rPr>
            </w:pPr>
            <w:r w:rsidRPr="00F342D4">
              <w:rPr>
                <w:rFonts w:ascii="ＭＳ ゴシック" w:eastAsia="ＭＳ ゴシック" w:hAnsi="ＭＳ ゴシック" w:hint="eastAsia"/>
                <w:sz w:val="25"/>
                <w:szCs w:val="25"/>
              </w:rPr>
              <w:t>申　　立　　て　　の　　趣　　旨</w:t>
            </w:r>
          </w:p>
          <w:p w:rsidR="00452197" w:rsidRPr="002E027A" w:rsidRDefault="00452197" w:rsidP="004F5F4A">
            <w:pPr>
              <w:suppressAutoHyphens/>
              <w:kinsoku w:val="0"/>
              <w:wordWrap w:val="0"/>
              <w:autoSpaceDE w:val="0"/>
              <w:autoSpaceDN w:val="0"/>
              <w:spacing w:line="340" w:lineRule="exact"/>
              <w:jc w:val="center"/>
              <w:rPr>
                <w:rFonts w:ascii="ＭＳ 明朝" w:cs="Times New Roman"/>
                <w:color w:val="auto"/>
              </w:rPr>
            </w:pPr>
            <w:r w:rsidRPr="00F342D4">
              <w:rPr>
                <w:rFonts w:ascii="ＭＳ ゴシック" w:eastAsia="ＭＳ ゴシック" w:hAnsi="ＭＳ ゴシック" w:hint="eastAsia"/>
              </w:rPr>
              <w:t>（該当する□にチェックしたもの）</w:t>
            </w:r>
          </w:p>
        </w:tc>
      </w:tr>
      <w:tr w:rsidR="00452197" w:rsidRPr="00072E29" w:rsidTr="004F5F4A">
        <w:trPr>
          <w:trHeight w:val="4082"/>
        </w:trPr>
        <w:tc>
          <w:tcPr>
            <w:tcW w:w="9303" w:type="dxa"/>
            <w:tcBorders>
              <w:top w:val="single" w:sz="18" w:space="0" w:color="auto"/>
              <w:left w:val="single" w:sz="18" w:space="0" w:color="auto"/>
              <w:bottom w:val="single" w:sz="18" w:space="0" w:color="auto"/>
              <w:right w:val="single" w:sz="18" w:space="0" w:color="auto"/>
            </w:tcBorders>
          </w:tcPr>
          <w:p w:rsidR="00452197" w:rsidRDefault="00452197" w:rsidP="004F5F4A">
            <w:pPr>
              <w:ind w:firstLineChars="100" w:firstLine="212"/>
              <w:rPr>
                <w:rFonts w:ascii="ＭＳ 明朝" w:hAnsi="ＭＳ 明朝" w:cs="Times New Roman"/>
              </w:rPr>
            </w:pPr>
          </w:p>
          <w:p w:rsidR="00452197" w:rsidRPr="00E77A81" w:rsidRDefault="00AA324B" w:rsidP="004F5F4A">
            <w:pPr>
              <w:ind w:leftChars="100" w:left="424" w:hangingChars="100" w:hanging="212"/>
              <w:rPr>
                <w:rFonts w:ascii="ＭＳ 明朝" w:hAnsi="ＭＳ 明朝"/>
              </w:rPr>
            </w:pPr>
            <w:r>
              <w:rPr>
                <w:rFonts w:ascii="ＭＳ 明朝" w:hAnsi="ＭＳ 明朝" w:cs="Times New Roman" w:hint="eastAsia"/>
              </w:rPr>
              <w:t>□</w:t>
            </w:r>
            <w:r w:rsidR="00452197" w:rsidRPr="00E77A81">
              <w:rPr>
                <w:rFonts w:ascii="ＭＳ 明朝" w:hAnsi="ＭＳ 明朝" w:cs="Times New Roman" w:hint="eastAsia"/>
              </w:rPr>
              <w:t>（回送嘱託</w:t>
            </w:r>
            <w:r w:rsidR="00452197">
              <w:rPr>
                <w:rFonts w:ascii="ＭＳ 明朝" w:hAnsi="ＭＳ 明朝" w:cs="Times New Roman" w:hint="eastAsia"/>
              </w:rPr>
              <w:t>審判の取消し</w:t>
            </w:r>
            <w:r w:rsidR="00452197" w:rsidRPr="00E77A81">
              <w:rPr>
                <w:rFonts w:ascii="ＭＳ 明朝" w:hAnsi="ＭＳ 明朝" w:cs="Times New Roman" w:hint="eastAsia"/>
              </w:rPr>
              <w:t>）</w:t>
            </w:r>
            <w:r w:rsidR="00452197">
              <w:rPr>
                <w:rFonts w:ascii="ＭＳ 明朝" w:hAnsi="ＭＳ 明朝" w:cs="Times New Roman" w:hint="eastAsia"/>
              </w:rPr>
              <w:t>平成</w:t>
            </w:r>
            <w:r w:rsidR="00B00FDE">
              <w:rPr>
                <w:rFonts w:ascii="ＭＳ 明朝" w:hAnsi="ＭＳ 明朝" w:cs="Times New Roman" w:hint="eastAsia"/>
              </w:rPr>
              <w:t>・令和</w:t>
            </w:r>
            <w:r w:rsidR="00452197" w:rsidRPr="00F342D4">
              <w:rPr>
                <w:rFonts w:ascii="ＭＳ 明朝" w:hAnsi="ＭＳ 明朝" w:cs="Times New Roman" w:hint="eastAsia"/>
                <w:u w:val="single"/>
              </w:rPr>
              <w:t xml:space="preserve">　　　</w:t>
            </w:r>
            <w:r w:rsidR="00452197">
              <w:rPr>
                <w:rFonts w:ascii="ＭＳ 明朝" w:hAnsi="ＭＳ 明朝" w:cs="Times New Roman" w:hint="eastAsia"/>
              </w:rPr>
              <w:t>年</w:t>
            </w:r>
            <w:r w:rsidR="00452197" w:rsidRPr="00F342D4">
              <w:rPr>
                <w:rFonts w:ascii="ＭＳ 明朝" w:hAnsi="ＭＳ 明朝" w:cs="Times New Roman" w:hint="eastAsia"/>
                <w:u w:val="single"/>
              </w:rPr>
              <w:t xml:space="preserve">　　　</w:t>
            </w:r>
            <w:r w:rsidR="00452197">
              <w:rPr>
                <w:rFonts w:ascii="ＭＳ 明朝" w:hAnsi="ＭＳ 明朝" w:cs="Times New Roman" w:hint="eastAsia"/>
              </w:rPr>
              <w:t>月</w:t>
            </w:r>
            <w:r w:rsidR="00452197" w:rsidRPr="00F342D4">
              <w:rPr>
                <w:rFonts w:ascii="ＭＳ 明朝" w:hAnsi="ＭＳ 明朝" w:cs="Times New Roman" w:hint="eastAsia"/>
                <w:u w:val="single"/>
              </w:rPr>
              <w:t xml:space="preserve">　　　</w:t>
            </w:r>
            <w:r w:rsidR="00452197">
              <w:rPr>
                <w:rFonts w:ascii="ＭＳ 明朝" w:hAnsi="ＭＳ 明朝" w:cs="Times New Roman" w:hint="eastAsia"/>
              </w:rPr>
              <w:t>日付けでなされた，</w:t>
            </w:r>
            <w:r w:rsidR="00452197" w:rsidRPr="00E77A81">
              <w:rPr>
                <w:rFonts w:ascii="ＭＳ 明朝" w:hAnsi="ＭＳ 明朝" w:hint="eastAsia"/>
              </w:rPr>
              <w:t>成年被後見人に宛てて差し出された郵便物</w:t>
            </w:r>
            <w:r w:rsidR="00452197">
              <w:rPr>
                <w:rFonts w:ascii="ＭＳ 明朝" w:hAnsi="ＭＳ 明朝" w:hint="eastAsia"/>
              </w:rPr>
              <w:t>等</w:t>
            </w:r>
            <w:r w:rsidR="00452197" w:rsidRPr="00E77A81">
              <w:rPr>
                <w:rFonts w:ascii="ＭＳ 明朝" w:hAnsi="ＭＳ 明朝" w:hint="eastAsia"/>
              </w:rPr>
              <w:t>を成年後見人に配達すべき旨を嘱託する審判を</w:t>
            </w:r>
            <w:r w:rsidR="00452197">
              <w:rPr>
                <w:rFonts w:ascii="ＭＳ 明朝" w:hAnsi="ＭＳ 明朝" w:hint="eastAsia"/>
              </w:rPr>
              <w:t>取り消すことを</w:t>
            </w:r>
            <w:r w:rsidR="00452197" w:rsidRPr="00E77A81">
              <w:rPr>
                <w:rFonts w:ascii="ＭＳ 明朝" w:hAnsi="ＭＳ 明朝" w:hint="eastAsia"/>
              </w:rPr>
              <w:t>求める。</w:t>
            </w:r>
          </w:p>
          <w:p w:rsidR="00452197" w:rsidRPr="00452197" w:rsidRDefault="00B00FDE" w:rsidP="004F5F4A">
            <w:pPr>
              <w:ind w:firstLineChars="100" w:firstLine="212"/>
              <w:rPr>
                <w:rFonts w:ascii="ＭＳ 明朝" w:hAnsi="ＭＳ 明朝"/>
              </w:rPr>
            </w:pPr>
            <w:r>
              <w:rPr>
                <w:rFonts w:ascii="ＭＳ 明朝" w:hAnsi="ＭＳ 明朝" w:cs="Times New Roman"/>
                <w:noProof/>
              </w:rPr>
              <w:pict>
                <v:oval id="_x0000_s2050" style="position:absolute;left:0;text-align:left;margin-left:133.25pt;margin-top:12.45pt;width:33pt;height:18pt;z-index:251658240;mso-position-horizontal-relative:text;mso-position-vertical-relative:text" filled="f" strokecolor="#1f497d" strokeweight="1.5pt">
                  <v:textbox inset="5.85pt,.7pt,5.85pt,.7pt"/>
                </v:oval>
              </w:pict>
            </w:r>
          </w:p>
          <w:p w:rsidR="00452197" w:rsidRDefault="00B04FDF" w:rsidP="004F5F4A">
            <w:pPr>
              <w:ind w:leftChars="100" w:left="424" w:hangingChars="100" w:hanging="212"/>
              <w:rPr>
                <w:rFonts w:ascii="ＭＳ 明朝" w:hAnsi="ＭＳ 明朝"/>
              </w:rPr>
            </w:pPr>
            <w:r>
              <w:rPr>
                <w:rFonts w:ascii="ＭＳ 明朝" w:hAnsi="ＭＳ 明朝" w:hint="eastAsia"/>
              </w:rPr>
              <w:t>■</w:t>
            </w:r>
            <w:r w:rsidR="00452197">
              <w:rPr>
                <w:rFonts w:ascii="ＭＳ 明朝" w:hAnsi="ＭＳ 明朝" w:hint="eastAsia"/>
              </w:rPr>
              <w:t>（回送嘱託審判の変更）</w:t>
            </w:r>
            <w:r>
              <w:rPr>
                <w:rFonts w:ascii="ＭＳ 明朝" w:hAnsi="ＭＳ 明朝" w:cs="Times New Roman" w:hint="eastAsia"/>
              </w:rPr>
              <w:t>平成</w:t>
            </w:r>
            <w:r w:rsidR="00B00FDE">
              <w:rPr>
                <w:rFonts w:ascii="ＭＳ 明朝" w:hAnsi="ＭＳ 明朝" w:cs="Times New Roman" w:hint="eastAsia"/>
              </w:rPr>
              <w:t>・令和</w:t>
            </w:r>
            <w:r w:rsidRPr="00B23E46">
              <w:rPr>
                <w:rFonts w:ascii="ＭＳ 明朝" w:hAnsi="ＭＳ 明朝" w:cs="Times New Roman" w:hint="eastAsia"/>
                <w:u w:val="single"/>
              </w:rPr>
              <w:t xml:space="preserve"> </w:t>
            </w:r>
            <w:r w:rsidRPr="00B23E46">
              <w:rPr>
                <w:rFonts w:ascii="ＭＳ ゴシック" w:eastAsia="ＭＳ ゴシック" w:hAnsi="ＭＳ ゴシック" w:cs="Times New Roman" w:hint="eastAsia"/>
                <w:b/>
                <w:color w:val="1F497D"/>
                <w:u w:val="single"/>
              </w:rPr>
              <w:t xml:space="preserve">○○ </w:t>
            </w:r>
            <w:r>
              <w:rPr>
                <w:rFonts w:ascii="ＭＳ 明朝" w:hAnsi="ＭＳ 明朝" w:cs="Times New Roman" w:hint="eastAsia"/>
              </w:rPr>
              <w:t>年</w:t>
            </w:r>
            <w:r w:rsidRPr="00B23E46">
              <w:rPr>
                <w:rFonts w:ascii="ＭＳ 明朝" w:hAnsi="ＭＳ 明朝" w:cs="Times New Roman" w:hint="eastAsia"/>
                <w:u w:val="single"/>
              </w:rPr>
              <w:t xml:space="preserve"> </w:t>
            </w:r>
            <w:r w:rsidRPr="00B23E46">
              <w:rPr>
                <w:rFonts w:ascii="ＭＳ ゴシック" w:eastAsia="ＭＳ ゴシック" w:hAnsi="ＭＳ ゴシック" w:cs="Times New Roman" w:hint="eastAsia"/>
                <w:b/>
                <w:color w:val="1F497D"/>
                <w:u w:val="single"/>
              </w:rPr>
              <w:t xml:space="preserve">○○ </w:t>
            </w:r>
            <w:r>
              <w:rPr>
                <w:rFonts w:ascii="ＭＳ 明朝" w:hAnsi="ＭＳ 明朝" w:cs="Times New Roman" w:hint="eastAsia"/>
              </w:rPr>
              <w:t>月</w:t>
            </w:r>
            <w:r w:rsidRPr="00B23E46">
              <w:rPr>
                <w:rFonts w:ascii="ＭＳ 明朝" w:hAnsi="ＭＳ 明朝" w:cs="Times New Roman" w:hint="eastAsia"/>
                <w:u w:val="single"/>
              </w:rPr>
              <w:t xml:space="preserve"> </w:t>
            </w:r>
            <w:r w:rsidRPr="00B23E46">
              <w:rPr>
                <w:rFonts w:ascii="ＭＳ ゴシック" w:eastAsia="ＭＳ ゴシック" w:hAnsi="ＭＳ ゴシック" w:cs="Times New Roman" w:hint="eastAsia"/>
                <w:b/>
                <w:color w:val="1F497D"/>
                <w:u w:val="single"/>
              </w:rPr>
              <w:t xml:space="preserve">○○ </w:t>
            </w:r>
            <w:r>
              <w:rPr>
                <w:rFonts w:ascii="ＭＳ 明朝" w:hAnsi="ＭＳ 明朝" w:cs="Times New Roman" w:hint="eastAsia"/>
              </w:rPr>
              <w:t>日付け</w:t>
            </w:r>
            <w:r w:rsidR="00452197">
              <w:rPr>
                <w:rFonts w:ascii="ＭＳ 明朝" w:hAnsi="ＭＳ 明朝" w:cs="Times New Roman" w:hint="eastAsia"/>
              </w:rPr>
              <w:t>でなされた，</w:t>
            </w:r>
            <w:r w:rsidR="00452197">
              <w:rPr>
                <w:rFonts w:ascii="ＭＳ 明朝" w:hAnsi="ＭＳ 明朝" w:hint="eastAsia"/>
              </w:rPr>
              <w:t>成年被後見人に宛てて差し出された郵便物等を</w:t>
            </w:r>
            <w:r w:rsidR="00452197" w:rsidRPr="00E77A81">
              <w:rPr>
                <w:rFonts w:ascii="ＭＳ 明朝" w:hAnsi="ＭＳ 明朝" w:hint="eastAsia"/>
              </w:rPr>
              <w:t>成年後見人に配達すべき旨を嘱託する審判</w:t>
            </w:r>
            <w:r w:rsidR="00452197">
              <w:rPr>
                <w:rFonts w:ascii="ＭＳ 明朝" w:hAnsi="ＭＳ 明朝" w:hint="eastAsia"/>
              </w:rPr>
              <w:t>について，以下のとおり変更することを求める。</w:t>
            </w:r>
          </w:p>
          <w:p w:rsidR="00452197" w:rsidRPr="00E77A81" w:rsidRDefault="00452197" w:rsidP="004F5F4A">
            <w:pPr>
              <w:rPr>
                <w:rFonts w:ascii="ＭＳ 明朝" w:hAnsi="ＭＳ 明朝"/>
              </w:rPr>
            </w:pPr>
            <w:r>
              <w:rPr>
                <w:rFonts w:ascii="ＭＳ 明朝" w:hAnsi="ＭＳ 明朝" w:hint="eastAsia"/>
              </w:rPr>
              <w:t xml:space="preserve">　　　</w:t>
            </w:r>
            <w:r w:rsidR="00B04FDF">
              <w:rPr>
                <w:rFonts w:ascii="ＭＳ 明朝" w:hAnsi="ＭＳ 明朝" w:hint="eastAsia"/>
              </w:rPr>
              <w:t>■</w:t>
            </w:r>
            <w:r>
              <w:rPr>
                <w:rFonts w:ascii="ＭＳ 明朝" w:hAnsi="ＭＳ 明朝" w:hint="eastAsia"/>
              </w:rPr>
              <w:t xml:space="preserve">　回送期間の終期を</w:t>
            </w:r>
            <w:r w:rsidR="00B00FDE">
              <w:rPr>
                <w:rFonts w:ascii="ＭＳ 明朝" w:hAnsi="ＭＳ 明朝" w:cs="Times New Roman" w:hint="eastAsia"/>
              </w:rPr>
              <w:t>令和</w:t>
            </w:r>
            <w:r w:rsidR="00B04FDF" w:rsidRPr="00B23E46">
              <w:rPr>
                <w:rFonts w:ascii="ＭＳ 明朝" w:hAnsi="ＭＳ 明朝" w:cs="Times New Roman" w:hint="eastAsia"/>
                <w:u w:val="single"/>
              </w:rPr>
              <w:t xml:space="preserve"> </w:t>
            </w:r>
            <w:r w:rsidR="00B04FDF" w:rsidRPr="00B23E46">
              <w:rPr>
                <w:rFonts w:ascii="ＭＳ ゴシック" w:eastAsia="ＭＳ ゴシック" w:hAnsi="ＭＳ ゴシック" w:cs="Times New Roman" w:hint="eastAsia"/>
                <w:b/>
                <w:color w:val="1F497D"/>
                <w:u w:val="single"/>
              </w:rPr>
              <w:t xml:space="preserve">○○ </w:t>
            </w:r>
            <w:r w:rsidR="00B04FDF">
              <w:rPr>
                <w:rFonts w:ascii="ＭＳ 明朝" w:hAnsi="ＭＳ 明朝" w:cs="Times New Roman" w:hint="eastAsia"/>
              </w:rPr>
              <w:t>年</w:t>
            </w:r>
            <w:r w:rsidR="00B04FDF" w:rsidRPr="00B23E46">
              <w:rPr>
                <w:rFonts w:ascii="ＭＳ 明朝" w:hAnsi="ＭＳ 明朝" w:cs="Times New Roman" w:hint="eastAsia"/>
                <w:u w:val="single"/>
              </w:rPr>
              <w:t xml:space="preserve"> </w:t>
            </w:r>
            <w:r w:rsidR="00B04FDF" w:rsidRPr="00B23E46">
              <w:rPr>
                <w:rFonts w:ascii="ＭＳ ゴシック" w:eastAsia="ＭＳ ゴシック" w:hAnsi="ＭＳ ゴシック" w:cs="Times New Roman" w:hint="eastAsia"/>
                <w:b/>
                <w:color w:val="1F497D"/>
                <w:u w:val="single"/>
              </w:rPr>
              <w:t xml:space="preserve">○○ </w:t>
            </w:r>
            <w:r w:rsidR="00B04FDF">
              <w:rPr>
                <w:rFonts w:ascii="ＭＳ 明朝" w:hAnsi="ＭＳ 明朝" w:cs="Times New Roman" w:hint="eastAsia"/>
              </w:rPr>
              <w:t>月</w:t>
            </w:r>
            <w:r w:rsidR="00B04FDF" w:rsidRPr="00B23E46">
              <w:rPr>
                <w:rFonts w:ascii="ＭＳ 明朝" w:hAnsi="ＭＳ 明朝" w:cs="Times New Roman" w:hint="eastAsia"/>
                <w:u w:val="single"/>
              </w:rPr>
              <w:t xml:space="preserve"> </w:t>
            </w:r>
            <w:r w:rsidR="00B04FDF" w:rsidRPr="00B23E46">
              <w:rPr>
                <w:rFonts w:ascii="ＭＳ ゴシック" w:eastAsia="ＭＳ ゴシック" w:hAnsi="ＭＳ ゴシック" w:cs="Times New Roman" w:hint="eastAsia"/>
                <w:b/>
                <w:color w:val="1F497D"/>
                <w:u w:val="single"/>
              </w:rPr>
              <w:t xml:space="preserve">○○ </w:t>
            </w:r>
            <w:r w:rsidR="00B04FDF">
              <w:rPr>
                <w:rFonts w:ascii="ＭＳ 明朝" w:hAnsi="ＭＳ 明朝" w:cs="Times New Roman" w:hint="eastAsia"/>
              </w:rPr>
              <w:t>日</w:t>
            </w:r>
            <w:r>
              <w:rPr>
                <w:rFonts w:ascii="ＭＳ 明朝" w:hAnsi="ＭＳ 明朝" w:hint="eastAsia"/>
              </w:rPr>
              <w:t>に短縮する</w:t>
            </w:r>
          </w:p>
          <w:p w:rsidR="00452197" w:rsidRDefault="00452197" w:rsidP="004F5F4A">
            <w:pPr>
              <w:rPr>
                <w:rFonts w:ascii="ＭＳ 明朝" w:hAnsi="ＭＳ 明朝"/>
              </w:rPr>
            </w:pPr>
            <w:r w:rsidRPr="00E77A81">
              <w:rPr>
                <w:rFonts w:ascii="ＭＳ 明朝" w:hAnsi="ＭＳ 明朝" w:hint="eastAsia"/>
              </w:rPr>
              <w:t xml:space="preserve">　</w:t>
            </w:r>
            <w:r>
              <w:rPr>
                <w:rFonts w:ascii="ＭＳ 明朝" w:hAnsi="ＭＳ 明朝" w:hint="eastAsia"/>
              </w:rPr>
              <w:t xml:space="preserve">　　</w:t>
            </w:r>
            <w:r w:rsidRPr="00E77A81">
              <w:rPr>
                <w:rFonts w:ascii="ＭＳ 明朝" w:hAnsi="ＭＳ 明朝" w:hint="eastAsia"/>
              </w:rPr>
              <w:t>□</w:t>
            </w:r>
            <w:r>
              <w:rPr>
                <w:rFonts w:ascii="ＭＳ 明朝" w:hAnsi="ＭＳ 明朝" w:hint="eastAsia"/>
              </w:rPr>
              <w:t xml:space="preserve">　回送を受ける成</w:t>
            </w:r>
            <w:bookmarkStart w:id="0" w:name="_GoBack"/>
            <w:bookmarkEnd w:id="0"/>
            <w:r>
              <w:rPr>
                <w:rFonts w:ascii="ＭＳ 明朝" w:hAnsi="ＭＳ 明朝" w:hint="eastAsia"/>
              </w:rPr>
              <w:t>年後見人を</w:t>
            </w:r>
            <w:r w:rsidRPr="00C9675E">
              <w:rPr>
                <w:rFonts w:ascii="ＭＳ 明朝" w:hAnsi="ＭＳ 明朝" w:hint="eastAsia"/>
                <w:u w:val="single"/>
              </w:rPr>
              <w:t xml:space="preserve">　</w:t>
            </w:r>
            <w:r>
              <w:rPr>
                <w:rFonts w:ascii="ＭＳ 明朝" w:hAnsi="ＭＳ 明朝" w:hint="eastAsia"/>
                <w:u w:val="single"/>
              </w:rPr>
              <w:t xml:space="preserve">　　　　　　　　</w:t>
            </w:r>
            <w:r w:rsidRPr="00C9675E">
              <w:rPr>
                <w:rFonts w:ascii="ＭＳ 明朝" w:hAnsi="ＭＳ 明朝" w:hint="eastAsia"/>
                <w:u w:val="single"/>
              </w:rPr>
              <w:t xml:space="preserve">　</w:t>
            </w:r>
            <w:r>
              <w:rPr>
                <w:rFonts w:ascii="ＭＳ 明朝" w:hAnsi="ＭＳ 明朝" w:hint="eastAsia"/>
              </w:rPr>
              <w:t>から</w:t>
            </w:r>
            <w:r w:rsidRPr="00C9675E">
              <w:rPr>
                <w:rFonts w:ascii="ＭＳ 明朝" w:hAnsi="ＭＳ 明朝" w:hint="eastAsia"/>
                <w:u w:val="single"/>
              </w:rPr>
              <w:t xml:space="preserve">　</w:t>
            </w:r>
            <w:r>
              <w:rPr>
                <w:rFonts w:ascii="ＭＳ 明朝" w:hAnsi="ＭＳ 明朝" w:hint="eastAsia"/>
                <w:u w:val="single"/>
              </w:rPr>
              <w:t xml:space="preserve"> 　　　　　　　　　</w:t>
            </w:r>
            <w:r>
              <w:rPr>
                <w:rFonts w:ascii="ＭＳ 明朝" w:hAnsi="ＭＳ 明朝" w:hint="eastAsia"/>
              </w:rPr>
              <w:t>に変更</w:t>
            </w:r>
          </w:p>
          <w:p w:rsidR="00452197" w:rsidRDefault="00452197" w:rsidP="004F5F4A">
            <w:pPr>
              <w:ind w:firstLineChars="300" w:firstLine="636"/>
              <w:rPr>
                <w:rFonts w:ascii="ＭＳ 明朝" w:hAnsi="ＭＳ 明朝"/>
              </w:rPr>
            </w:pPr>
            <w:r>
              <w:rPr>
                <w:rFonts w:ascii="ＭＳ 明朝" w:hAnsi="ＭＳ 明朝" w:hint="eastAsia"/>
              </w:rPr>
              <w:t>（交代）する</w:t>
            </w:r>
          </w:p>
          <w:p w:rsidR="00452197" w:rsidRPr="00E77A81" w:rsidRDefault="00452197" w:rsidP="00F178CC">
            <w:pPr>
              <w:ind w:left="848" w:hangingChars="400" w:hanging="848"/>
              <w:rPr>
                <w:rFonts w:ascii="ＭＳ 明朝" w:hAnsi="ＭＳ 明朝"/>
              </w:rPr>
            </w:pPr>
            <w:r>
              <w:rPr>
                <w:rFonts w:ascii="ＭＳ 明朝" w:hAnsi="ＭＳ 明朝" w:hint="eastAsia"/>
              </w:rPr>
              <w:t xml:space="preserve">　　　□　成年被後見人の（□</w:t>
            </w:r>
            <w:r w:rsidR="00B477EB">
              <w:rPr>
                <w:rFonts w:asciiTheme="minorEastAsia" w:eastAsiaTheme="minorEastAsia" w:hAnsiTheme="minorEastAsia" w:hint="eastAsia"/>
              </w:rPr>
              <w:t>住民票上の</w:t>
            </w:r>
            <w:r w:rsidR="00B477EB">
              <w:rPr>
                <w:rFonts w:ascii="ＭＳ 明朝" w:hAnsi="ＭＳ 明朝" w:hint="eastAsia"/>
              </w:rPr>
              <w:t>住所，□住</w:t>
            </w:r>
            <w:r>
              <w:rPr>
                <w:rFonts w:ascii="ＭＳ 明朝" w:hAnsi="ＭＳ 明朝" w:hint="eastAsia"/>
              </w:rPr>
              <w:t>所）の変更により，嘱託の対象を成年被後見人の新しい（□</w:t>
            </w:r>
            <w:r w:rsidR="00F178CC">
              <w:rPr>
                <w:rFonts w:asciiTheme="minorEastAsia" w:eastAsiaTheme="minorEastAsia" w:hAnsiTheme="minorEastAsia" w:hint="eastAsia"/>
              </w:rPr>
              <w:t>住民票上の</w:t>
            </w:r>
            <w:r w:rsidR="00F178CC">
              <w:rPr>
                <w:rFonts w:ascii="ＭＳ 明朝" w:hAnsi="ＭＳ 明朝" w:hint="eastAsia"/>
              </w:rPr>
              <w:t>住所，□住</w:t>
            </w:r>
            <w:r>
              <w:rPr>
                <w:rFonts w:ascii="ＭＳ 明朝" w:hAnsi="ＭＳ 明朝" w:hint="eastAsia"/>
              </w:rPr>
              <w:t>所）に変更する</w:t>
            </w:r>
          </w:p>
          <w:p w:rsidR="00452197" w:rsidRDefault="00452197" w:rsidP="004F5F4A">
            <w:pPr>
              <w:rPr>
                <w:rFonts w:ascii="ＭＳ 明朝" w:hAnsi="ＭＳ 明朝"/>
              </w:rPr>
            </w:pPr>
            <w:r w:rsidRPr="00E77A81">
              <w:rPr>
                <w:rFonts w:ascii="ＭＳ 明朝" w:hAnsi="ＭＳ 明朝" w:hint="eastAsia"/>
              </w:rPr>
              <w:t xml:space="preserve">　　</w:t>
            </w:r>
            <w:r>
              <w:rPr>
                <w:rFonts w:ascii="ＭＳ 明朝" w:hAnsi="ＭＳ 明朝" w:hint="eastAsia"/>
              </w:rPr>
              <w:t xml:space="preserve">　□　成年被後見人の（□</w:t>
            </w:r>
            <w:r w:rsidR="00F178CC">
              <w:rPr>
                <w:rFonts w:asciiTheme="minorEastAsia" w:eastAsiaTheme="minorEastAsia" w:hAnsiTheme="minorEastAsia" w:hint="eastAsia"/>
              </w:rPr>
              <w:t>住民票上の</w:t>
            </w:r>
            <w:r w:rsidR="00F178CC">
              <w:rPr>
                <w:rFonts w:ascii="ＭＳ 明朝" w:hAnsi="ＭＳ 明朝" w:hint="eastAsia"/>
              </w:rPr>
              <w:t>住所，□住</w:t>
            </w:r>
            <w:r>
              <w:rPr>
                <w:rFonts w:ascii="ＭＳ 明朝" w:hAnsi="ＭＳ 明朝" w:hint="eastAsia"/>
              </w:rPr>
              <w:t>所）を嘱託の対象として追加する</w:t>
            </w:r>
          </w:p>
          <w:p w:rsidR="00452197" w:rsidRDefault="00452197" w:rsidP="00F178CC">
            <w:pPr>
              <w:ind w:leftChars="300" w:left="848" w:hangingChars="100" w:hanging="212"/>
              <w:rPr>
                <w:rFonts w:ascii="ＭＳ 明朝" w:hAnsi="ＭＳ 明朝"/>
              </w:rPr>
            </w:pPr>
            <w:r>
              <w:rPr>
                <w:rFonts w:ascii="ＭＳ 明朝" w:hAnsi="ＭＳ 明朝" w:hint="eastAsia"/>
              </w:rPr>
              <w:t>□　複数ある嘱託の対象から，成年被後見人の（□</w:t>
            </w:r>
            <w:r w:rsidR="00F178CC">
              <w:rPr>
                <w:rFonts w:asciiTheme="minorEastAsia" w:eastAsiaTheme="minorEastAsia" w:hAnsiTheme="minorEastAsia" w:hint="eastAsia"/>
              </w:rPr>
              <w:t>住民票上の</w:t>
            </w:r>
            <w:r w:rsidR="00F178CC">
              <w:rPr>
                <w:rFonts w:ascii="ＭＳ 明朝" w:hAnsi="ＭＳ 明朝" w:hint="eastAsia"/>
              </w:rPr>
              <w:t>住所，□住</w:t>
            </w:r>
            <w:r>
              <w:rPr>
                <w:rFonts w:ascii="ＭＳ 明朝" w:hAnsi="ＭＳ 明朝" w:hint="eastAsia"/>
              </w:rPr>
              <w:t>所）について回送の嘱託を取り止める</w:t>
            </w:r>
          </w:p>
          <w:p w:rsidR="00452197" w:rsidRDefault="00FA746A" w:rsidP="00F178CC">
            <w:pPr>
              <w:ind w:firstLineChars="300" w:firstLine="636"/>
              <w:rPr>
                <w:rFonts w:ascii="ＭＳ 明朝" w:hAnsi="ＭＳ 明朝"/>
              </w:rPr>
            </w:pPr>
            <w:r>
              <w:rPr>
                <w:rFonts w:ascii="ＭＳ 明朝" w:hAnsi="ＭＳ 明朝" w:hint="eastAsia"/>
              </w:rPr>
              <w:t>□　成年後見人の住所</w:t>
            </w:r>
            <w:r w:rsidR="00452197">
              <w:rPr>
                <w:rFonts w:ascii="ＭＳ 明朝" w:hAnsi="ＭＳ 明朝" w:hint="eastAsia"/>
              </w:rPr>
              <w:t>変更により，郵便物等の回送先を新しい住所に変更する</w:t>
            </w:r>
          </w:p>
          <w:p w:rsidR="00452197" w:rsidRPr="00132917" w:rsidRDefault="00452197" w:rsidP="004F5F4A">
            <w:pPr>
              <w:ind w:firstLineChars="300" w:firstLine="636"/>
              <w:rPr>
                <w:rFonts w:ascii="ＭＳ 明朝" w:hAnsi="ＭＳ 明朝"/>
              </w:rPr>
            </w:pPr>
            <w:r>
              <w:rPr>
                <w:rFonts w:ascii="ＭＳ 明朝" w:hAnsi="ＭＳ 明朝" w:hint="eastAsia"/>
              </w:rPr>
              <w:t>□</w:t>
            </w:r>
          </w:p>
        </w:tc>
      </w:tr>
      <w:tr w:rsidR="00452197" w:rsidTr="004F5F4A">
        <w:trPr>
          <w:trHeight w:val="644"/>
        </w:trPr>
        <w:tc>
          <w:tcPr>
            <w:tcW w:w="9303" w:type="dxa"/>
            <w:tcBorders>
              <w:top w:val="single" w:sz="18" w:space="0" w:color="auto"/>
              <w:left w:val="single" w:sz="18" w:space="0" w:color="auto"/>
              <w:bottom w:val="single" w:sz="18" w:space="0" w:color="auto"/>
              <w:right w:val="single" w:sz="18" w:space="0" w:color="auto"/>
            </w:tcBorders>
          </w:tcPr>
          <w:p w:rsidR="00452197" w:rsidRPr="00F342D4" w:rsidRDefault="00452197" w:rsidP="004F5F4A">
            <w:pPr>
              <w:suppressAutoHyphens/>
              <w:kinsoku w:val="0"/>
              <w:wordWrap w:val="0"/>
              <w:autoSpaceDE w:val="0"/>
              <w:autoSpaceDN w:val="0"/>
              <w:spacing w:line="302" w:lineRule="atLeast"/>
              <w:jc w:val="center"/>
              <w:rPr>
                <w:rFonts w:ascii="ＭＳ ゴシック" w:eastAsia="ＭＳ ゴシック" w:hAnsi="ＭＳ ゴシック" w:cs="Times New Roman"/>
                <w:color w:val="auto"/>
                <w:sz w:val="24"/>
                <w:szCs w:val="24"/>
              </w:rPr>
            </w:pPr>
            <w:r w:rsidRPr="00F342D4">
              <w:rPr>
                <w:rFonts w:ascii="ＭＳ ゴシック" w:eastAsia="ＭＳ ゴシック" w:hAnsi="ＭＳ ゴシック" w:hint="eastAsia"/>
                <w:sz w:val="25"/>
                <w:szCs w:val="25"/>
              </w:rPr>
              <w:t>申　　立　　て　　の　　理　　由</w:t>
            </w:r>
          </w:p>
        </w:tc>
      </w:tr>
      <w:tr w:rsidR="00452197" w:rsidTr="004F5F4A">
        <w:trPr>
          <w:trHeight w:val="604"/>
        </w:trPr>
        <w:tc>
          <w:tcPr>
            <w:tcW w:w="9303" w:type="dxa"/>
            <w:tcBorders>
              <w:top w:val="single" w:sz="18" w:space="0" w:color="auto"/>
              <w:left w:val="single" w:sz="18" w:space="0" w:color="auto"/>
              <w:bottom w:val="nil"/>
              <w:right w:val="single" w:sz="18" w:space="0" w:color="auto"/>
            </w:tcBorders>
          </w:tcPr>
          <w:p w:rsidR="00452197" w:rsidRPr="00AA324B" w:rsidRDefault="00AA324B" w:rsidP="00AA324B">
            <w:pPr>
              <w:suppressAutoHyphens/>
              <w:kinsoku w:val="0"/>
              <w:wordWrap w:val="0"/>
              <w:autoSpaceDE w:val="0"/>
              <w:autoSpaceDN w:val="0"/>
              <w:spacing w:line="302" w:lineRule="atLeast"/>
              <w:jc w:val="left"/>
              <w:rPr>
                <w:rFonts w:ascii="ＭＳ ゴシック" w:eastAsia="ＭＳ ゴシック" w:hAnsi="ＭＳ ゴシック" w:cs="Times New Roman"/>
                <w:b/>
                <w:color w:val="1F497D"/>
                <w:sz w:val="24"/>
                <w:szCs w:val="24"/>
              </w:rPr>
            </w:pPr>
            <w:r w:rsidRPr="00AA324B">
              <w:rPr>
                <w:rFonts w:ascii="ＭＳ ゴシック" w:eastAsia="ＭＳ ゴシック" w:hAnsi="ＭＳ ゴシック" w:cs="Times New Roman" w:hint="eastAsia"/>
                <w:b/>
                <w:color w:val="1F497D"/>
                <w:sz w:val="24"/>
                <w:szCs w:val="24"/>
              </w:rPr>
              <w:t>１  成年被後見人は，平成○○年○○月○○日，○○家庭裁判所において，後見が開</w:t>
            </w:r>
          </w:p>
        </w:tc>
      </w:tr>
      <w:tr w:rsidR="00452197" w:rsidTr="004F5F4A">
        <w:trPr>
          <w:trHeight w:val="604"/>
        </w:trPr>
        <w:tc>
          <w:tcPr>
            <w:tcW w:w="9303" w:type="dxa"/>
            <w:tcBorders>
              <w:top w:val="dashed" w:sz="4" w:space="0" w:color="000000"/>
              <w:left w:val="single" w:sz="18" w:space="0" w:color="auto"/>
              <w:bottom w:val="nil"/>
              <w:right w:val="single" w:sz="18" w:space="0" w:color="auto"/>
            </w:tcBorders>
          </w:tcPr>
          <w:p w:rsidR="00452197" w:rsidRPr="00AA324B" w:rsidRDefault="00452197" w:rsidP="004F5F4A">
            <w:pPr>
              <w:suppressAutoHyphens/>
              <w:kinsoku w:val="0"/>
              <w:wordWrap w:val="0"/>
              <w:autoSpaceDE w:val="0"/>
              <w:autoSpaceDN w:val="0"/>
              <w:spacing w:line="302" w:lineRule="atLeast"/>
              <w:jc w:val="left"/>
              <w:rPr>
                <w:rFonts w:ascii="ＭＳ ゴシック" w:eastAsia="ＭＳ ゴシック" w:hAnsi="ＭＳ ゴシック" w:cs="Times New Roman"/>
                <w:b/>
                <w:color w:val="1F497D"/>
                <w:sz w:val="24"/>
                <w:szCs w:val="24"/>
              </w:rPr>
            </w:pPr>
            <w:r w:rsidRPr="00AA324B">
              <w:rPr>
                <w:rFonts w:ascii="ＭＳ ゴシック" w:eastAsia="ＭＳ ゴシック" w:hAnsi="ＭＳ ゴシック" w:hint="eastAsia"/>
                <w:b/>
                <w:color w:val="1F497D"/>
              </w:rPr>
              <w:t xml:space="preserve">　</w:t>
            </w:r>
            <w:r w:rsidR="00AA324B" w:rsidRPr="00AA324B">
              <w:rPr>
                <w:rFonts w:ascii="ＭＳ ゴシック" w:eastAsia="ＭＳ ゴシック" w:hAnsi="ＭＳ ゴシック" w:hint="eastAsia"/>
                <w:b/>
                <w:color w:val="1F497D"/>
                <w:sz w:val="24"/>
                <w:szCs w:val="24"/>
              </w:rPr>
              <w:t>始され</w:t>
            </w:r>
            <w:r w:rsidR="00AA324B" w:rsidRPr="00AA324B">
              <w:rPr>
                <w:rFonts w:ascii="ＭＳ ゴシック" w:eastAsia="ＭＳ ゴシック" w:hAnsi="ＭＳ ゴシック" w:cs="Times New Roman" w:hint="eastAsia"/>
                <w:b/>
                <w:color w:val="1F497D"/>
                <w:sz w:val="24"/>
                <w:szCs w:val="24"/>
              </w:rPr>
              <w:t>，成年後見人として，成年被後見人の長男である申立人が選任されました。</w:t>
            </w:r>
          </w:p>
        </w:tc>
      </w:tr>
      <w:tr w:rsidR="00452197" w:rsidTr="004F5F4A">
        <w:trPr>
          <w:trHeight w:val="604"/>
        </w:trPr>
        <w:tc>
          <w:tcPr>
            <w:tcW w:w="9303" w:type="dxa"/>
            <w:tcBorders>
              <w:top w:val="dashed" w:sz="4" w:space="0" w:color="000000"/>
              <w:left w:val="single" w:sz="18" w:space="0" w:color="auto"/>
              <w:bottom w:val="nil"/>
              <w:right w:val="single" w:sz="18" w:space="0" w:color="auto"/>
            </w:tcBorders>
          </w:tcPr>
          <w:p w:rsidR="00452197" w:rsidRPr="00AA324B" w:rsidRDefault="00AA324B" w:rsidP="00AA324B">
            <w:pPr>
              <w:suppressAutoHyphens/>
              <w:kinsoku w:val="0"/>
              <w:wordWrap w:val="0"/>
              <w:autoSpaceDE w:val="0"/>
              <w:autoSpaceDN w:val="0"/>
              <w:spacing w:line="302" w:lineRule="atLeast"/>
              <w:jc w:val="left"/>
              <w:rPr>
                <w:rFonts w:ascii="ＭＳ ゴシック" w:eastAsia="ＭＳ ゴシック" w:hAnsi="ＭＳ ゴシック" w:cs="Times New Roman"/>
                <w:b/>
                <w:color w:val="1F497D"/>
                <w:sz w:val="24"/>
                <w:szCs w:val="24"/>
              </w:rPr>
            </w:pPr>
            <w:r w:rsidRPr="00AA324B">
              <w:rPr>
                <w:rFonts w:ascii="ＭＳ ゴシック" w:eastAsia="ＭＳ ゴシック" w:hAnsi="ＭＳ ゴシック" w:hint="eastAsia"/>
                <w:b/>
                <w:color w:val="1F497D"/>
                <w:sz w:val="24"/>
                <w:szCs w:val="24"/>
              </w:rPr>
              <w:t>２　申立人は成年後見人に選任されたとき，成年被後見人とは別居しており，成年被</w:t>
            </w:r>
          </w:p>
        </w:tc>
      </w:tr>
      <w:tr w:rsidR="00452197" w:rsidTr="004F5F4A">
        <w:trPr>
          <w:trHeight w:val="604"/>
        </w:trPr>
        <w:tc>
          <w:tcPr>
            <w:tcW w:w="9303" w:type="dxa"/>
            <w:tcBorders>
              <w:top w:val="dashed" w:sz="4" w:space="0" w:color="000000"/>
              <w:left w:val="single" w:sz="18" w:space="0" w:color="auto"/>
              <w:bottom w:val="nil"/>
              <w:right w:val="single" w:sz="18" w:space="0" w:color="auto"/>
            </w:tcBorders>
          </w:tcPr>
          <w:p w:rsidR="00452197" w:rsidRPr="00AA324B" w:rsidRDefault="00452197" w:rsidP="00AA324B">
            <w:pPr>
              <w:suppressAutoHyphens/>
              <w:kinsoku w:val="0"/>
              <w:wordWrap w:val="0"/>
              <w:autoSpaceDE w:val="0"/>
              <w:autoSpaceDN w:val="0"/>
              <w:spacing w:line="302" w:lineRule="atLeast"/>
              <w:jc w:val="left"/>
              <w:rPr>
                <w:rFonts w:ascii="ＭＳ ゴシック" w:eastAsia="ＭＳ ゴシック" w:hAnsi="ＭＳ ゴシック" w:cs="Times New Roman"/>
                <w:b/>
                <w:color w:val="1F497D"/>
                <w:sz w:val="24"/>
                <w:szCs w:val="24"/>
              </w:rPr>
            </w:pPr>
            <w:r w:rsidRPr="00AA324B">
              <w:rPr>
                <w:rFonts w:ascii="ＭＳ ゴシック" w:eastAsia="ＭＳ ゴシック" w:hAnsi="ＭＳ ゴシック" w:cs="Times New Roman" w:hint="eastAsia"/>
                <w:b/>
                <w:color w:val="1F497D"/>
                <w:spacing w:val="2"/>
                <w:sz w:val="24"/>
                <w:szCs w:val="24"/>
              </w:rPr>
              <w:t xml:space="preserve">　</w:t>
            </w:r>
            <w:r w:rsidR="00AA324B" w:rsidRPr="00AA324B">
              <w:rPr>
                <w:rFonts w:ascii="ＭＳ ゴシック" w:eastAsia="ＭＳ ゴシック" w:hAnsi="ＭＳ ゴシック" w:hint="eastAsia"/>
                <w:b/>
                <w:color w:val="1F497D"/>
                <w:sz w:val="24"/>
                <w:szCs w:val="24"/>
              </w:rPr>
              <w:t>後見人の財</w:t>
            </w:r>
            <w:r w:rsidR="00AA324B" w:rsidRPr="00AA324B">
              <w:rPr>
                <w:rFonts w:ascii="ＭＳ ゴシック" w:eastAsia="ＭＳ ゴシック" w:hAnsi="ＭＳ ゴシック" w:cs="Times New Roman" w:hint="eastAsia"/>
                <w:b/>
                <w:color w:val="1F497D"/>
                <w:spacing w:val="2"/>
                <w:sz w:val="24"/>
                <w:szCs w:val="24"/>
              </w:rPr>
              <w:t>産調査のため，成年被後見人に宛てた郵便物を申立人に</w:t>
            </w:r>
            <w:r w:rsidR="00AA324B" w:rsidRPr="00DF7506">
              <w:rPr>
                <w:rFonts w:ascii="ＭＳ ゴシック" w:eastAsia="ＭＳ ゴシック" w:hAnsi="ＭＳ ゴシック" w:cs="Times New Roman" w:hint="eastAsia"/>
                <w:b/>
                <w:color w:val="002060"/>
                <w:spacing w:val="2"/>
                <w:sz w:val="24"/>
                <w:szCs w:val="24"/>
              </w:rPr>
              <w:t>配達</w:t>
            </w:r>
            <w:r w:rsidR="00AA324B" w:rsidRPr="00AA324B">
              <w:rPr>
                <w:rFonts w:ascii="ＭＳ ゴシック" w:eastAsia="ＭＳ ゴシック" w:hAnsi="ＭＳ ゴシック" w:cs="Times New Roman" w:hint="eastAsia"/>
                <w:b/>
                <w:color w:val="1F497D"/>
                <w:spacing w:val="2"/>
                <w:sz w:val="24"/>
                <w:szCs w:val="24"/>
              </w:rPr>
              <w:t>すべき旨</w:t>
            </w:r>
          </w:p>
        </w:tc>
      </w:tr>
      <w:tr w:rsidR="00452197" w:rsidTr="004F5F4A">
        <w:trPr>
          <w:trHeight w:val="604"/>
        </w:trPr>
        <w:tc>
          <w:tcPr>
            <w:tcW w:w="9303" w:type="dxa"/>
            <w:tcBorders>
              <w:top w:val="dashed" w:sz="4" w:space="0" w:color="000000"/>
              <w:left w:val="single" w:sz="18" w:space="0" w:color="auto"/>
              <w:bottom w:val="nil"/>
              <w:right w:val="single" w:sz="18" w:space="0" w:color="auto"/>
            </w:tcBorders>
          </w:tcPr>
          <w:p w:rsidR="00452197" w:rsidRPr="00AA324B" w:rsidRDefault="00452197" w:rsidP="004F5F4A">
            <w:pPr>
              <w:suppressAutoHyphens/>
              <w:kinsoku w:val="0"/>
              <w:wordWrap w:val="0"/>
              <w:autoSpaceDE w:val="0"/>
              <w:autoSpaceDN w:val="0"/>
              <w:spacing w:line="302" w:lineRule="atLeast"/>
              <w:jc w:val="left"/>
              <w:rPr>
                <w:rFonts w:ascii="ＭＳ ゴシック" w:eastAsia="ＭＳ ゴシック" w:hAnsi="ＭＳ ゴシック" w:cs="Times New Roman"/>
                <w:b/>
                <w:color w:val="1F497D"/>
                <w:sz w:val="24"/>
                <w:szCs w:val="24"/>
              </w:rPr>
            </w:pPr>
            <w:r w:rsidRPr="00AA324B">
              <w:rPr>
                <w:rFonts w:ascii="ＭＳ ゴシック" w:eastAsia="ＭＳ ゴシック" w:hAnsi="ＭＳ ゴシック" w:hint="eastAsia"/>
                <w:b/>
                <w:color w:val="1F497D"/>
                <w:sz w:val="24"/>
                <w:szCs w:val="24"/>
              </w:rPr>
              <w:t xml:space="preserve">　</w:t>
            </w:r>
            <w:r w:rsidR="00AA324B" w:rsidRPr="00AA324B">
              <w:rPr>
                <w:rFonts w:ascii="ＭＳ ゴシック" w:eastAsia="ＭＳ ゴシック" w:hAnsi="ＭＳ ゴシック" w:cs="Times New Roman" w:hint="eastAsia"/>
                <w:b/>
                <w:color w:val="1F497D"/>
                <w:spacing w:val="2"/>
                <w:sz w:val="24"/>
                <w:szCs w:val="24"/>
              </w:rPr>
              <w:t>を嘱託する審判を申し立</w:t>
            </w:r>
            <w:r w:rsidR="00AA324B" w:rsidRPr="00AA324B">
              <w:rPr>
                <w:rFonts w:ascii="ＭＳ ゴシック" w:eastAsia="ＭＳ ゴシック" w:hAnsi="ＭＳ ゴシック" w:hint="eastAsia"/>
                <w:b/>
                <w:color w:val="1F497D"/>
                <w:sz w:val="24"/>
                <w:szCs w:val="24"/>
              </w:rPr>
              <w:t>て，この申立ては平成○○年○月○日認容されました。</w:t>
            </w:r>
          </w:p>
        </w:tc>
      </w:tr>
      <w:tr w:rsidR="00452197" w:rsidTr="004F5F4A">
        <w:trPr>
          <w:trHeight w:val="604"/>
        </w:trPr>
        <w:tc>
          <w:tcPr>
            <w:tcW w:w="9303" w:type="dxa"/>
            <w:tcBorders>
              <w:top w:val="dashed" w:sz="4" w:space="0" w:color="000000"/>
              <w:left w:val="single" w:sz="18" w:space="0" w:color="auto"/>
              <w:bottom w:val="nil"/>
              <w:right w:val="single" w:sz="18" w:space="0" w:color="auto"/>
            </w:tcBorders>
          </w:tcPr>
          <w:p w:rsidR="00452197" w:rsidRPr="00AA324B" w:rsidRDefault="00AA324B" w:rsidP="00B04FDF">
            <w:pPr>
              <w:suppressAutoHyphens/>
              <w:kinsoku w:val="0"/>
              <w:wordWrap w:val="0"/>
              <w:autoSpaceDE w:val="0"/>
              <w:autoSpaceDN w:val="0"/>
              <w:spacing w:line="302" w:lineRule="atLeast"/>
              <w:jc w:val="left"/>
              <w:rPr>
                <w:rFonts w:ascii="ＭＳ ゴシック" w:eastAsia="ＭＳ ゴシック" w:hAnsi="ＭＳ ゴシック" w:cs="Times New Roman"/>
                <w:b/>
                <w:color w:val="1F497D"/>
                <w:sz w:val="24"/>
                <w:szCs w:val="24"/>
              </w:rPr>
            </w:pPr>
            <w:r w:rsidRPr="00AA324B">
              <w:rPr>
                <w:rFonts w:ascii="ＭＳ ゴシック" w:eastAsia="ＭＳ ゴシック" w:hAnsi="ＭＳ ゴシック" w:cs="Times New Roman" w:hint="eastAsia"/>
                <w:b/>
                <w:color w:val="1F497D"/>
                <w:sz w:val="24"/>
                <w:szCs w:val="24"/>
              </w:rPr>
              <w:t>３　成年被後見人は独居生活が困難になったため，</w:t>
            </w:r>
            <w:r w:rsidR="00B00FDE">
              <w:rPr>
                <w:rFonts w:ascii="ＭＳ ゴシック" w:eastAsia="ＭＳ ゴシック" w:hAnsi="ＭＳ ゴシック" w:cs="Times New Roman" w:hint="eastAsia"/>
                <w:b/>
                <w:color w:val="1F497D"/>
                <w:sz w:val="24"/>
                <w:szCs w:val="24"/>
              </w:rPr>
              <w:t>令和</w:t>
            </w:r>
            <w:r w:rsidRPr="00AA324B">
              <w:rPr>
                <w:rFonts w:ascii="ＭＳ ゴシック" w:eastAsia="ＭＳ ゴシック" w:hAnsi="ＭＳ ゴシック" w:cs="Times New Roman" w:hint="eastAsia"/>
                <w:b/>
                <w:color w:val="1F497D"/>
                <w:sz w:val="24"/>
                <w:szCs w:val="24"/>
              </w:rPr>
              <w:t>○○年○</w:t>
            </w:r>
            <w:r w:rsidR="00B04FDF">
              <w:rPr>
                <w:rFonts w:ascii="ＭＳ ゴシック" w:eastAsia="ＭＳ ゴシック" w:hAnsi="ＭＳ ゴシック" w:cs="Times New Roman" w:hint="eastAsia"/>
                <w:b/>
                <w:color w:val="1F497D"/>
                <w:sz w:val="24"/>
                <w:szCs w:val="24"/>
              </w:rPr>
              <w:t>○</w:t>
            </w:r>
            <w:r w:rsidRPr="00AA324B">
              <w:rPr>
                <w:rFonts w:ascii="ＭＳ ゴシック" w:eastAsia="ＭＳ ゴシック" w:hAnsi="ＭＳ ゴシック" w:cs="Times New Roman" w:hint="eastAsia"/>
                <w:b/>
                <w:color w:val="1F497D"/>
                <w:sz w:val="24"/>
                <w:szCs w:val="24"/>
              </w:rPr>
              <w:t>月○</w:t>
            </w:r>
            <w:r w:rsidR="00B04FDF">
              <w:rPr>
                <w:rFonts w:ascii="ＭＳ ゴシック" w:eastAsia="ＭＳ ゴシック" w:hAnsi="ＭＳ ゴシック" w:cs="Times New Roman" w:hint="eastAsia"/>
                <w:b/>
                <w:color w:val="1F497D"/>
                <w:sz w:val="24"/>
                <w:szCs w:val="24"/>
              </w:rPr>
              <w:t>○</w:t>
            </w:r>
            <w:r w:rsidRPr="00AA324B">
              <w:rPr>
                <w:rFonts w:ascii="ＭＳ ゴシック" w:eastAsia="ＭＳ ゴシック" w:hAnsi="ＭＳ ゴシック" w:cs="Times New Roman" w:hint="eastAsia"/>
                <w:b/>
                <w:color w:val="1F497D"/>
                <w:sz w:val="24"/>
                <w:szCs w:val="24"/>
              </w:rPr>
              <w:t>日，申立人</w:t>
            </w:r>
          </w:p>
        </w:tc>
      </w:tr>
      <w:tr w:rsidR="00452197" w:rsidTr="004F5F4A">
        <w:trPr>
          <w:trHeight w:val="604"/>
        </w:trPr>
        <w:tc>
          <w:tcPr>
            <w:tcW w:w="9303" w:type="dxa"/>
            <w:tcBorders>
              <w:top w:val="dashed" w:sz="4" w:space="0" w:color="000000"/>
              <w:left w:val="single" w:sz="18" w:space="0" w:color="auto"/>
              <w:bottom w:val="nil"/>
              <w:right w:val="single" w:sz="18" w:space="0" w:color="auto"/>
            </w:tcBorders>
          </w:tcPr>
          <w:p w:rsidR="00452197" w:rsidRPr="00AA324B" w:rsidRDefault="00B04FDF" w:rsidP="00AA324B">
            <w:pPr>
              <w:suppressAutoHyphens/>
              <w:kinsoku w:val="0"/>
              <w:wordWrap w:val="0"/>
              <w:autoSpaceDE w:val="0"/>
              <w:autoSpaceDN w:val="0"/>
              <w:spacing w:line="302" w:lineRule="atLeast"/>
              <w:ind w:firstLineChars="100" w:firstLine="243"/>
              <w:jc w:val="left"/>
              <w:rPr>
                <w:rFonts w:ascii="ＭＳ ゴシック" w:eastAsia="ＭＳ ゴシック" w:hAnsi="ＭＳ ゴシック" w:cs="Times New Roman"/>
                <w:b/>
                <w:color w:val="1F497D"/>
                <w:sz w:val="24"/>
                <w:szCs w:val="24"/>
              </w:rPr>
            </w:pPr>
            <w:r>
              <w:rPr>
                <w:rFonts w:ascii="ＭＳ ゴシック" w:eastAsia="ＭＳ ゴシック" w:hAnsi="ＭＳ ゴシック" w:cs="Times New Roman" w:hint="eastAsia"/>
                <w:b/>
                <w:color w:val="1F497D"/>
                <w:sz w:val="24"/>
                <w:szCs w:val="24"/>
              </w:rPr>
              <w:t>の</w:t>
            </w:r>
            <w:r w:rsidR="00AA324B" w:rsidRPr="00AA324B">
              <w:rPr>
                <w:rFonts w:ascii="ＭＳ ゴシック" w:eastAsia="ＭＳ ゴシック" w:hAnsi="ＭＳ ゴシック" w:cs="Times New Roman" w:hint="eastAsia"/>
                <w:b/>
                <w:color w:val="1F497D"/>
                <w:sz w:val="24"/>
                <w:szCs w:val="24"/>
              </w:rPr>
              <w:t>自宅に転居する予定です。</w:t>
            </w:r>
          </w:p>
        </w:tc>
      </w:tr>
      <w:tr w:rsidR="00452197" w:rsidTr="004F5F4A">
        <w:trPr>
          <w:trHeight w:val="604"/>
        </w:trPr>
        <w:tc>
          <w:tcPr>
            <w:tcW w:w="9303" w:type="dxa"/>
            <w:tcBorders>
              <w:top w:val="dashed" w:sz="4" w:space="0" w:color="000000"/>
              <w:left w:val="single" w:sz="18" w:space="0" w:color="auto"/>
              <w:bottom w:val="nil"/>
              <w:right w:val="single" w:sz="18" w:space="0" w:color="auto"/>
            </w:tcBorders>
          </w:tcPr>
          <w:p w:rsidR="00452197" w:rsidRPr="00AA324B" w:rsidRDefault="00AA324B" w:rsidP="00AA324B">
            <w:pPr>
              <w:suppressAutoHyphens/>
              <w:kinsoku w:val="0"/>
              <w:wordWrap w:val="0"/>
              <w:autoSpaceDE w:val="0"/>
              <w:autoSpaceDN w:val="0"/>
              <w:spacing w:line="302" w:lineRule="atLeast"/>
              <w:jc w:val="left"/>
              <w:rPr>
                <w:rFonts w:ascii="ＭＳ ゴシック" w:eastAsia="ＭＳ ゴシック" w:hAnsi="ＭＳ ゴシック" w:cs="Times New Roman"/>
                <w:b/>
                <w:color w:val="1F497D"/>
                <w:sz w:val="24"/>
                <w:szCs w:val="24"/>
              </w:rPr>
            </w:pPr>
            <w:r w:rsidRPr="00AA324B">
              <w:rPr>
                <w:rFonts w:ascii="ＭＳ ゴシック" w:eastAsia="ＭＳ ゴシック" w:hAnsi="ＭＳ ゴシック" w:cs="Times New Roman" w:hint="eastAsia"/>
                <w:b/>
                <w:color w:val="1F497D"/>
                <w:sz w:val="24"/>
                <w:szCs w:val="24"/>
              </w:rPr>
              <w:t>４　上記</w:t>
            </w:r>
            <w:r w:rsidR="00B04FDF">
              <w:rPr>
                <w:rFonts w:ascii="ＭＳ ゴシック" w:eastAsia="ＭＳ ゴシック" w:hAnsi="ＭＳ ゴシック" w:cs="Times New Roman" w:hint="eastAsia"/>
                <w:b/>
                <w:color w:val="1F497D"/>
                <w:sz w:val="24"/>
                <w:szCs w:val="24"/>
              </w:rPr>
              <w:t>３</w:t>
            </w:r>
            <w:r w:rsidRPr="00AA324B">
              <w:rPr>
                <w:rFonts w:ascii="ＭＳ ゴシック" w:eastAsia="ＭＳ ゴシック" w:hAnsi="ＭＳ ゴシック" w:cs="Times New Roman" w:hint="eastAsia"/>
                <w:b/>
                <w:color w:val="1F497D"/>
                <w:sz w:val="24"/>
                <w:szCs w:val="24"/>
              </w:rPr>
              <w:t>の時期以降，申立人は成年被後見人と同居する予定ですので，成年被後見</w:t>
            </w:r>
          </w:p>
        </w:tc>
      </w:tr>
      <w:tr w:rsidR="00452197" w:rsidTr="004F5F4A">
        <w:trPr>
          <w:trHeight w:val="604"/>
        </w:trPr>
        <w:tc>
          <w:tcPr>
            <w:tcW w:w="9303" w:type="dxa"/>
            <w:tcBorders>
              <w:top w:val="dashed" w:sz="4" w:space="0" w:color="000000"/>
              <w:left w:val="single" w:sz="18" w:space="0" w:color="auto"/>
              <w:bottom w:val="nil"/>
              <w:right w:val="single" w:sz="18" w:space="0" w:color="auto"/>
            </w:tcBorders>
          </w:tcPr>
          <w:p w:rsidR="00452197" w:rsidRPr="00AA324B" w:rsidRDefault="00B04FDF" w:rsidP="00AA324B">
            <w:pPr>
              <w:suppressAutoHyphens/>
              <w:kinsoku w:val="0"/>
              <w:wordWrap w:val="0"/>
              <w:autoSpaceDE w:val="0"/>
              <w:autoSpaceDN w:val="0"/>
              <w:spacing w:line="302" w:lineRule="atLeast"/>
              <w:ind w:firstLineChars="100" w:firstLine="243"/>
              <w:jc w:val="left"/>
              <w:rPr>
                <w:rFonts w:ascii="ＭＳ ゴシック" w:eastAsia="ＭＳ ゴシック" w:hAnsi="ＭＳ ゴシック" w:cs="Times New Roman"/>
                <w:b/>
                <w:color w:val="1F497D"/>
              </w:rPr>
            </w:pPr>
            <w:r>
              <w:rPr>
                <w:rFonts w:ascii="ＭＳ ゴシック" w:eastAsia="ＭＳ ゴシック" w:hAnsi="ＭＳ ゴシック" w:cs="Times New Roman" w:hint="eastAsia"/>
                <w:b/>
                <w:color w:val="1F497D"/>
                <w:sz w:val="24"/>
                <w:szCs w:val="24"/>
              </w:rPr>
              <w:t>人</w:t>
            </w:r>
            <w:r w:rsidR="00AA324B" w:rsidRPr="00AA324B">
              <w:rPr>
                <w:rFonts w:ascii="ＭＳ ゴシック" w:eastAsia="ＭＳ ゴシック" w:hAnsi="ＭＳ ゴシック" w:cs="Times New Roman" w:hint="eastAsia"/>
                <w:b/>
                <w:color w:val="1F497D"/>
                <w:sz w:val="24"/>
                <w:szCs w:val="24"/>
              </w:rPr>
              <w:t>に宛てた郵便物を申立人の自宅に転送してもらう必要はなくなります。</w:t>
            </w:r>
          </w:p>
        </w:tc>
      </w:tr>
      <w:tr w:rsidR="00452197" w:rsidTr="004F5F4A">
        <w:trPr>
          <w:trHeight w:val="70"/>
        </w:trPr>
        <w:tc>
          <w:tcPr>
            <w:tcW w:w="9303" w:type="dxa"/>
            <w:tcBorders>
              <w:top w:val="dashed" w:sz="4" w:space="0" w:color="000000"/>
              <w:left w:val="single" w:sz="18" w:space="0" w:color="auto"/>
              <w:bottom w:val="single" w:sz="18" w:space="0" w:color="auto"/>
              <w:right w:val="single" w:sz="18" w:space="0" w:color="auto"/>
            </w:tcBorders>
          </w:tcPr>
          <w:p w:rsidR="00452197" w:rsidRPr="00AA324B" w:rsidRDefault="00AA324B" w:rsidP="0033646A">
            <w:pPr>
              <w:tabs>
                <w:tab w:val="left" w:pos="746"/>
              </w:tabs>
              <w:suppressAutoHyphens/>
              <w:kinsoku w:val="0"/>
              <w:wordWrap w:val="0"/>
              <w:autoSpaceDE w:val="0"/>
              <w:autoSpaceDN w:val="0"/>
              <w:spacing w:line="302" w:lineRule="atLeast"/>
              <w:jc w:val="left"/>
              <w:rPr>
                <w:rFonts w:ascii="ＭＳ ゴシック" w:eastAsia="ＭＳ ゴシック" w:hAnsi="ＭＳ ゴシック" w:cs="Times New Roman"/>
                <w:b/>
                <w:color w:val="1F497D"/>
              </w:rPr>
            </w:pPr>
            <w:r w:rsidRPr="00AA324B">
              <w:rPr>
                <w:rFonts w:ascii="ＭＳ ゴシック" w:eastAsia="ＭＳ ゴシック" w:hAnsi="ＭＳ ゴシック" w:cs="Times New Roman" w:hint="eastAsia"/>
                <w:b/>
                <w:color w:val="1F497D"/>
                <w:sz w:val="24"/>
                <w:szCs w:val="24"/>
              </w:rPr>
              <w:t>５</w:t>
            </w:r>
            <w:r w:rsidR="0033646A">
              <w:rPr>
                <w:rFonts w:ascii="ＭＳ ゴシック" w:eastAsia="ＭＳ ゴシック" w:hAnsi="ＭＳ ゴシック" w:cs="Times New Roman" w:hint="eastAsia"/>
                <w:b/>
                <w:color w:val="1F497D"/>
                <w:sz w:val="24"/>
                <w:szCs w:val="24"/>
              </w:rPr>
              <w:t xml:space="preserve">　</w:t>
            </w:r>
            <w:r w:rsidRPr="00AA324B">
              <w:rPr>
                <w:rFonts w:ascii="ＭＳ ゴシック" w:eastAsia="ＭＳ ゴシック" w:hAnsi="ＭＳ ゴシック" w:cs="Times New Roman" w:hint="eastAsia"/>
                <w:b/>
                <w:color w:val="1F497D"/>
                <w:sz w:val="24"/>
                <w:szCs w:val="24"/>
              </w:rPr>
              <w:t>よって，申立ての趣旨のとおりの申立てをします。</w:t>
            </w:r>
          </w:p>
        </w:tc>
      </w:tr>
    </w:tbl>
    <w:p w:rsidR="00452197" w:rsidRPr="00AA444E" w:rsidRDefault="00452197" w:rsidP="00452197">
      <w:pPr>
        <w:spacing w:line="240" w:lineRule="exact"/>
        <w:rPr>
          <w:sz w:val="18"/>
          <w:szCs w:val="18"/>
        </w:rPr>
      </w:pPr>
      <w:r w:rsidRPr="00AA444E">
        <w:rPr>
          <w:rFonts w:hint="eastAsia"/>
          <w:sz w:val="18"/>
          <w:szCs w:val="18"/>
        </w:rPr>
        <w:t>（注）　太わくの中だけ記入してください。</w:t>
      </w:r>
    </w:p>
    <w:p w:rsidR="00452197" w:rsidRPr="00AA444E" w:rsidRDefault="00452197" w:rsidP="00452197">
      <w:pPr>
        <w:spacing w:line="240" w:lineRule="exact"/>
        <w:rPr>
          <w:rFonts w:ascii="ＭＳ 明朝" w:hAnsi="ＭＳ 明朝"/>
          <w:sz w:val="18"/>
          <w:szCs w:val="18"/>
        </w:rPr>
      </w:pPr>
      <w:r>
        <w:rPr>
          <w:rFonts w:ascii="ＭＳ 明朝" w:hAnsi="ＭＳ 明朝" w:hint="eastAsia"/>
          <w:sz w:val="18"/>
          <w:szCs w:val="18"/>
        </w:rPr>
        <w:t>＜</w:t>
      </w:r>
      <w:r w:rsidRPr="00A255E6">
        <w:rPr>
          <w:rFonts w:ascii="ＭＳ 明朝" w:hAnsi="ＭＳ 明朝" w:hint="eastAsia"/>
          <w:sz w:val="18"/>
          <w:szCs w:val="18"/>
          <w:u w:val="single"/>
        </w:rPr>
        <w:t>回送嘱託の変更申立てに関する注意事項</w:t>
      </w:r>
      <w:r>
        <w:rPr>
          <w:rFonts w:ascii="ＭＳ 明朝" w:hAnsi="ＭＳ 明朝" w:hint="eastAsia"/>
          <w:sz w:val="18"/>
          <w:szCs w:val="18"/>
        </w:rPr>
        <w:t>＞</w:t>
      </w:r>
    </w:p>
    <w:p w:rsidR="00452197" w:rsidRDefault="00452197" w:rsidP="00452197">
      <w:pPr>
        <w:spacing w:line="240" w:lineRule="exact"/>
        <w:ind w:firstLineChars="100" w:firstLine="182"/>
        <w:rPr>
          <w:rFonts w:ascii="ＭＳ 明朝" w:hAnsi="ＭＳ 明朝"/>
          <w:sz w:val="18"/>
          <w:szCs w:val="18"/>
        </w:rPr>
      </w:pPr>
      <w:r>
        <w:rPr>
          <w:rFonts w:ascii="ＭＳ 明朝" w:hAnsi="ＭＳ 明朝" w:hint="eastAsia"/>
          <w:sz w:val="18"/>
          <w:szCs w:val="18"/>
        </w:rPr>
        <w:t xml:space="preserve">○　</w:t>
      </w:r>
      <w:r w:rsidRPr="00AA444E">
        <w:rPr>
          <w:rFonts w:ascii="ＭＳ 明朝" w:hAnsi="ＭＳ 明朝" w:hint="eastAsia"/>
          <w:sz w:val="18"/>
          <w:szCs w:val="18"/>
        </w:rPr>
        <w:t>回送期間の終期の延長はできません。</w:t>
      </w:r>
    </w:p>
    <w:p w:rsidR="00452197" w:rsidRDefault="00452197" w:rsidP="00452197">
      <w:pPr>
        <w:spacing w:line="240" w:lineRule="exact"/>
        <w:ind w:firstLineChars="100" w:firstLine="182"/>
        <w:rPr>
          <w:rFonts w:ascii="ＭＳ 明朝" w:hAnsi="ＭＳ 明朝"/>
          <w:sz w:val="18"/>
          <w:szCs w:val="18"/>
        </w:rPr>
      </w:pPr>
      <w:r>
        <w:rPr>
          <w:rFonts w:ascii="ＭＳ 明朝" w:hAnsi="ＭＳ 明朝" w:hint="eastAsia"/>
          <w:sz w:val="18"/>
          <w:szCs w:val="18"/>
        </w:rPr>
        <w:t>○　申立人以外の</w:t>
      </w:r>
      <w:r w:rsidRPr="00AA444E">
        <w:rPr>
          <w:rFonts w:ascii="ＭＳ 明朝" w:hAnsi="ＭＳ 明朝" w:hint="eastAsia"/>
          <w:sz w:val="18"/>
          <w:szCs w:val="18"/>
        </w:rPr>
        <w:t>他の成年後見人に</w:t>
      </w:r>
      <w:r>
        <w:rPr>
          <w:rFonts w:ascii="ＭＳ 明朝" w:hAnsi="ＭＳ 明朝" w:hint="eastAsia"/>
          <w:sz w:val="18"/>
          <w:szCs w:val="18"/>
        </w:rPr>
        <w:t>回送先を</w:t>
      </w:r>
      <w:r w:rsidRPr="00AA444E">
        <w:rPr>
          <w:rFonts w:ascii="ＭＳ 明朝" w:hAnsi="ＭＳ 明朝" w:hint="eastAsia"/>
          <w:sz w:val="18"/>
          <w:szCs w:val="18"/>
        </w:rPr>
        <w:t>変更する場合</w:t>
      </w:r>
      <w:r>
        <w:rPr>
          <w:rFonts w:ascii="ＭＳ 明朝" w:hAnsi="ＭＳ 明朝" w:hint="eastAsia"/>
          <w:sz w:val="18"/>
          <w:szCs w:val="18"/>
        </w:rPr>
        <w:t>（成年後見人の交代）</w:t>
      </w:r>
      <w:r w:rsidRPr="00AA444E">
        <w:rPr>
          <w:rFonts w:ascii="ＭＳ 明朝" w:hAnsi="ＭＳ 明朝" w:hint="eastAsia"/>
          <w:sz w:val="18"/>
          <w:szCs w:val="18"/>
        </w:rPr>
        <w:t>は，申立ての理由中に変更（交</w:t>
      </w:r>
    </w:p>
    <w:p w:rsidR="00452197" w:rsidRPr="00AA444E" w:rsidRDefault="00452197" w:rsidP="00452197">
      <w:pPr>
        <w:spacing w:line="240" w:lineRule="exact"/>
        <w:ind w:leftChars="200" w:left="424"/>
        <w:rPr>
          <w:rFonts w:ascii="ＭＳ 明朝" w:hAnsi="ＭＳ 明朝"/>
          <w:sz w:val="18"/>
          <w:szCs w:val="18"/>
        </w:rPr>
      </w:pPr>
      <w:r w:rsidRPr="00AA444E">
        <w:rPr>
          <w:rFonts w:ascii="ＭＳ 明朝" w:hAnsi="ＭＳ 明朝" w:hint="eastAsia"/>
          <w:sz w:val="18"/>
          <w:szCs w:val="18"/>
        </w:rPr>
        <w:t>代）する</w:t>
      </w:r>
      <w:r>
        <w:rPr>
          <w:rFonts w:ascii="ＭＳ 明朝" w:hAnsi="ＭＳ 明朝" w:hint="eastAsia"/>
          <w:sz w:val="18"/>
          <w:szCs w:val="18"/>
        </w:rPr>
        <w:t>成年</w:t>
      </w:r>
      <w:r w:rsidRPr="00AA444E">
        <w:rPr>
          <w:rFonts w:ascii="ＭＳ 明朝" w:hAnsi="ＭＳ 明朝" w:hint="eastAsia"/>
          <w:sz w:val="18"/>
          <w:szCs w:val="18"/>
        </w:rPr>
        <w:t>後見人の住所</w:t>
      </w:r>
      <w:r>
        <w:rPr>
          <w:rFonts w:ascii="ＭＳ 明朝" w:hAnsi="ＭＳ 明朝" w:hint="eastAsia"/>
          <w:sz w:val="18"/>
          <w:szCs w:val="18"/>
        </w:rPr>
        <w:t>及び</w:t>
      </w:r>
      <w:r w:rsidRPr="00AA444E">
        <w:rPr>
          <w:rFonts w:ascii="ＭＳ 明朝" w:hAnsi="ＭＳ 明朝" w:hint="eastAsia"/>
          <w:sz w:val="18"/>
          <w:szCs w:val="18"/>
        </w:rPr>
        <w:t>氏名を記載し，その成年後見人の同意書を添付してください。</w:t>
      </w:r>
    </w:p>
    <w:p w:rsidR="00452197" w:rsidRDefault="00452197" w:rsidP="00452197">
      <w:pPr>
        <w:spacing w:line="240" w:lineRule="exact"/>
        <w:ind w:firstLineChars="100" w:firstLine="182"/>
        <w:rPr>
          <w:rFonts w:ascii="ＭＳ 明朝" w:hAnsi="ＭＳ 明朝"/>
          <w:sz w:val="18"/>
          <w:szCs w:val="18"/>
        </w:rPr>
      </w:pPr>
      <w:r>
        <w:rPr>
          <w:rFonts w:ascii="ＭＳ 明朝" w:hAnsi="ＭＳ 明朝" w:hint="eastAsia"/>
          <w:sz w:val="18"/>
          <w:szCs w:val="18"/>
        </w:rPr>
        <w:t>○　嘱託の対象</w:t>
      </w:r>
      <w:r w:rsidRPr="00AA444E">
        <w:rPr>
          <w:rFonts w:ascii="ＭＳ 明朝" w:hAnsi="ＭＳ 明朝" w:hint="eastAsia"/>
          <w:sz w:val="18"/>
          <w:szCs w:val="18"/>
        </w:rPr>
        <w:t>を変更（追加</w:t>
      </w:r>
      <w:r>
        <w:rPr>
          <w:rFonts w:ascii="ＭＳ 明朝" w:hAnsi="ＭＳ 明朝" w:hint="eastAsia"/>
          <w:sz w:val="18"/>
          <w:szCs w:val="18"/>
        </w:rPr>
        <w:t>，縮小</w:t>
      </w:r>
      <w:r w:rsidRPr="00AA444E">
        <w:rPr>
          <w:rFonts w:ascii="ＭＳ 明朝" w:hAnsi="ＭＳ 明朝" w:hint="eastAsia"/>
          <w:sz w:val="18"/>
          <w:szCs w:val="18"/>
        </w:rPr>
        <w:t>）する場合は，</w:t>
      </w:r>
      <w:r>
        <w:rPr>
          <w:rFonts w:ascii="ＭＳ 明朝" w:hAnsi="ＭＳ 明朝" w:hint="eastAsia"/>
          <w:sz w:val="18"/>
          <w:szCs w:val="18"/>
        </w:rPr>
        <w:t>申立ての理由中に変更の内容を記載してください。</w:t>
      </w:r>
    </w:p>
    <w:p w:rsidR="00452197" w:rsidRPr="00AA444E" w:rsidRDefault="00452197" w:rsidP="00452197">
      <w:pPr>
        <w:spacing w:line="240" w:lineRule="exact"/>
        <w:ind w:firstLineChars="100" w:firstLine="182"/>
        <w:rPr>
          <w:rFonts w:cs="Times New Roman"/>
          <w:sz w:val="18"/>
          <w:szCs w:val="18"/>
        </w:rPr>
      </w:pPr>
      <w:r>
        <w:rPr>
          <w:rFonts w:ascii="ＭＳ 明朝" w:hAnsi="ＭＳ 明朝" w:hint="eastAsia"/>
          <w:sz w:val="18"/>
          <w:szCs w:val="18"/>
        </w:rPr>
        <w:t xml:space="preserve">○　</w:t>
      </w:r>
      <w:r w:rsidRPr="00AA444E">
        <w:rPr>
          <w:rFonts w:ascii="ＭＳ 明朝" w:hAnsi="ＭＳ 明朝" w:hint="eastAsia"/>
          <w:sz w:val="18"/>
          <w:szCs w:val="18"/>
        </w:rPr>
        <w:t>成年被後見人</w:t>
      </w:r>
      <w:r>
        <w:rPr>
          <w:rFonts w:ascii="ＭＳ 明朝" w:hAnsi="ＭＳ 明朝" w:hint="eastAsia"/>
          <w:sz w:val="18"/>
          <w:szCs w:val="18"/>
        </w:rPr>
        <w:t>又は成年後見人</w:t>
      </w:r>
      <w:r w:rsidRPr="00AA444E">
        <w:rPr>
          <w:rFonts w:ascii="ＭＳ 明朝" w:hAnsi="ＭＳ 明朝" w:hint="eastAsia"/>
          <w:sz w:val="18"/>
          <w:szCs w:val="18"/>
        </w:rPr>
        <w:t>の</w:t>
      </w:r>
      <w:r>
        <w:rPr>
          <w:rFonts w:ascii="ＭＳ 明朝" w:hAnsi="ＭＳ 明朝" w:hint="eastAsia"/>
          <w:sz w:val="18"/>
          <w:szCs w:val="18"/>
        </w:rPr>
        <w:t>住所変更に伴う変更申立ての場合は，</w:t>
      </w:r>
      <w:r w:rsidRPr="00AA444E">
        <w:rPr>
          <w:rFonts w:ascii="ＭＳ 明朝" w:hAnsi="ＭＳ 明朝" w:hint="eastAsia"/>
          <w:sz w:val="18"/>
          <w:szCs w:val="18"/>
        </w:rPr>
        <w:t>住民票等を添付してください。</w:t>
      </w:r>
    </w:p>
    <w:p w:rsidR="00452197" w:rsidRPr="008B56FF" w:rsidRDefault="00452197" w:rsidP="00452197">
      <w:pPr>
        <w:adjustRightInd/>
        <w:spacing w:line="240" w:lineRule="exact"/>
        <w:jc w:val="center"/>
        <w:rPr>
          <w:rFonts w:ascii="ＭＳ 明朝" w:hAnsi="ＭＳ 明朝" w:cs="Times New Roman"/>
          <w:spacing w:val="2"/>
          <w:sz w:val="18"/>
          <w:szCs w:val="18"/>
        </w:rPr>
      </w:pPr>
      <w:r w:rsidRPr="008B56FF">
        <w:rPr>
          <w:rFonts w:ascii="ＭＳ 明朝" w:hAnsi="ＭＳ 明朝" w:hint="eastAsia"/>
          <w:sz w:val="18"/>
          <w:szCs w:val="18"/>
        </w:rPr>
        <w:t>（</w:t>
      </w:r>
      <w:r w:rsidRPr="008B56FF">
        <w:rPr>
          <w:rFonts w:ascii="ＭＳ 明朝" w:hAnsi="ＭＳ 明朝" w:cs="Times New Roman"/>
          <w:sz w:val="18"/>
          <w:szCs w:val="18"/>
        </w:rPr>
        <w:t xml:space="preserve"> 2/2 </w:t>
      </w:r>
      <w:r w:rsidRPr="008B56FF">
        <w:rPr>
          <w:rFonts w:ascii="ＭＳ 明朝" w:hAnsi="ＭＳ 明朝" w:hint="eastAsia"/>
          <w:sz w:val="18"/>
          <w:szCs w:val="18"/>
        </w:rPr>
        <w:t>）</w:t>
      </w:r>
    </w:p>
    <w:p w:rsidR="00452197" w:rsidRPr="008B56FF" w:rsidRDefault="00452197" w:rsidP="00F342D4">
      <w:pPr>
        <w:adjustRightInd/>
        <w:spacing w:line="240" w:lineRule="exact"/>
        <w:jc w:val="center"/>
        <w:rPr>
          <w:rFonts w:ascii="ＭＳ 明朝" w:hAnsi="ＭＳ 明朝" w:cs="Times New Roman"/>
          <w:spacing w:val="2"/>
          <w:sz w:val="18"/>
          <w:szCs w:val="18"/>
        </w:rPr>
      </w:pPr>
    </w:p>
    <w:sectPr w:rsidR="00452197" w:rsidRPr="008B56FF" w:rsidSect="007F2456">
      <w:headerReference w:type="default" r:id="rId7"/>
      <w:type w:val="continuous"/>
      <w:pgSz w:w="11906" w:h="16838"/>
      <w:pgMar w:top="957" w:right="850" w:bottom="284" w:left="1700" w:header="720" w:footer="720" w:gutter="0"/>
      <w:pgNumType w:start="1"/>
      <w:cols w:space="720"/>
      <w:noEndnote/>
      <w:docGrid w:type="linesAndChars" w:linePitch="301"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983" w:rsidRDefault="00871983">
      <w:r>
        <w:separator/>
      </w:r>
    </w:p>
  </w:endnote>
  <w:endnote w:type="continuationSeparator" w:id="0">
    <w:p w:rsidR="00871983" w:rsidRDefault="00871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983" w:rsidRDefault="00871983">
      <w:r>
        <w:rPr>
          <w:rFonts w:ascii="ＭＳ 明朝" w:cs="Times New Roman"/>
          <w:color w:val="auto"/>
          <w:sz w:val="2"/>
          <w:szCs w:val="2"/>
        </w:rPr>
        <w:continuationSeparator/>
      </w:r>
    </w:p>
  </w:footnote>
  <w:footnote w:type="continuationSeparator" w:id="0">
    <w:p w:rsidR="00871983" w:rsidRDefault="008719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456" w:rsidRPr="007F2456" w:rsidRDefault="007F2456">
    <w:pPr>
      <w:pStyle w:val="a3"/>
      <w:rPr>
        <w:rFonts w:ascii="ＭＳ ゴシック" w:eastAsia="ＭＳ ゴシック" w:hAnsi="ＭＳ ゴシック"/>
        <w:sz w:val="18"/>
        <w:szCs w:val="18"/>
      </w:rPr>
    </w:pPr>
    <w:r w:rsidRPr="007F2456">
      <w:rPr>
        <w:rFonts w:ascii="ＭＳ ゴシック" w:eastAsia="ＭＳ ゴシック" w:hAnsi="ＭＳ ゴシック" w:hint="eastAsia"/>
        <w:sz w:val="18"/>
        <w:szCs w:val="18"/>
      </w:rPr>
      <w:t>（書式４－２</w:t>
    </w:r>
    <w:r w:rsidR="00DF7506">
      <w:rPr>
        <w:rFonts w:ascii="ＭＳ ゴシック" w:eastAsia="ＭＳ ゴシック" w:hAnsi="ＭＳ ゴシック" w:hint="eastAsia"/>
        <w:sz w:val="18"/>
        <w:szCs w:val="18"/>
      </w:rPr>
      <w:t xml:space="preserve">　回送嘱託の変更申立てをする場合の記載例</w:t>
    </w:r>
    <w:r w:rsidRPr="007F2456">
      <w:rPr>
        <w:rFonts w:ascii="ＭＳ ゴシック" w:eastAsia="ＭＳ ゴシック" w:hAnsi="ＭＳ ゴシック" w:hint="eastAsia"/>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409"/>
  <w:drawingGridVerticalSpacing w:val="30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055D"/>
    <w:rsid w:val="00030B09"/>
    <w:rsid w:val="000467FB"/>
    <w:rsid w:val="00072E29"/>
    <w:rsid w:val="000A4D1F"/>
    <w:rsid w:val="00132917"/>
    <w:rsid w:val="00224197"/>
    <w:rsid w:val="002844A4"/>
    <w:rsid w:val="002D1E28"/>
    <w:rsid w:val="002E027A"/>
    <w:rsid w:val="002F1AB9"/>
    <w:rsid w:val="002F3A4F"/>
    <w:rsid w:val="0033646A"/>
    <w:rsid w:val="0035029B"/>
    <w:rsid w:val="003B31E0"/>
    <w:rsid w:val="00452197"/>
    <w:rsid w:val="0046037F"/>
    <w:rsid w:val="004C7C38"/>
    <w:rsid w:val="004F5F4A"/>
    <w:rsid w:val="0057697E"/>
    <w:rsid w:val="005F3B56"/>
    <w:rsid w:val="00645231"/>
    <w:rsid w:val="006B7194"/>
    <w:rsid w:val="006E6244"/>
    <w:rsid w:val="007F2456"/>
    <w:rsid w:val="00871983"/>
    <w:rsid w:val="008B56FF"/>
    <w:rsid w:val="00990BE2"/>
    <w:rsid w:val="009C0AE5"/>
    <w:rsid w:val="009E1107"/>
    <w:rsid w:val="00A255E6"/>
    <w:rsid w:val="00A6055D"/>
    <w:rsid w:val="00AA324B"/>
    <w:rsid w:val="00AA444E"/>
    <w:rsid w:val="00AD7A3B"/>
    <w:rsid w:val="00B00FDE"/>
    <w:rsid w:val="00B04FDF"/>
    <w:rsid w:val="00B0701E"/>
    <w:rsid w:val="00B23E46"/>
    <w:rsid w:val="00B477EB"/>
    <w:rsid w:val="00B66229"/>
    <w:rsid w:val="00C52826"/>
    <w:rsid w:val="00C674C7"/>
    <w:rsid w:val="00C9675E"/>
    <w:rsid w:val="00CA5A24"/>
    <w:rsid w:val="00CE3343"/>
    <w:rsid w:val="00D137E0"/>
    <w:rsid w:val="00D42F3F"/>
    <w:rsid w:val="00D47DAF"/>
    <w:rsid w:val="00DB4453"/>
    <w:rsid w:val="00DF7506"/>
    <w:rsid w:val="00E06558"/>
    <w:rsid w:val="00E069FB"/>
    <w:rsid w:val="00E330F8"/>
    <w:rsid w:val="00E77A81"/>
    <w:rsid w:val="00F178CC"/>
    <w:rsid w:val="00F342D4"/>
    <w:rsid w:val="00FA746A"/>
    <w:rsid w:val="00FE51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2"/>
    </o:shapelayout>
  </w:shapeDefaults>
  <w:decimalSymbol w:val="."/>
  <w:listSeparator w:val=","/>
  <w15:docId w15:val="{5111DFA7-9970-48E6-91C3-749846444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1AB9"/>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027A"/>
    <w:pPr>
      <w:tabs>
        <w:tab w:val="center" w:pos="4252"/>
        <w:tab w:val="right" w:pos="8504"/>
      </w:tabs>
      <w:snapToGrid w:val="0"/>
    </w:pPr>
  </w:style>
  <w:style w:type="character" w:customStyle="1" w:styleId="a4">
    <w:name w:val="ヘッダー (文字)"/>
    <w:basedOn w:val="a0"/>
    <w:link w:val="a3"/>
    <w:uiPriority w:val="99"/>
    <w:locked/>
    <w:rsid w:val="002E027A"/>
    <w:rPr>
      <w:rFonts w:cs="ＭＳ 明朝"/>
      <w:color w:val="000000"/>
      <w:kern w:val="0"/>
      <w:sz w:val="21"/>
      <w:szCs w:val="21"/>
    </w:rPr>
  </w:style>
  <w:style w:type="paragraph" w:styleId="a5">
    <w:name w:val="footer"/>
    <w:basedOn w:val="a"/>
    <w:link w:val="a6"/>
    <w:uiPriority w:val="99"/>
    <w:unhideWhenUsed/>
    <w:rsid w:val="002E027A"/>
    <w:pPr>
      <w:tabs>
        <w:tab w:val="center" w:pos="4252"/>
        <w:tab w:val="right" w:pos="8504"/>
      </w:tabs>
      <w:snapToGrid w:val="0"/>
    </w:pPr>
  </w:style>
  <w:style w:type="character" w:customStyle="1" w:styleId="a6">
    <w:name w:val="フッター (文字)"/>
    <w:basedOn w:val="a0"/>
    <w:link w:val="a5"/>
    <w:uiPriority w:val="99"/>
    <w:locked/>
    <w:rsid w:val="002E027A"/>
    <w:rPr>
      <w:rFonts w:cs="ＭＳ 明朝"/>
      <w:color w:val="000000"/>
      <w:kern w:val="0"/>
      <w:sz w:val="21"/>
      <w:szCs w:val="21"/>
    </w:rPr>
  </w:style>
  <w:style w:type="paragraph" w:styleId="a7">
    <w:name w:val="Balloon Text"/>
    <w:basedOn w:val="a"/>
    <w:link w:val="a8"/>
    <w:uiPriority w:val="99"/>
    <w:semiHidden/>
    <w:unhideWhenUsed/>
    <w:rsid w:val="00C9675E"/>
    <w:rPr>
      <w:rFonts w:ascii="Arial" w:eastAsia="ＭＳ ゴシック" w:hAnsi="Arial" w:cs="Times New Roman"/>
      <w:sz w:val="18"/>
      <w:szCs w:val="18"/>
    </w:rPr>
  </w:style>
  <w:style w:type="character" w:customStyle="1" w:styleId="a8">
    <w:name w:val="吹き出し (文字)"/>
    <w:basedOn w:val="a0"/>
    <w:link w:val="a7"/>
    <w:uiPriority w:val="99"/>
    <w:semiHidden/>
    <w:rsid w:val="00C9675E"/>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1B9F47-ED3E-4923-AD77-0EAC3CFFE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171</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最高裁判所</Company>
  <LinksUpToDate>false</LinksUpToDate>
  <CharactersWithSpaces>1150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星野俊也</dc:creator>
  <cp:lastModifiedBy>最高裁判所</cp:lastModifiedBy>
  <cp:revision>10</cp:revision>
  <cp:lastPrinted>2016-10-07T06:23:00Z</cp:lastPrinted>
  <dcterms:created xsi:type="dcterms:W3CDTF">2016-08-11T23:43:00Z</dcterms:created>
  <dcterms:modified xsi:type="dcterms:W3CDTF">2019-04-15T03:04:00Z</dcterms:modified>
</cp:coreProperties>
</file>