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2235E" w14:textId="77777777" w:rsidR="00586CD7" w:rsidRDefault="00586CD7" w:rsidP="00BF6310">
      <w:pPr>
        <w:pStyle w:val="ab"/>
      </w:pPr>
    </w:p>
    <w:p w14:paraId="610F8F7D" w14:textId="48D152CB" w:rsidR="00BF6310" w:rsidRDefault="00BF6310" w:rsidP="00BF6310">
      <w:pPr>
        <w:pStyle w:val="ab"/>
      </w:pPr>
      <w:r>
        <w:rPr>
          <w:rFonts w:hint="eastAsia"/>
        </w:rPr>
        <w:t>大阪地方裁判所第１５民事部（交通部）からのお知らせ</w:t>
      </w:r>
    </w:p>
    <w:p w14:paraId="2D0098BC" w14:textId="71C7E42E" w:rsidR="00BF6310" w:rsidRPr="008E12D1" w:rsidRDefault="00910944" w:rsidP="00BF6310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 xml:space="preserve">　　　　　　　　　　　　　　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令和４年１２月</w:t>
      </w:r>
    </w:p>
    <w:p w14:paraId="0AF03FF0" w14:textId="3D887459" w:rsidR="00BF6310" w:rsidRPr="00C31970" w:rsidRDefault="00C8661E" w:rsidP="00BF6310">
      <w:pPr>
        <w:pStyle w:val="1"/>
        <w:ind w:leftChars="100" w:firstLineChars="0" w:firstLine="0"/>
        <w:rPr>
          <w:szCs w:val="26"/>
        </w:rPr>
      </w:pPr>
      <w:r>
        <w:rPr>
          <w:rFonts w:hint="eastAsia"/>
          <w:szCs w:val="26"/>
        </w:rPr>
        <w:t>死亡事案についての新書式の追加</w:t>
      </w:r>
      <w:r w:rsidR="00FC655C">
        <w:rPr>
          <w:rFonts w:hint="eastAsia"/>
          <w:szCs w:val="26"/>
        </w:rPr>
        <w:t>等</w:t>
      </w:r>
      <w:r w:rsidR="00BF6310" w:rsidRPr="00C31970">
        <w:rPr>
          <w:rFonts w:hint="eastAsia"/>
          <w:szCs w:val="26"/>
        </w:rPr>
        <w:t>について</w:t>
      </w:r>
    </w:p>
    <w:p w14:paraId="099B2EDD" w14:textId="77777777" w:rsidR="00BF6310" w:rsidRDefault="00BF6310" w:rsidP="00EB0D50">
      <w:pPr>
        <w:rPr>
          <w:rFonts w:ascii="ＭＳ 明朝" w:eastAsia="ＭＳ 明朝" w:hAnsi="ＭＳ 明朝"/>
          <w:sz w:val="24"/>
          <w:szCs w:val="24"/>
        </w:rPr>
      </w:pPr>
    </w:p>
    <w:p w14:paraId="545ECB85" w14:textId="2BA617FF" w:rsidR="00B22CD2" w:rsidRDefault="00EB0D50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 w:rsidRPr="00EB0D50">
        <w:rPr>
          <w:rFonts w:ascii="ＭＳ 明朝" w:eastAsia="ＭＳ 明朝" w:hAnsi="ＭＳ 明朝" w:hint="eastAsia"/>
          <w:sz w:val="24"/>
          <w:szCs w:val="24"/>
        </w:rPr>
        <w:t>大阪地裁第</w:t>
      </w:r>
      <w:r w:rsidR="001123AD">
        <w:rPr>
          <w:rFonts w:ascii="ＭＳ 明朝" w:eastAsia="ＭＳ 明朝" w:hAnsi="ＭＳ 明朝" w:hint="eastAsia"/>
          <w:sz w:val="24"/>
          <w:szCs w:val="24"/>
        </w:rPr>
        <w:t>１５</w:t>
      </w:r>
      <w:r w:rsidRPr="00EB0D50">
        <w:rPr>
          <w:rFonts w:ascii="ＭＳ 明朝" w:eastAsia="ＭＳ 明朝" w:hAnsi="ＭＳ 明朝" w:hint="eastAsia"/>
          <w:sz w:val="24"/>
          <w:szCs w:val="24"/>
        </w:rPr>
        <w:t>民事部（交通部）では</w:t>
      </w:r>
      <w:r w:rsidR="007104E8">
        <w:rPr>
          <w:rFonts w:ascii="ＭＳ 明朝" w:eastAsia="ＭＳ 明朝" w:hAnsi="ＭＳ 明朝" w:hint="eastAsia"/>
          <w:sz w:val="24"/>
          <w:szCs w:val="24"/>
        </w:rPr>
        <w:t>、</w:t>
      </w:r>
      <w:r w:rsidR="000B0D44">
        <w:rPr>
          <w:rFonts w:ascii="ＭＳ 明朝" w:eastAsia="ＭＳ 明朝" w:hAnsi="ＭＳ 明朝" w:hint="eastAsia"/>
          <w:sz w:val="24"/>
          <w:szCs w:val="24"/>
        </w:rPr>
        <w:t>民事訴訟のＩＴ化を見据え、大阪弁護士会交通事故委員会と</w:t>
      </w:r>
      <w:r w:rsidR="00FC655C">
        <w:rPr>
          <w:rFonts w:ascii="ＭＳ 明朝" w:eastAsia="ＭＳ 明朝" w:hAnsi="ＭＳ 明朝" w:hint="eastAsia"/>
          <w:sz w:val="24"/>
          <w:szCs w:val="24"/>
        </w:rPr>
        <w:t>繰り返し</w:t>
      </w:r>
      <w:r w:rsidR="000B0D44">
        <w:rPr>
          <w:rFonts w:ascii="ＭＳ 明朝" w:eastAsia="ＭＳ 明朝" w:hAnsi="ＭＳ 明朝" w:hint="eastAsia"/>
          <w:sz w:val="24"/>
          <w:szCs w:val="24"/>
        </w:rPr>
        <w:t>協議</w:t>
      </w:r>
      <w:r w:rsidR="00FC655C">
        <w:rPr>
          <w:rFonts w:ascii="ＭＳ 明朝" w:eastAsia="ＭＳ 明朝" w:hAnsi="ＭＳ 明朝" w:hint="eastAsia"/>
          <w:sz w:val="24"/>
          <w:szCs w:val="24"/>
        </w:rPr>
        <w:t>を重ね</w:t>
      </w:r>
      <w:r w:rsidR="000B0D44">
        <w:rPr>
          <w:rFonts w:ascii="ＭＳ 明朝" w:eastAsia="ＭＳ 明朝" w:hAnsi="ＭＳ 明朝" w:hint="eastAsia"/>
          <w:sz w:val="24"/>
          <w:szCs w:val="24"/>
        </w:rPr>
        <w:t>、</w:t>
      </w:r>
      <w:r w:rsidRPr="00EB0D50">
        <w:rPr>
          <w:rFonts w:ascii="ＭＳ 明朝" w:eastAsia="ＭＳ 明朝" w:hAnsi="ＭＳ 明朝" w:hint="eastAsia"/>
          <w:sz w:val="24"/>
          <w:szCs w:val="24"/>
        </w:rPr>
        <w:t>交通事故により</w:t>
      </w:r>
      <w:r w:rsidR="001123AD">
        <w:rPr>
          <w:rFonts w:ascii="ＭＳ 明朝" w:eastAsia="ＭＳ 明朝" w:hAnsi="ＭＳ 明朝" w:hint="eastAsia"/>
          <w:sz w:val="24"/>
          <w:szCs w:val="24"/>
        </w:rPr>
        <w:t>傷害</w:t>
      </w:r>
      <w:r w:rsidRPr="00EB0D50">
        <w:rPr>
          <w:rFonts w:ascii="ＭＳ 明朝" w:eastAsia="ＭＳ 明朝" w:hAnsi="ＭＳ 明朝" w:hint="eastAsia"/>
          <w:sz w:val="24"/>
          <w:szCs w:val="24"/>
        </w:rPr>
        <w:t>を被ったとして損害賠償を請求する事案</w:t>
      </w:r>
      <w:r w:rsidR="002738DF">
        <w:rPr>
          <w:rFonts w:ascii="ＭＳ 明朝" w:eastAsia="ＭＳ 明朝" w:hAnsi="ＭＳ 明朝" w:hint="eastAsia"/>
          <w:sz w:val="24"/>
          <w:szCs w:val="24"/>
        </w:rPr>
        <w:t>（傷害事案）</w:t>
      </w:r>
      <w:r w:rsidRPr="00EB0D50">
        <w:rPr>
          <w:rFonts w:ascii="ＭＳ 明朝" w:eastAsia="ＭＳ 明朝" w:hAnsi="ＭＳ 明朝" w:hint="eastAsia"/>
          <w:sz w:val="24"/>
          <w:szCs w:val="24"/>
        </w:rPr>
        <w:t>に</w:t>
      </w:r>
      <w:r w:rsidR="00BF6310">
        <w:rPr>
          <w:rFonts w:ascii="ＭＳ 明朝" w:eastAsia="ＭＳ 明朝" w:hAnsi="ＭＳ 明朝" w:hint="eastAsia"/>
          <w:sz w:val="24"/>
          <w:szCs w:val="24"/>
        </w:rPr>
        <w:t>つ</w:t>
      </w:r>
      <w:r w:rsidRPr="00EB0D50">
        <w:rPr>
          <w:rFonts w:ascii="ＭＳ 明朝" w:eastAsia="ＭＳ 明朝" w:hAnsi="ＭＳ 明朝" w:hint="eastAsia"/>
          <w:sz w:val="24"/>
          <w:szCs w:val="24"/>
        </w:rPr>
        <w:t>いて</w:t>
      </w:r>
      <w:r w:rsidR="007104E8">
        <w:rPr>
          <w:rFonts w:ascii="ＭＳ 明朝" w:eastAsia="ＭＳ 明朝" w:hAnsi="ＭＳ 明朝" w:hint="eastAsia"/>
          <w:sz w:val="24"/>
          <w:szCs w:val="24"/>
        </w:rPr>
        <w:t>、</w:t>
      </w:r>
      <w:r w:rsidR="003D2FC6">
        <w:rPr>
          <w:rFonts w:ascii="ＭＳ 明朝" w:eastAsia="ＭＳ 明朝" w:hAnsi="ＭＳ 明朝" w:hint="eastAsia"/>
          <w:sz w:val="24"/>
          <w:szCs w:val="24"/>
        </w:rPr>
        <w:t>令和４年３月に</w:t>
      </w:r>
      <w:r w:rsidR="00E47444">
        <w:rPr>
          <w:rFonts w:ascii="ＭＳ 明朝" w:eastAsia="ＭＳ 明朝" w:hAnsi="ＭＳ 明朝" w:hint="eastAsia"/>
          <w:sz w:val="24"/>
          <w:szCs w:val="24"/>
        </w:rPr>
        <w:t>新たな書式を公表</w:t>
      </w:r>
      <w:r w:rsidR="00294819">
        <w:rPr>
          <w:rFonts w:ascii="ＭＳ 明朝" w:eastAsia="ＭＳ 明朝" w:hAnsi="ＭＳ 明朝" w:hint="eastAsia"/>
          <w:sz w:val="24"/>
          <w:szCs w:val="24"/>
        </w:rPr>
        <w:t>し</w:t>
      </w:r>
      <w:r w:rsidR="003D2FC6">
        <w:rPr>
          <w:rFonts w:ascii="ＭＳ 明朝" w:eastAsia="ＭＳ 明朝" w:hAnsi="ＭＳ 明朝" w:hint="eastAsia"/>
          <w:sz w:val="24"/>
          <w:szCs w:val="24"/>
        </w:rPr>
        <w:t>ましたが</w:t>
      </w:r>
      <w:r w:rsidR="00294819">
        <w:rPr>
          <w:rFonts w:ascii="ＭＳ 明朝" w:eastAsia="ＭＳ 明朝" w:hAnsi="ＭＳ 明朝" w:hint="eastAsia"/>
          <w:sz w:val="24"/>
          <w:szCs w:val="24"/>
        </w:rPr>
        <w:t>、</w:t>
      </w:r>
      <w:r w:rsidR="003D2FC6">
        <w:rPr>
          <w:rFonts w:ascii="ＭＳ 明朝" w:eastAsia="ＭＳ 明朝" w:hAnsi="ＭＳ 明朝" w:hint="eastAsia"/>
          <w:sz w:val="24"/>
          <w:szCs w:val="24"/>
        </w:rPr>
        <w:t>今般</w:t>
      </w:r>
      <w:r w:rsidR="00294819">
        <w:rPr>
          <w:rFonts w:ascii="ＭＳ 明朝" w:eastAsia="ＭＳ 明朝" w:hAnsi="ＭＳ 明朝" w:hint="eastAsia"/>
          <w:sz w:val="24"/>
          <w:szCs w:val="24"/>
        </w:rPr>
        <w:t>、</w:t>
      </w:r>
      <w:r w:rsidR="002C758B">
        <w:rPr>
          <w:rFonts w:ascii="ＭＳ 明朝" w:eastAsia="ＭＳ 明朝" w:hAnsi="ＭＳ 明朝" w:hint="eastAsia"/>
          <w:sz w:val="24"/>
          <w:szCs w:val="24"/>
        </w:rPr>
        <w:t>同委員会と協議の上、</w:t>
      </w:r>
      <w:r w:rsidR="00FC655C">
        <w:rPr>
          <w:rFonts w:ascii="ＭＳ 明朝" w:eastAsia="ＭＳ 明朝" w:hAnsi="ＭＳ 明朝" w:hint="eastAsia"/>
          <w:sz w:val="24"/>
          <w:szCs w:val="24"/>
        </w:rPr>
        <w:t>交通事故による</w:t>
      </w:r>
      <w:r w:rsidR="00363B42">
        <w:rPr>
          <w:rFonts w:ascii="ＭＳ 明朝" w:eastAsia="ＭＳ 明朝" w:hAnsi="ＭＳ 明朝" w:hint="eastAsia"/>
          <w:sz w:val="24"/>
          <w:szCs w:val="24"/>
        </w:rPr>
        <w:t>死亡</w:t>
      </w:r>
      <w:r w:rsidR="00294819">
        <w:rPr>
          <w:rFonts w:ascii="ＭＳ 明朝" w:eastAsia="ＭＳ 明朝" w:hAnsi="ＭＳ 明朝" w:hint="eastAsia"/>
          <w:sz w:val="24"/>
          <w:szCs w:val="24"/>
        </w:rPr>
        <w:t>事案についての書式についても</w:t>
      </w:r>
      <w:r w:rsidR="00FC655C">
        <w:rPr>
          <w:rFonts w:ascii="ＭＳ 明朝" w:eastAsia="ＭＳ 明朝" w:hAnsi="ＭＳ 明朝" w:hint="eastAsia"/>
          <w:sz w:val="24"/>
          <w:szCs w:val="24"/>
        </w:rPr>
        <w:t>追加して</w:t>
      </w:r>
      <w:r w:rsidR="00294819">
        <w:rPr>
          <w:rFonts w:ascii="ＭＳ 明朝" w:eastAsia="ＭＳ 明朝" w:hAnsi="ＭＳ 明朝" w:hint="eastAsia"/>
          <w:sz w:val="24"/>
          <w:szCs w:val="24"/>
        </w:rPr>
        <w:t>公表</w:t>
      </w:r>
      <w:r w:rsidR="00E47444">
        <w:rPr>
          <w:rFonts w:ascii="ＭＳ 明朝" w:eastAsia="ＭＳ 明朝" w:hAnsi="ＭＳ 明朝" w:hint="eastAsia"/>
          <w:sz w:val="24"/>
          <w:szCs w:val="24"/>
        </w:rPr>
        <w:t>する</w:t>
      </w:r>
      <w:r w:rsidR="00FC655C">
        <w:rPr>
          <w:rFonts w:ascii="ＭＳ 明朝" w:eastAsia="ＭＳ 明朝" w:hAnsi="ＭＳ 明朝" w:hint="eastAsia"/>
          <w:sz w:val="24"/>
          <w:szCs w:val="24"/>
        </w:rPr>
        <w:t>ことに</w:t>
      </w:r>
      <w:r w:rsidR="00E47444">
        <w:rPr>
          <w:rFonts w:ascii="ＭＳ 明朝" w:eastAsia="ＭＳ 明朝" w:hAnsi="ＭＳ 明朝" w:hint="eastAsia"/>
          <w:sz w:val="24"/>
          <w:szCs w:val="24"/>
        </w:rPr>
        <w:t>なりましたので</w:t>
      </w:r>
      <w:r w:rsidR="007104E8">
        <w:rPr>
          <w:rFonts w:ascii="ＭＳ 明朝" w:eastAsia="ＭＳ 明朝" w:hAnsi="ＭＳ 明朝" w:hint="eastAsia"/>
          <w:sz w:val="24"/>
          <w:szCs w:val="24"/>
        </w:rPr>
        <w:t>、</w:t>
      </w:r>
      <w:r w:rsidR="004258D6">
        <w:rPr>
          <w:rFonts w:ascii="ＭＳ 明朝" w:eastAsia="ＭＳ 明朝" w:hAnsi="ＭＳ 明朝" w:hint="eastAsia"/>
          <w:sz w:val="24"/>
          <w:szCs w:val="24"/>
        </w:rPr>
        <w:t>お知らせいたします。</w:t>
      </w:r>
    </w:p>
    <w:p w14:paraId="63A6A91E" w14:textId="77777777" w:rsidR="00B22CD2" w:rsidRDefault="00B22CD2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</w:p>
    <w:p w14:paraId="04DFE2FC" w14:textId="7E956B1E" w:rsidR="00EB0D50" w:rsidRPr="00E47444" w:rsidRDefault="002738DF" w:rsidP="00E3006D">
      <w:pPr>
        <w:pStyle w:val="aff5"/>
      </w:pPr>
      <w:r>
        <w:rPr>
          <w:rFonts w:hint="eastAsia"/>
        </w:rPr>
        <w:t>また</w:t>
      </w:r>
      <w:r w:rsidR="003D2FC6">
        <w:rPr>
          <w:rFonts w:hint="eastAsia"/>
        </w:rPr>
        <w:t>、傷害事案についても、利便性等の観点から一部改訂し</w:t>
      </w:r>
      <w:r>
        <w:rPr>
          <w:rFonts w:hint="eastAsia"/>
        </w:rPr>
        <w:t>ましたので、</w:t>
      </w:r>
      <w:r w:rsidR="000B0D44">
        <w:rPr>
          <w:rFonts w:hint="eastAsia"/>
        </w:rPr>
        <w:t>改訂後の書式をご利用ください</w:t>
      </w:r>
      <w:r w:rsidR="00B22CD2">
        <w:rPr>
          <w:rFonts w:hint="eastAsia"/>
        </w:rPr>
        <w:t>。</w:t>
      </w:r>
      <w:r w:rsidR="00CE7792">
        <w:rPr>
          <w:rFonts w:hint="eastAsia"/>
        </w:rPr>
        <w:t>主な改訂部分は、</w:t>
      </w:r>
      <w:r w:rsidR="00B22CD2">
        <w:rPr>
          <w:rFonts w:hint="eastAsia"/>
        </w:rPr>
        <w:t>次のとおりです。</w:t>
      </w:r>
    </w:p>
    <w:p w14:paraId="7EFD73AC" w14:textId="2B4C16C4" w:rsidR="006450CC" w:rsidRDefault="006450CC" w:rsidP="00844A98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主張一覧表に枠をもうけたことにより、双方の主張がより対比しやすくなりました。</w:t>
      </w:r>
    </w:p>
    <w:p w14:paraId="211235FF" w14:textId="6BB62CE1" w:rsidR="006450CC" w:rsidRDefault="006450CC" w:rsidP="00844A98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44A98">
        <w:rPr>
          <w:rFonts w:ascii="ＭＳ 明朝" w:eastAsia="ＭＳ 明朝" w:hAnsi="ＭＳ 明朝" w:hint="eastAsia"/>
          <w:sz w:val="24"/>
          <w:szCs w:val="24"/>
        </w:rPr>
        <w:t>損害額一覧表の</w:t>
      </w:r>
      <w:r w:rsidR="002C758B">
        <w:rPr>
          <w:rFonts w:ascii="ＭＳ 明朝" w:eastAsia="ＭＳ 明朝" w:hAnsi="ＭＳ 明朝" w:hint="eastAsia"/>
          <w:sz w:val="24"/>
          <w:szCs w:val="24"/>
        </w:rPr>
        <w:t>「損害一覧（人損）」シートの</w:t>
      </w:r>
      <w:r w:rsidR="00844A98">
        <w:rPr>
          <w:rFonts w:ascii="ＭＳ 明朝" w:eastAsia="ＭＳ 明朝" w:hAnsi="ＭＳ 明朝" w:hint="eastAsia"/>
          <w:sz w:val="24"/>
          <w:szCs w:val="24"/>
        </w:rPr>
        <w:t>試算欄を増やしました（非表示になっていますので、使用する場合は表示してください）。</w:t>
      </w:r>
    </w:p>
    <w:p w14:paraId="254DAE5C" w14:textId="43E51B87" w:rsidR="00844A98" w:rsidRPr="00844A98" w:rsidRDefault="00844A98" w:rsidP="00844A98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主張一覧表と損害額一覧表のファイル名のルールを変更しました（作成ガイドをご覧ください）。</w:t>
      </w:r>
    </w:p>
    <w:p w14:paraId="6166C5ED" w14:textId="77777777" w:rsidR="006450CC" w:rsidRDefault="006450CC" w:rsidP="00E3006D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</w:p>
    <w:p w14:paraId="7430A7B5" w14:textId="77777777" w:rsidR="004258D6" w:rsidRPr="00177FCD" w:rsidRDefault="004258D6" w:rsidP="00EB0D50">
      <w:pPr>
        <w:rPr>
          <w:rFonts w:ascii="ＭＳ 明朝" w:eastAsia="ＭＳ 明朝" w:hAnsi="ＭＳ 明朝"/>
          <w:sz w:val="24"/>
          <w:szCs w:val="24"/>
        </w:rPr>
      </w:pPr>
    </w:p>
    <w:sectPr w:rsidR="004258D6" w:rsidRPr="00177FCD" w:rsidSect="003F67AB">
      <w:pgSz w:w="11906" w:h="16838" w:code="9"/>
      <w:pgMar w:top="1985" w:right="851" w:bottom="1531" w:left="1701" w:header="851" w:footer="992" w:gutter="0"/>
      <w:cols w:space="425"/>
      <w:docGrid w:type="linesAndChars" w:linePitch="391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9E862" w14:textId="77777777" w:rsidR="00452BB9" w:rsidRDefault="00452BB9" w:rsidP="00E87B25">
      <w:r>
        <w:separator/>
      </w:r>
    </w:p>
  </w:endnote>
  <w:endnote w:type="continuationSeparator" w:id="0">
    <w:p w14:paraId="560A008C" w14:textId="77777777" w:rsidR="00452BB9" w:rsidRDefault="00452BB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C22B" w14:textId="77777777" w:rsidR="00452BB9" w:rsidRDefault="00452BB9" w:rsidP="00E87B25">
      <w:r>
        <w:separator/>
      </w:r>
    </w:p>
  </w:footnote>
  <w:footnote w:type="continuationSeparator" w:id="0">
    <w:p w14:paraId="7A00A396" w14:textId="77777777" w:rsidR="00452BB9" w:rsidRDefault="00452BB9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B8F"/>
    <w:multiLevelType w:val="hybridMultilevel"/>
    <w:tmpl w:val="504A76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4E0C84"/>
    <w:multiLevelType w:val="hybridMultilevel"/>
    <w:tmpl w:val="FE5E1714"/>
    <w:lvl w:ilvl="0" w:tplc="3CCE2468">
      <w:start w:val="2"/>
      <w:numFmt w:val="bullet"/>
      <w:lvlText w:val="・"/>
      <w:lvlJc w:val="left"/>
      <w:pPr>
        <w:ind w:left="13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2" w15:restartNumberingAfterBreak="0">
    <w:nsid w:val="23FE063B"/>
    <w:multiLevelType w:val="hybridMultilevel"/>
    <w:tmpl w:val="C83EAA08"/>
    <w:lvl w:ilvl="0" w:tplc="4376906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7C27C21"/>
    <w:multiLevelType w:val="hybridMultilevel"/>
    <w:tmpl w:val="A9A239B0"/>
    <w:lvl w:ilvl="0" w:tplc="DE3C5CE2">
      <w:start w:val="3"/>
      <w:numFmt w:val="bullet"/>
      <w:lvlText w:val="・"/>
      <w:lvlJc w:val="left"/>
      <w:pPr>
        <w:ind w:left="1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2" w:hanging="420"/>
      </w:pPr>
      <w:rPr>
        <w:rFonts w:ascii="Wingdings" w:hAnsi="Wingdings" w:hint="default"/>
      </w:rPr>
    </w:lvl>
  </w:abstractNum>
  <w:abstractNum w:abstractNumId="4" w15:restartNumberingAfterBreak="0">
    <w:nsid w:val="37FE4998"/>
    <w:multiLevelType w:val="hybridMultilevel"/>
    <w:tmpl w:val="1BCA7988"/>
    <w:lvl w:ilvl="0" w:tplc="28221E6C">
      <w:start w:val="1"/>
      <w:numFmt w:val="decimalFullWidth"/>
      <w:pStyle w:val="a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131EE3"/>
    <w:multiLevelType w:val="hybridMultilevel"/>
    <w:tmpl w:val="62C0E1E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30"/>
    <w:rsid w:val="000006C8"/>
    <w:rsid w:val="000069A6"/>
    <w:rsid w:val="000207F5"/>
    <w:rsid w:val="00031F74"/>
    <w:rsid w:val="000331E9"/>
    <w:rsid w:val="00043244"/>
    <w:rsid w:val="00056B02"/>
    <w:rsid w:val="00056F26"/>
    <w:rsid w:val="00070287"/>
    <w:rsid w:val="00094803"/>
    <w:rsid w:val="00095C81"/>
    <w:rsid w:val="00096829"/>
    <w:rsid w:val="000B0D44"/>
    <w:rsid w:val="000B3FD0"/>
    <w:rsid w:val="000C1A23"/>
    <w:rsid w:val="000C2C97"/>
    <w:rsid w:val="000C4A90"/>
    <w:rsid w:val="000C5FFA"/>
    <w:rsid w:val="000D08C3"/>
    <w:rsid w:val="000E78F6"/>
    <w:rsid w:val="000E7AD7"/>
    <w:rsid w:val="000E7D92"/>
    <w:rsid w:val="000E7DEB"/>
    <w:rsid w:val="000F0C2D"/>
    <w:rsid w:val="000F5047"/>
    <w:rsid w:val="000F7868"/>
    <w:rsid w:val="00105154"/>
    <w:rsid w:val="00106273"/>
    <w:rsid w:val="001123AD"/>
    <w:rsid w:val="00113E2A"/>
    <w:rsid w:val="001154E5"/>
    <w:rsid w:val="001168AF"/>
    <w:rsid w:val="001266A9"/>
    <w:rsid w:val="00127C05"/>
    <w:rsid w:val="001326F8"/>
    <w:rsid w:val="001407C6"/>
    <w:rsid w:val="00152CA8"/>
    <w:rsid w:val="0015371C"/>
    <w:rsid w:val="001552FD"/>
    <w:rsid w:val="00155660"/>
    <w:rsid w:val="00161CED"/>
    <w:rsid w:val="00172034"/>
    <w:rsid w:val="00172EA1"/>
    <w:rsid w:val="00175408"/>
    <w:rsid w:val="00177654"/>
    <w:rsid w:val="00177FCD"/>
    <w:rsid w:val="00184E8B"/>
    <w:rsid w:val="0019020F"/>
    <w:rsid w:val="001915A5"/>
    <w:rsid w:val="001A5F77"/>
    <w:rsid w:val="001A6FE8"/>
    <w:rsid w:val="001B06AD"/>
    <w:rsid w:val="001B19B3"/>
    <w:rsid w:val="001B2D13"/>
    <w:rsid w:val="001B6827"/>
    <w:rsid w:val="001C7F39"/>
    <w:rsid w:val="001D3D6C"/>
    <w:rsid w:val="001D48B2"/>
    <w:rsid w:val="001D59A4"/>
    <w:rsid w:val="001E3407"/>
    <w:rsid w:val="001E4BCF"/>
    <w:rsid w:val="001E6E5A"/>
    <w:rsid w:val="001E7D26"/>
    <w:rsid w:val="002161D4"/>
    <w:rsid w:val="00232BC0"/>
    <w:rsid w:val="00237605"/>
    <w:rsid w:val="00250B85"/>
    <w:rsid w:val="00253751"/>
    <w:rsid w:val="002738DF"/>
    <w:rsid w:val="002807AA"/>
    <w:rsid w:val="00294819"/>
    <w:rsid w:val="002A1C88"/>
    <w:rsid w:val="002A2368"/>
    <w:rsid w:val="002A6EBE"/>
    <w:rsid w:val="002A7FBC"/>
    <w:rsid w:val="002C32FA"/>
    <w:rsid w:val="002C4B97"/>
    <w:rsid w:val="002C758B"/>
    <w:rsid w:val="002D383D"/>
    <w:rsid w:val="002D5872"/>
    <w:rsid w:val="002E0F4D"/>
    <w:rsid w:val="002E47C2"/>
    <w:rsid w:val="002E6AC2"/>
    <w:rsid w:val="00303D42"/>
    <w:rsid w:val="00311CD2"/>
    <w:rsid w:val="00315568"/>
    <w:rsid w:val="0033329B"/>
    <w:rsid w:val="00347EDB"/>
    <w:rsid w:val="0035557C"/>
    <w:rsid w:val="00363B42"/>
    <w:rsid w:val="00376664"/>
    <w:rsid w:val="003965A3"/>
    <w:rsid w:val="003A36C1"/>
    <w:rsid w:val="003A571B"/>
    <w:rsid w:val="003A6C33"/>
    <w:rsid w:val="003D2FC6"/>
    <w:rsid w:val="003D53FF"/>
    <w:rsid w:val="003D58F9"/>
    <w:rsid w:val="003E65DE"/>
    <w:rsid w:val="003F5204"/>
    <w:rsid w:val="003F60B0"/>
    <w:rsid w:val="003F61FA"/>
    <w:rsid w:val="003F67AB"/>
    <w:rsid w:val="00401ADB"/>
    <w:rsid w:val="004030E2"/>
    <w:rsid w:val="00404ED1"/>
    <w:rsid w:val="00410F4B"/>
    <w:rsid w:val="004202A7"/>
    <w:rsid w:val="004240A0"/>
    <w:rsid w:val="00425885"/>
    <w:rsid w:val="004258D6"/>
    <w:rsid w:val="00426692"/>
    <w:rsid w:val="00426753"/>
    <w:rsid w:val="00443740"/>
    <w:rsid w:val="00452BB9"/>
    <w:rsid w:val="00463554"/>
    <w:rsid w:val="0046395C"/>
    <w:rsid w:val="00484E22"/>
    <w:rsid w:val="004873CC"/>
    <w:rsid w:val="004906E5"/>
    <w:rsid w:val="00497AF6"/>
    <w:rsid w:val="004B2F4A"/>
    <w:rsid w:val="004C31B6"/>
    <w:rsid w:val="004C51B1"/>
    <w:rsid w:val="004D3F67"/>
    <w:rsid w:val="004D6E2F"/>
    <w:rsid w:val="004E5E51"/>
    <w:rsid w:val="004F066B"/>
    <w:rsid w:val="0050343C"/>
    <w:rsid w:val="00507092"/>
    <w:rsid w:val="00512643"/>
    <w:rsid w:val="00517C95"/>
    <w:rsid w:val="00520872"/>
    <w:rsid w:val="005238E7"/>
    <w:rsid w:val="00536A9B"/>
    <w:rsid w:val="00542E66"/>
    <w:rsid w:val="00546947"/>
    <w:rsid w:val="005524EC"/>
    <w:rsid w:val="00556820"/>
    <w:rsid w:val="005653F4"/>
    <w:rsid w:val="00571AE9"/>
    <w:rsid w:val="00586CD7"/>
    <w:rsid w:val="00590A8B"/>
    <w:rsid w:val="00592100"/>
    <w:rsid w:val="005A170A"/>
    <w:rsid w:val="005A36DD"/>
    <w:rsid w:val="005A7F57"/>
    <w:rsid w:val="005B2DD3"/>
    <w:rsid w:val="005D0489"/>
    <w:rsid w:val="005F1F85"/>
    <w:rsid w:val="005F39C2"/>
    <w:rsid w:val="005F5A25"/>
    <w:rsid w:val="0061160F"/>
    <w:rsid w:val="006144DB"/>
    <w:rsid w:val="0062652B"/>
    <w:rsid w:val="00626F30"/>
    <w:rsid w:val="006450CC"/>
    <w:rsid w:val="00645C59"/>
    <w:rsid w:val="00652604"/>
    <w:rsid w:val="00663ED5"/>
    <w:rsid w:val="00675E66"/>
    <w:rsid w:val="006867D4"/>
    <w:rsid w:val="00687C0C"/>
    <w:rsid w:val="00693701"/>
    <w:rsid w:val="006B269A"/>
    <w:rsid w:val="006B53DE"/>
    <w:rsid w:val="006B5FEC"/>
    <w:rsid w:val="006B68A6"/>
    <w:rsid w:val="006C12FF"/>
    <w:rsid w:val="006C23A6"/>
    <w:rsid w:val="006C5F31"/>
    <w:rsid w:val="006D3FA1"/>
    <w:rsid w:val="006D7205"/>
    <w:rsid w:val="00700246"/>
    <w:rsid w:val="007104E8"/>
    <w:rsid w:val="00734F4D"/>
    <w:rsid w:val="0073525C"/>
    <w:rsid w:val="00742EF3"/>
    <w:rsid w:val="00743E20"/>
    <w:rsid w:val="00745BCB"/>
    <w:rsid w:val="00752151"/>
    <w:rsid w:val="00753D95"/>
    <w:rsid w:val="00762986"/>
    <w:rsid w:val="00766FA8"/>
    <w:rsid w:val="00773159"/>
    <w:rsid w:val="00774249"/>
    <w:rsid w:val="0078554E"/>
    <w:rsid w:val="00790E8D"/>
    <w:rsid w:val="007A388E"/>
    <w:rsid w:val="007A4845"/>
    <w:rsid w:val="007B0CB5"/>
    <w:rsid w:val="007B1FF7"/>
    <w:rsid w:val="007B2C5F"/>
    <w:rsid w:val="007B30B2"/>
    <w:rsid w:val="007C14C7"/>
    <w:rsid w:val="007D5DCA"/>
    <w:rsid w:val="007D68A9"/>
    <w:rsid w:val="007D754D"/>
    <w:rsid w:val="007E4433"/>
    <w:rsid w:val="007E66B6"/>
    <w:rsid w:val="007F140D"/>
    <w:rsid w:val="007F2B78"/>
    <w:rsid w:val="00811D7C"/>
    <w:rsid w:val="00844A98"/>
    <w:rsid w:val="00846CB9"/>
    <w:rsid w:val="0084726D"/>
    <w:rsid w:val="008543B3"/>
    <w:rsid w:val="0085489F"/>
    <w:rsid w:val="008567AD"/>
    <w:rsid w:val="008612D0"/>
    <w:rsid w:val="00863535"/>
    <w:rsid w:val="008658B2"/>
    <w:rsid w:val="00874089"/>
    <w:rsid w:val="008742D7"/>
    <w:rsid w:val="008770BC"/>
    <w:rsid w:val="0088142E"/>
    <w:rsid w:val="00890903"/>
    <w:rsid w:val="00891867"/>
    <w:rsid w:val="00892F30"/>
    <w:rsid w:val="00893F6A"/>
    <w:rsid w:val="00895FBF"/>
    <w:rsid w:val="008A39E8"/>
    <w:rsid w:val="008B3CEC"/>
    <w:rsid w:val="008B3F4E"/>
    <w:rsid w:val="008B50DE"/>
    <w:rsid w:val="008B7E3B"/>
    <w:rsid w:val="008C5C6B"/>
    <w:rsid w:val="008D0C72"/>
    <w:rsid w:val="008D46C7"/>
    <w:rsid w:val="008E587A"/>
    <w:rsid w:val="008E674F"/>
    <w:rsid w:val="00902EE1"/>
    <w:rsid w:val="0090434C"/>
    <w:rsid w:val="0090746D"/>
    <w:rsid w:val="00910944"/>
    <w:rsid w:val="00921EC9"/>
    <w:rsid w:val="00935936"/>
    <w:rsid w:val="00942234"/>
    <w:rsid w:val="0094745D"/>
    <w:rsid w:val="00954E5F"/>
    <w:rsid w:val="00957D08"/>
    <w:rsid w:val="00962469"/>
    <w:rsid w:val="0097608A"/>
    <w:rsid w:val="00983B5D"/>
    <w:rsid w:val="009851F2"/>
    <w:rsid w:val="00985E32"/>
    <w:rsid w:val="00997C3B"/>
    <w:rsid w:val="009B46CE"/>
    <w:rsid w:val="009C0013"/>
    <w:rsid w:val="009C427D"/>
    <w:rsid w:val="009D38CD"/>
    <w:rsid w:val="009E2791"/>
    <w:rsid w:val="009F07AB"/>
    <w:rsid w:val="009F11FA"/>
    <w:rsid w:val="009F6771"/>
    <w:rsid w:val="009F7D8B"/>
    <w:rsid w:val="00A00131"/>
    <w:rsid w:val="00A02B12"/>
    <w:rsid w:val="00A03091"/>
    <w:rsid w:val="00A05880"/>
    <w:rsid w:val="00A0717F"/>
    <w:rsid w:val="00A072FD"/>
    <w:rsid w:val="00A10280"/>
    <w:rsid w:val="00A25932"/>
    <w:rsid w:val="00A356F9"/>
    <w:rsid w:val="00A43951"/>
    <w:rsid w:val="00A45DBE"/>
    <w:rsid w:val="00A505A4"/>
    <w:rsid w:val="00A51411"/>
    <w:rsid w:val="00A727FF"/>
    <w:rsid w:val="00A83047"/>
    <w:rsid w:val="00A831C8"/>
    <w:rsid w:val="00AA6546"/>
    <w:rsid w:val="00AB4B0E"/>
    <w:rsid w:val="00AC2944"/>
    <w:rsid w:val="00AC3222"/>
    <w:rsid w:val="00AF1D8E"/>
    <w:rsid w:val="00B07DD8"/>
    <w:rsid w:val="00B13EF9"/>
    <w:rsid w:val="00B2260B"/>
    <w:rsid w:val="00B22CD2"/>
    <w:rsid w:val="00B22D0B"/>
    <w:rsid w:val="00B27D4C"/>
    <w:rsid w:val="00B31A59"/>
    <w:rsid w:val="00B32910"/>
    <w:rsid w:val="00B34F15"/>
    <w:rsid w:val="00B363C8"/>
    <w:rsid w:val="00B374FD"/>
    <w:rsid w:val="00B41FE4"/>
    <w:rsid w:val="00B46C59"/>
    <w:rsid w:val="00B61C3B"/>
    <w:rsid w:val="00B64922"/>
    <w:rsid w:val="00B65141"/>
    <w:rsid w:val="00B65353"/>
    <w:rsid w:val="00B834C6"/>
    <w:rsid w:val="00B83C26"/>
    <w:rsid w:val="00B847E9"/>
    <w:rsid w:val="00B879A5"/>
    <w:rsid w:val="00BB388D"/>
    <w:rsid w:val="00BB44F2"/>
    <w:rsid w:val="00BB5C83"/>
    <w:rsid w:val="00BC2605"/>
    <w:rsid w:val="00BD229F"/>
    <w:rsid w:val="00BD62B4"/>
    <w:rsid w:val="00BD7D2B"/>
    <w:rsid w:val="00BE13E8"/>
    <w:rsid w:val="00BE37A6"/>
    <w:rsid w:val="00BE4413"/>
    <w:rsid w:val="00BE6D87"/>
    <w:rsid w:val="00BF004A"/>
    <w:rsid w:val="00BF45F9"/>
    <w:rsid w:val="00BF4A7C"/>
    <w:rsid w:val="00BF6310"/>
    <w:rsid w:val="00C05534"/>
    <w:rsid w:val="00C10227"/>
    <w:rsid w:val="00C2360F"/>
    <w:rsid w:val="00C2454D"/>
    <w:rsid w:val="00C302C7"/>
    <w:rsid w:val="00C30911"/>
    <w:rsid w:val="00C35C35"/>
    <w:rsid w:val="00C375D3"/>
    <w:rsid w:val="00C475EE"/>
    <w:rsid w:val="00C5242A"/>
    <w:rsid w:val="00C54C29"/>
    <w:rsid w:val="00C648D2"/>
    <w:rsid w:val="00C83F35"/>
    <w:rsid w:val="00C84470"/>
    <w:rsid w:val="00C850E1"/>
    <w:rsid w:val="00C856E4"/>
    <w:rsid w:val="00C8661E"/>
    <w:rsid w:val="00C92EDA"/>
    <w:rsid w:val="00C96A14"/>
    <w:rsid w:val="00C97C46"/>
    <w:rsid w:val="00CA4412"/>
    <w:rsid w:val="00CA55DB"/>
    <w:rsid w:val="00CB0879"/>
    <w:rsid w:val="00CB5025"/>
    <w:rsid w:val="00CB7F26"/>
    <w:rsid w:val="00CC2E23"/>
    <w:rsid w:val="00CC3DE7"/>
    <w:rsid w:val="00CD29FD"/>
    <w:rsid w:val="00CE7792"/>
    <w:rsid w:val="00CF7C63"/>
    <w:rsid w:val="00D05D0E"/>
    <w:rsid w:val="00D06960"/>
    <w:rsid w:val="00D07CA9"/>
    <w:rsid w:val="00D128C0"/>
    <w:rsid w:val="00D146D1"/>
    <w:rsid w:val="00D14DEA"/>
    <w:rsid w:val="00D25BA6"/>
    <w:rsid w:val="00D265DB"/>
    <w:rsid w:val="00D31950"/>
    <w:rsid w:val="00D337E0"/>
    <w:rsid w:val="00D43909"/>
    <w:rsid w:val="00D5265A"/>
    <w:rsid w:val="00D54B79"/>
    <w:rsid w:val="00D55F7B"/>
    <w:rsid w:val="00D63FAF"/>
    <w:rsid w:val="00D651A7"/>
    <w:rsid w:val="00D67C7E"/>
    <w:rsid w:val="00D768C5"/>
    <w:rsid w:val="00D81B15"/>
    <w:rsid w:val="00D82371"/>
    <w:rsid w:val="00D92499"/>
    <w:rsid w:val="00DA6683"/>
    <w:rsid w:val="00DB3AB5"/>
    <w:rsid w:val="00DC718F"/>
    <w:rsid w:val="00DD11E4"/>
    <w:rsid w:val="00DD1FF1"/>
    <w:rsid w:val="00DD5295"/>
    <w:rsid w:val="00DE7CF8"/>
    <w:rsid w:val="00DF18BF"/>
    <w:rsid w:val="00DF1C31"/>
    <w:rsid w:val="00E00463"/>
    <w:rsid w:val="00E026D9"/>
    <w:rsid w:val="00E04B28"/>
    <w:rsid w:val="00E07EEE"/>
    <w:rsid w:val="00E14074"/>
    <w:rsid w:val="00E3006D"/>
    <w:rsid w:val="00E35A5C"/>
    <w:rsid w:val="00E37490"/>
    <w:rsid w:val="00E40E26"/>
    <w:rsid w:val="00E43043"/>
    <w:rsid w:val="00E47444"/>
    <w:rsid w:val="00E5173A"/>
    <w:rsid w:val="00E63ACB"/>
    <w:rsid w:val="00E67253"/>
    <w:rsid w:val="00E7514B"/>
    <w:rsid w:val="00E80B91"/>
    <w:rsid w:val="00E861DB"/>
    <w:rsid w:val="00E87B25"/>
    <w:rsid w:val="00EB0D50"/>
    <w:rsid w:val="00EB14FF"/>
    <w:rsid w:val="00EB4CC7"/>
    <w:rsid w:val="00EC3ED6"/>
    <w:rsid w:val="00EC4C4D"/>
    <w:rsid w:val="00EC5D68"/>
    <w:rsid w:val="00ED284D"/>
    <w:rsid w:val="00ED635D"/>
    <w:rsid w:val="00EE071E"/>
    <w:rsid w:val="00F11164"/>
    <w:rsid w:val="00F1357E"/>
    <w:rsid w:val="00F14EE3"/>
    <w:rsid w:val="00F22031"/>
    <w:rsid w:val="00F37040"/>
    <w:rsid w:val="00F435C9"/>
    <w:rsid w:val="00F44861"/>
    <w:rsid w:val="00F50E1D"/>
    <w:rsid w:val="00F65F1D"/>
    <w:rsid w:val="00F66DD8"/>
    <w:rsid w:val="00F7048E"/>
    <w:rsid w:val="00F7308D"/>
    <w:rsid w:val="00F866FC"/>
    <w:rsid w:val="00F913F3"/>
    <w:rsid w:val="00FB45E8"/>
    <w:rsid w:val="00FB4A41"/>
    <w:rsid w:val="00FC3D9A"/>
    <w:rsid w:val="00FC655C"/>
    <w:rsid w:val="00FD5948"/>
    <w:rsid w:val="00FD6012"/>
    <w:rsid w:val="00FE4061"/>
    <w:rsid w:val="00FE623E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40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BF6310"/>
    <w:pPr>
      <w:pBdr>
        <w:bottom w:val="single" w:sz="4" w:space="1" w:color="auto"/>
      </w:pBdr>
      <w:ind w:left="252" w:hangingChars="100" w:hanging="252"/>
      <w:outlineLvl w:val="0"/>
    </w:pPr>
    <w:rPr>
      <w:rFonts w:ascii="Century" w:eastAsiaTheme="majorEastAsia" w:hAnsi="Century" w:cstheme="majorBidi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87B25"/>
  </w:style>
  <w:style w:type="paragraph" w:styleId="a6">
    <w:name w:val="footer"/>
    <w:basedOn w:val="a0"/>
    <w:link w:val="a7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87B25"/>
  </w:style>
  <w:style w:type="paragraph" w:styleId="a8">
    <w:name w:val="Balloon Text"/>
    <w:basedOn w:val="a0"/>
    <w:link w:val="a9"/>
    <w:uiPriority w:val="99"/>
    <w:semiHidden/>
    <w:unhideWhenUsed/>
    <w:rsid w:val="00F14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F14E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0"/>
    <w:uiPriority w:val="34"/>
    <w:qFormat/>
    <w:rsid w:val="00EB0D50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734F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BF6310"/>
    <w:rPr>
      <w:rFonts w:ascii="Century" w:eastAsiaTheme="majorEastAsia" w:hAnsi="Century" w:cstheme="majorBidi"/>
      <w:kern w:val="0"/>
      <w:sz w:val="28"/>
      <w:szCs w:val="24"/>
    </w:rPr>
  </w:style>
  <w:style w:type="paragraph" w:styleId="ab">
    <w:name w:val="Title"/>
    <w:basedOn w:val="a0"/>
    <w:next w:val="a0"/>
    <w:link w:val="ac"/>
    <w:uiPriority w:val="4"/>
    <w:qFormat/>
    <w:rsid w:val="00BF6310"/>
    <w:pPr>
      <w:shd w:val="pct5" w:color="auto" w:fill="auto"/>
      <w:jc w:val="left"/>
      <w:outlineLvl w:val="0"/>
    </w:pPr>
    <w:rPr>
      <w:rFonts w:ascii="Century" w:eastAsiaTheme="majorEastAsia" w:hAnsi="Century" w:cstheme="majorBidi"/>
      <w:kern w:val="0"/>
      <w:sz w:val="32"/>
      <w:szCs w:val="32"/>
    </w:rPr>
  </w:style>
  <w:style w:type="character" w:customStyle="1" w:styleId="ac">
    <w:name w:val="表題 (文字)"/>
    <w:basedOn w:val="a1"/>
    <w:link w:val="ab"/>
    <w:uiPriority w:val="4"/>
    <w:rsid w:val="00BF6310"/>
    <w:rPr>
      <w:rFonts w:ascii="Century" w:eastAsiaTheme="majorEastAsia" w:hAnsi="Century" w:cstheme="majorBidi"/>
      <w:kern w:val="0"/>
      <w:sz w:val="32"/>
      <w:szCs w:val="32"/>
      <w:shd w:val="pct5" w:color="auto" w:fill="auto"/>
    </w:rPr>
  </w:style>
  <w:style w:type="paragraph" w:customStyle="1" w:styleId="11">
    <w:name w:val="本文 1"/>
    <w:basedOn w:val="a0"/>
    <w:link w:val="12"/>
    <w:uiPriority w:val="10"/>
    <w:qFormat/>
    <w:rsid w:val="004258D6"/>
    <w:pPr>
      <w:ind w:leftChars="100" w:left="252" w:firstLineChars="100" w:firstLine="252"/>
    </w:pPr>
    <w:rPr>
      <w:rFonts w:ascii="Century" w:eastAsia="ＭＳ 明朝" w:hAnsi="Century"/>
      <w:kern w:val="0"/>
      <w:sz w:val="24"/>
      <w:szCs w:val="24"/>
    </w:rPr>
  </w:style>
  <w:style w:type="character" w:customStyle="1" w:styleId="12">
    <w:name w:val="本文 1 (文字)"/>
    <w:basedOn w:val="a1"/>
    <w:link w:val="11"/>
    <w:uiPriority w:val="10"/>
    <w:rsid w:val="004258D6"/>
    <w:rPr>
      <w:rFonts w:ascii="Century" w:eastAsia="ＭＳ 明朝" w:hAnsi="Century"/>
      <w:kern w:val="0"/>
      <w:sz w:val="24"/>
      <w:szCs w:val="24"/>
    </w:rPr>
  </w:style>
  <w:style w:type="paragraph" w:customStyle="1" w:styleId="a">
    <w:name w:val="見出し"/>
    <w:basedOn w:val="a0"/>
    <w:next w:val="ad"/>
    <w:link w:val="ae"/>
    <w:qFormat/>
    <w:rsid w:val="006D7205"/>
    <w:pPr>
      <w:numPr>
        <w:numId w:val="2"/>
      </w:numPr>
      <w:topLinePunct/>
      <w:spacing w:line="360" w:lineRule="exact"/>
      <w:ind w:left="100" w:hangingChars="100" w:hanging="100"/>
    </w:pPr>
    <w:rPr>
      <w:rFonts w:eastAsiaTheme="majorEastAsia"/>
      <w:b/>
      <w:szCs w:val="21"/>
    </w:rPr>
  </w:style>
  <w:style w:type="paragraph" w:customStyle="1" w:styleId="ad">
    <w:name w:val="本文１"/>
    <w:basedOn w:val="af"/>
    <w:link w:val="af0"/>
    <w:qFormat/>
    <w:rsid w:val="006D7205"/>
    <w:pPr>
      <w:topLinePunct/>
      <w:spacing w:line="360" w:lineRule="exact"/>
      <w:ind w:leftChars="100" w:left="210" w:firstLineChars="100" w:firstLine="210"/>
    </w:pPr>
    <w:rPr>
      <w:szCs w:val="21"/>
    </w:rPr>
  </w:style>
  <w:style w:type="character" w:customStyle="1" w:styleId="ae">
    <w:name w:val="見出し (文字)"/>
    <w:basedOn w:val="a1"/>
    <w:link w:val="a"/>
    <w:rsid w:val="006D7205"/>
    <w:rPr>
      <w:rFonts w:eastAsiaTheme="majorEastAsia"/>
      <w:b/>
      <w:szCs w:val="21"/>
    </w:rPr>
  </w:style>
  <w:style w:type="paragraph" w:customStyle="1" w:styleId="af1">
    <w:name w:val="本文２－１"/>
    <w:basedOn w:val="ad"/>
    <w:next w:val="af2"/>
    <w:link w:val="af3"/>
    <w:qFormat/>
    <w:rsid w:val="006D7205"/>
    <w:pPr>
      <w:ind w:left="200" w:hangingChars="100" w:hanging="100"/>
    </w:pPr>
  </w:style>
  <w:style w:type="paragraph" w:customStyle="1" w:styleId="af2">
    <w:name w:val="本文２－２"/>
    <w:basedOn w:val="af1"/>
    <w:link w:val="af4"/>
    <w:qFormat/>
    <w:rsid w:val="006D7205"/>
    <w:pPr>
      <w:ind w:leftChars="200" w:firstLineChars="100" w:firstLine="100"/>
    </w:pPr>
  </w:style>
  <w:style w:type="character" w:customStyle="1" w:styleId="af0">
    <w:name w:val="本文１ (文字)"/>
    <w:basedOn w:val="af5"/>
    <w:link w:val="ad"/>
    <w:rsid w:val="006D7205"/>
    <w:rPr>
      <w:szCs w:val="21"/>
    </w:rPr>
  </w:style>
  <w:style w:type="character" w:customStyle="1" w:styleId="af3">
    <w:name w:val="本文２－１ (文字)"/>
    <w:basedOn w:val="af0"/>
    <w:link w:val="af1"/>
    <w:rsid w:val="006D7205"/>
    <w:rPr>
      <w:szCs w:val="21"/>
    </w:rPr>
  </w:style>
  <w:style w:type="paragraph" w:styleId="af6">
    <w:name w:val="footnote text"/>
    <w:basedOn w:val="a0"/>
    <w:link w:val="af7"/>
    <w:uiPriority w:val="99"/>
    <w:unhideWhenUsed/>
    <w:rsid w:val="006D7205"/>
    <w:pPr>
      <w:topLinePunct/>
      <w:snapToGrid w:val="0"/>
      <w:spacing w:line="300" w:lineRule="exact"/>
      <w:jc w:val="left"/>
    </w:pPr>
    <w:rPr>
      <w:sz w:val="18"/>
      <w:szCs w:val="21"/>
    </w:rPr>
  </w:style>
  <w:style w:type="character" w:customStyle="1" w:styleId="af7">
    <w:name w:val="脚注文字列 (文字)"/>
    <w:basedOn w:val="a1"/>
    <w:link w:val="af6"/>
    <w:uiPriority w:val="99"/>
    <w:rsid w:val="006D7205"/>
    <w:rPr>
      <w:sz w:val="18"/>
      <w:szCs w:val="21"/>
    </w:rPr>
  </w:style>
  <w:style w:type="character" w:styleId="af8">
    <w:name w:val="footnote reference"/>
    <w:basedOn w:val="a1"/>
    <w:uiPriority w:val="99"/>
    <w:semiHidden/>
    <w:unhideWhenUsed/>
    <w:rsid w:val="006D7205"/>
    <w:rPr>
      <w:vertAlign w:val="superscript"/>
    </w:rPr>
  </w:style>
  <w:style w:type="paragraph" w:customStyle="1" w:styleId="af9">
    <w:name w:val="本文３－１"/>
    <w:basedOn w:val="af2"/>
    <w:link w:val="afa"/>
    <w:qFormat/>
    <w:rsid w:val="006D7205"/>
    <w:pPr>
      <w:ind w:left="630" w:hangingChars="100" w:hanging="210"/>
    </w:pPr>
  </w:style>
  <w:style w:type="paragraph" w:customStyle="1" w:styleId="afb">
    <w:name w:val="本文３－２"/>
    <w:basedOn w:val="af9"/>
    <w:link w:val="afc"/>
    <w:qFormat/>
    <w:rsid w:val="006D7205"/>
    <w:pPr>
      <w:ind w:leftChars="300" w:left="300" w:firstLineChars="100" w:firstLine="210"/>
    </w:pPr>
  </w:style>
  <w:style w:type="character" w:customStyle="1" w:styleId="af4">
    <w:name w:val="本文２－２ (文字)"/>
    <w:basedOn w:val="af3"/>
    <w:link w:val="af2"/>
    <w:rsid w:val="006D7205"/>
    <w:rPr>
      <w:szCs w:val="21"/>
    </w:rPr>
  </w:style>
  <w:style w:type="character" w:customStyle="1" w:styleId="afa">
    <w:name w:val="本文３－１ (文字)"/>
    <w:basedOn w:val="af4"/>
    <w:link w:val="af9"/>
    <w:rsid w:val="006D7205"/>
    <w:rPr>
      <w:szCs w:val="21"/>
    </w:rPr>
  </w:style>
  <w:style w:type="character" w:customStyle="1" w:styleId="afc">
    <w:name w:val="本文３－２ (文字)"/>
    <w:basedOn w:val="afa"/>
    <w:link w:val="afb"/>
    <w:rsid w:val="006D7205"/>
    <w:rPr>
      <w:szCs w:val="21"/>
    </w:rPr>
  </w:style>
  <w:style w:type="paragraph" w:styleId="af">
    <w:name w:val="Body Text"/>
    <w:basedOn w:val="a0"/>
    <w:link w:val="af5"/>
    <w:uiPriority w:val="99"/>
    <w:semiHidden/>
    <w:unhideWhenUsed/>
    <w:rsid w:val="006D7205"/>
  </w:style>
  <w:style w:type="character" w:customStyle="1" w:styleId="af5">
    <w:name w:val="本文 (文字)"/>
    <w:basedOn w:val="a1"/>
    <w:link w:val="af"/>
    <w:uiPriority w:val="99"/>
    <w:semiHidden/>
    <w:rsid w:val="006D7205"/>
  </w:style>
  <w:style w:type="paragraph" w:styleId="afd">
    <w:name w:val="Revision"/>
    <w:hidden/>
    <w:uiPriority w:val="99"/>
    <w:semiHidden/>
    <w:rsid w:val="00C54C29"/>
  </w:style>
  <w:style w:type="character" w:styleId="afe">
    <w:name w:val="annotation reference"/>
    <w:basedOn w:val="a1"/>
    <w:uiPriority w:val="99"/>
    <w:semiHidden/>
    <w:unhideWhenUsed/>
    <w:rsid w:val="00891867"/>
    <w:rPr>
      <w:sz w:val="18"/>
      <w:szCs w:val="18"/>
    </w:rPr>
  </w:style>
  <w:style w:type="paragraph" w:styleId="aff">
    <w:name w:val="annotation text"/>
    <w:basedOn w:val="a0"/>
    <w:link w:val="aff0"/>
    <w:uiPriority w:val="99"/>
    <w:semiHidden/>
    <w:unhideWhenUsed/>
    <w:rsid w:val="00891867"/>
    <w:pPr>
      <w:jc w:val="left"/>
    </w:pPr>
  </w:style>
  <w:style w:type="character" w:customStyle="1" w:styleId="aff0">
    <w:name w:val="コメント文字列 (文字)"/>
    <w:basedOn w:val="a1"/>
    <w:link w:val="aff"/>
    <w:uiPriority w:val="99"/>
    <w:semiHidden/>
    <w:rsid w:val="00891867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91867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891867"/>
    <w:rPr>
      <w:b/>
      <w:bCs/>
    </w:rPr>
  </w:style>
  <w:style w:type="paragraph" w:styleId="aff3">
    <w:name w:val="Plain Text"/>
    <w:basedOn w:val="a0"/>
    <w:link w:val="aff4"/>
    <w:uiPriority w:val="99"/>
    <w:semiHidden/>
    <w:unhideWhenUsed/>
    <w:rsid w:val="00675E66"/>
    <w:rPr>
      <w:rFonts w:asciiTheme="minorEastAsia" w:hAnsi="Courier New" w:cs="Courier New"/>
    </w:rPr>
  </w:style>
  <w:style w:type="character" w:customStyle="1" w:styleId="aff4">
    <w:name w:val="書式なし (文字)"/>
    <w:basedOn w:val="a1"/>
    <w:link w:val="aff3"/>
    <w:uiPriority w:val="99"/>
    <w:semiHidden/>
    <w:rsid w:val="00675E66"/>
    <w:rPr>
      <w:rFonts w:asciiTheme="minorEastAsia" w:hAnsi="Courier New" w:cs="Courier New"/>
    </w:rPr>
  </w:style>
  <w:style w:type="paragraph" w:styleId="aff5">
    <w:name w:val="Body Text Indent"/>
    <w:basedOn w:val="a0"/>
    <w:link w:val="aff6"/>
    <w:uiPriority w:val="99"/>
    <w:unhideWhenUsed/>
    <w:rsid w:val="006450CC"/>
    <w:pPr>
      <w:ind w:firstLineChars="100" w:firstLine="282"/>
    </w:pPr>
    <w:rPr>
      <w:rFonts w:ascii="ＭＳ 明朝" w:eastAsia="ＭＳ 明朝" w:hAnsi="ＭＳ 明朝"/>
      <w:sz w:val="24"/>
      <w:szCs w:val="24"/>
    </w:rPr>
  </w:style>
  <w:style w:type="character" w:customStyle="1" w:styleId="aff6">
    <w:name w:val="本文インデント (文字)"/>
    <w:basedOn w:val="a1"/>
    <w:link w:val="aff5"/>
    <w:uiPriority w:val="99"/>
    <w:rsid w:val="006450C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59CB-CB93-4DF3-B6E3-206C1A64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2022-11-29T10:15:00Z</dcterms:created>
  <dcterms:modified xsi:type="dcterms:W3CDTF">2022-12-13T02:19:00Z</dcterms:modified>
</cp:coreProperties>
</file>