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79D6" w14:textId="77777777" w:rsidR="00120DF2" w:rsidRDefault="0096023E" w:rsidP="0096023E">
      <w:pPr>
        <w:jc w:val="right"/>
        <w:textAlignment w:val="baseline"/>
        <w:outlineLvl w:val="1"/>
        <w:rPr>
          <w:rFonts w:ascii="ＭＳ ゴシック" w:eastAsia="ＭＳ ゴシック" w:hAnsi="ＭＳ ゴシック" w:cs="Times New Roman"/>
          <w:b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令和　　年（　）第　　　　号</w:t>
      </w:r>
    </w:p>
    <w:p w14:paraId="76B0F3AF" w14:textId="77777777" w:rsidR="00120DF2" w:rsidRPr="00A8599E" w:rsidRDefault="00120DF2" w:rsidP="00120DF2">
      <w:pPr>
        <w:ind w:firstLineChars="800" w:firstLine="3232"/>
        <w:textAlignment w:val="baseline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8599E">
        <w:rPr>
          <w:rFonts w:ascii="ＭＳ 明朝" w:eastAsia="ＭＳ 明朝" w:hAnsi="ＭＳ 明朝" w:cs="ＭＳ ゴシック" w:hint="eastAsia"/>
          <w:spacing w:val="4"/>
          <w:sz w:val="40"/>
          <w:szCs w:val="40"/>
        </w:rPr>
        <w:t>取　下　書</w:t>
      </w:r>
    </w:p>
    <w:p w14:paraId="7D8184D2" w14:textId="77777777" w:rsidR="00120DF2" w:rsidRPr="00A8599E" w:rsidRDefault="00120DF2" w:rsidP="00120D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</w:t>
      </w:r>
      <w:r w:rsidR="00A8599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</w:p>
    <w:p w14:paraId="6CD15D0E" w14:textId="77777777" w:rsidR="00120DF2" w:rsidRDefault="00120DF2" w:rsidP="00120D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96023E">
        <w:rPr>
          <w:rFonts w:asciiTheme="minorEastAsia" w:eastAsiaTheme="minorEastAsia" w:hAnsiTheme="minorEastAsia" w:cs="ＭＳ ゴシック" w:hint="eastAsia"/>
          <w:sz w:val="24"/>
          <w:szCs w:val="24"/>
        </w:rPr>
        <w:t>大阪地方裁判所第１４民事部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御中</w:t>
      </w:r>
    </w:p>
    <w:p w14:paraId="36EBCA2A" w14:textId="77777777" w:rsidR="0096023E" w:rsidRPr="00A8599E" w:rsidRDefault="0096023E" w:rsidP="00120D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0EB76C47" w14:textId="77777777" w:rsidR="00120DF2" w:rsidRPr="00A8599E" w:rsidRDefault="0096023E" w:rsidP="0096023E">
      <w:pPr>
        <w:ind w:right="960"/>
        <w:jc w:val="center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</w:t>
      </w:r>
      <w:r w:rsidR="00120DF2"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令和　　年　　月　　日</w:t>
      </w:r>
    </w:p>
    <w:p w14:paraId="2DC18A0E" w14:textId="77777777" w:rsidR="00120DF2" w:rsidRPr="00A8599E" w:rsidRDefault="00120DF2" w:rsidP="0096023E">
      <w:pPr>
        <w:ind w:left="126" w:hanging="126"/>
        <w:jc w:val="right"/>
        <w:textAlignment w:val="baseline"/>
        <w:rPr>
          <w:rFonts w:asciiTheme="minorEastAsia" w:eastAsiaTheme="minorEastAsia" w:hAnsiTheme="minorEastAsia" w:cs="ＭＳ 明朝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14:paraId="74D9FFA4" w14:textId="77777777" w:rsidR="00120DF2" w:rsidRPr="00A8599E" w:rsidRDefault="00120DF2" w:rsidP="0096023E">
      <w:pPr>
        <w:ind w:left="126" w:firstLineChars="900" w:firstLine="2160"/>
        <w:jc w:val="righ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  <w:u w:val="single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申立債権者　　　　　　　　　　　　　　　　印</w:t>
      </w:r>
    </w:p>
    <w:p w14:paraId="6A313E7F" w14:textId="77777777" w:rsidR="00120DF2" w:rsidRPr="00A8599E" w:rsidRDefault="00120DF2" w:rsidP="00120D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権　者</w:t>
      </w:r>
    </w:p>
    <w:p w14:paraId="7E377B27" w14:textId="77777777" w:rsidR="00120DF2" w:rsidRPr="00A8599E" w:rsidRDefault="00120DF2" w:rsidP="00120D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務　者</w:t>
      </w:r>
    </w:p>
    <w:p w14:paraId="317C9263" w14:textId="77777777" w:rsidR="00120DF2" w:rsidRDefault="00120DF2" w:rsidP="00120D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第三債務者</w:t>
      </w:r>
    </w:p>
    <w:p w14:paraId="1308A653" w14:textId="77777777" w:rsidR="004F300B" w:rsidRDefault="004F300B" w:rsidP="00120D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4DE18722" w14:textId="77777777" w:rsidR="004F300B" w:rsidRPr="00A8599E" w:rsidRDefault="004F300B" w:rsidP="00120D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6009FA0B" w14:textId="77777777" w:rsidR="00120DF2" w:rsidRPr="0096023E" w:rsidRDefault="0096023E" w:rsidP="00120D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□１</w:t>
      </w:r>
      <w:r w:rsidR="00120DF2"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上記当事者間の債権差押命令申立ては、これを取り下げます。</w:t>
      </w:r>
    </w:p>
    <w:p w14:paraId="79CA57E7" w14:textId="77777777" w:rsidR="00120DF2" w:rsidRPr="00A8599E" w:rsidRDefault="00120DF2" w:rsidP="00120D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ただし、以下の部分を除く（□に</w:t>
      </w:r>
      <w:proofErr w:type="gramStart"/>
      <w:r w:rsidRPr="00A8599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した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ものに限る。）。</w:t>
      </w:r>
    </w:p>
    <w:p w14:paraId="629B25F0" w14:textId="77777777" w:rsidR="00120DF2" w:rsidRPr="00A8599E" w:rsidRDefault="00120DF2" w:rsidP="00120D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□</w:t>
      </w:r>
      <w:r w:rsidRPr="00A8599E">
        <w:rPr>
          <w:rFonts w:asciiTheme="minorEastAsia" w:eastAsiaTheme="minorEastAsia" w:hAnsiTheme="minorEastAsia"/>
          <w:sz w:val="24"/>
          <w:szCs w:val="24"/>
        </w:rPr>
        <w:t>①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既に取り立てた分</w:t>
      </w:r>
    </w:p>
    <w:p w14:paraId="750B4D1D" w14:textId="77777777" w:rsidR="00120DF2" w:rsidRPr="00A8599E" w:rsidRDefault="00120DF2" w:rsidP="00120D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□②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既に配当を受けた分</w:t>
      </w:r>
    </w:p>
    <w:p w14:paraId="4D9A4513" w14:textId="77777777" w:rsidR="00120DF2" w:rsidRPr="00A8599E" w:rsidRDefault="00120DF2" w:rsidP="00120D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□③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取</w:t>
      </w:r>
      <w:proofErr w:type="gramStart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下書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が受理されるまでに事情届（供託書）が提出された分</w:t>
      </w:r>
    </w:p>
    <w:p w14:paraId="3258C757" w14:textId="77777777" w:rsidR="00120DF2" w:rsidRDefault="00120DF2" w:rsidP="00120DF2">
      <w:pPr>
        <w:ind w:left="720" w:hangingChars="300" w:hanging="720"/>
        <w:rPr>
          <w:rFonts w:ascii="ＭＳ 明朝" w:eastAsiaTheme="minorEastAsia" w:hAnsi="ＭＳ 明朝"/>
          <w:color w:val="auto"/>
          <w:sz w:val="24"/>
          <w:szCs w:val="21"/>
        </w:rPr>
      </w:pPr>
    </w:p>
    <w:p w14:paraId="12E41B7E" w14:textId="77777777" w:rsidR="0096023E" w:rsidRPr="0096023E" w:rsidRDefault="0096023E" w:rsidP="0096023E">
      <w:pPr>
        <w:pStyle w:val="a9"/>
        <w:numPr>
          <w:ilvl w:val="0"/>
          <w:numId w:val="4"/>
        </w:numPr>
        <w:ind w:leftChars="0" w:left="284" w:hanging="283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２　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上記当事者間の債権差押命令申立ては、以下の部分（□に</w:t>
      </w:r>
      <w:r w:rsidRPr="0096023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したもの）につき、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53FF5DCE" w14:textId="77777777" w:rsidR="0096023E" w:rsidRPr="0096023E" w:rsidRDefault="0096023E" w:rsidP="0096023E">
      <w:pPr>
        <w:ind w:left="1" w:firstLineChars="100" w:firstLine="240"/>
        <w:rPr>
          <w:rFonts w:ascii="ＭＳ 明朝" w:eastAsiaTheme="minorEastAsia" w:hAnsi="ＭＳ 明朝"/>
          <w:color w:val="auto"/>
          <w:sz w:val="24"/>
          <w:szCs w:val="21"/>
        </w:rPr>
      </w:pP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これを取り下げます。</w:t>
      </w:r>
    </w:p>
    <w:p w14:paraId="06BE880C" w14:textId="77777777" w:rsidR="00C97ECD" w:rsidRPr="00F407F2" w:rsidRDefault="00C97ECD" w:rsidP="00C97ECD">
      <w:pPr>
        <w:ind w:firstLineChars="177" w:firstLine="425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（１）差押金額　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円のうち、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</w:t>
      </w:r>
    </w:p>
    <w:p w14:paraId="5675F087" w14:textId="77777777" w:rsidR="00C97ECD" w:rsidRDefault="00C97ECD" w:rsidP="00C97ECD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□（２）債務者　　　　　　　　　　　　　　　　　に関する部分</w:t>
      </w:r>
    </w:p>
    <w:p w14:paraId="05993F6B" w14:textId="77777777" w:rsidR="00C97ECD" w:rsidRPr="0096023E" w:rsidRDefault="00C97ECD" w:rsidP="00C97ECD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□（３）第三債務者　　　　　　　　　　　　　　　に関する部分</w:t>
      </w:r>
    </w:p>
    <w:p w14:paraId="63228D36" w14:textId="77777777" w:rsidR="004F300B" w:rsidRPr="00C97ECD" w:rsidRDefault="004F300B">
      <w:pPr>
        <w:spacing w:after="475" w:line="265" w:lineRule="auto"/>
        <w:ind w:left="10" w:right="383" w:hanging="10"/>
        <w:rPr>
          <w:rFonts w:ascii="ＭＳ 明朝" w:eastAsia="ＭＳ 明朝" w:hAnsi="ＭＳ 明朝" w:cs="ＭＳ 明朝"/>
          <w:sz w:val="24"/>
        </w:rPr>
      </w:pPr>
    </w:p>
    <w:p w14:paraId="3F904A4D" w14:textId="77777777" w:rsidR="007037E6" w:rsidRDefault="007037E6" w:rsidP="007037E6">
      <w:pPr>
        <w:textAlignment w:val="baseline"/>
        <w:outlineLvl w:val="1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lastRenderedPageBreak/>
        <w:t>【記載例１</w:t>
      </w:r>
      <w:r w:rsidR="00F407F2">
        <w:rPr>
          <w:rFonts w:asciiTheme="minorEastAsia" w:eastAsiaTheme="minorEastAsia" w:hAnsiTheme="minorEastAsia" w:cs="ＭＳ ゴシック" w:hint="eastAsia"/>
          <w:sz w:val="24"/>
          <w:szCs w:val="24"/>
        </w:rPr>
        <w:t>、全部取下げの場合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】</w:t>
      </w:r>
    </w:p>
    <w:p w14:paraId="1D7F4537" w14:textId="77777777" w:rsidR="007037E6" w:rsidRDefault="007037E6" w:rsidP="007037E6">
      <w:pPr>
        <w:jc w:val="right"/>
        <w:textAlignment w:val="baseline"/>
        <w:outlineLvl w:val="1"/>
        <w:rPr>
          <w:rFonts w:ascii="ＭＳ ゴシック" w:eastAsia="ＭＳ ゴシック" w:hAnsi="ＭＳ ゴシック" w:cs="Times New Roman"/>
          <w:b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）第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●●●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号</w:t>
      </w:r>
    </w:p>
    <w:p w14:paraId="368F0F45" w14:textId="77777777" w:rsidR="007037E6" w:rsidRPr="00A8599E" w:rsidRDefault="007037E6" w:rsidP="007037E6">
      <w:pPr>
        <w:ind w:firstLineChars="800" w:firstLine="3232"/>
        <w:textAlignment w:val="baseline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8599E">
        <w:rPr>
          <w:rFonts w:ascii="ＭＳ 明朝" w:eastAsia="ＭＳ 明朝" w:hAnsi="ＭＳ 明朝" w:cs="ＭＳ ゴシック" w:hint="eastAsia"/>
          <w:spacing w:val="4"/>
          <w:sz w:val="40"/>
          <w:szCs w:val="40"/>
        </w:rPr>
        <w:t>取　下　書</w:t>
      </w:r>
    </w:p>
    <w:p w14:paraId="29499E10" w14:textId="77777777" w:rsidR="007037E6" w:rsidRPr="00A8599E" w:rsidRDefault="007037E6" w:rsidP="007037E6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</w:p>
    <w:p w14:paraId="0841970B" w14:textId="77777777" w:rsidR="007037E6" w:rsidRDefault="007037E6" w:rsidP="007037E6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大阪地方裁判所第１４民事部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御中</w:t>
      </w:r>
    </w:p>
    <w:p w14:paraId="574C428F" w14:textId="77777777" w:rsidR="007037E6" w:rsidRPr="00A8599E" w:rsidRDefault="007037E6" w:rsidP="007037E6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23A23F51" w14:textId="77777777" w:rsidR="007037E6" w:rsidRPr="00A8599E" w:rsidRDefault="007037E6" w:rsidP="007037E6">
      <w:pPr>
        <w:ind w:right="960"/>
        <w:jc w:val="center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●日</w:t>
      </w:r>
    </w:p>
    <w:p w14:paraId="2263D853" w14:textId="77777777" w:rsidR="007037E6" w:rsidRPr="00A8599E" w:rsidRDefault="007037E6" w:rsidP="007037E6">
      <w:pPr>
        <w:ind w:left="126" w:hanging="126"/>
        <w:jc w:val="right"/>
        <w:textAlignment w:val="baseline"/>
        <w:rPr>
          <w:rFonts w:asciiTheme="minorEastAsia" w:eastAsiaTheme="minorEastAsia" w:hAnsiTheme="minorEastAsia" w:cs="ＭＳ 明朝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14:paraId="6B6EB015" w14:textId="77777777" w:rsidR="007037E6" w:rsidRPr="00A8599E" w:rsidRDefault="007037E6" w:rsidP="007037E6">
      <w:pPr>
        <w:ind w:left="126" w:firstLineChars="900" w:firstLine="2160"/>
        <w:jc w:val="righ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  <w:u w:val="single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申立債権者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●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●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印</w:t>
      </w:r>
    </w:p>
    <w:p w14:paraId="1065FDDB" w14:textId="77777777" w:rsidR="007037E6" w:rsidRPr="007037E6" w:rsidRDefault="007037E6" w:rsidP="007037E6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権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</w:t>
      </w:r>
      <w:r w:rsidR="00F407F2"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</w:t>
      </w:r>
    </w:p>
    <w:p w14:paraId="33C88783" w14:textId="77777777" w:rsidR="007037E6" w:rsidRPr="00A8599E" w:rsidRDefault="007037E6" w:rsidP="007037E6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務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2F0374F9" w14:textId="77777777" w:rsidR="007037E6" w:rsidRDefault="007037E6" w:rsidP="007037E6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第三債務者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32AB39C4" w14:textId="77777777" w:rsidR="007037E6" w:rsidRDefault="007037E6" w:rsidP="007037E6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6DD3EEB7" w14:textId="77777777" w:rsidR="007037E6" w:rsidRPr="0096023E" w:rsidRDefault="00F407F2" w:rsidP="007037E6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☑</w:t>
      </w:r>
      <w:r w:rsidR="007037E6">
        <w:rPr>
          <w:rFonts w:asciiTheme="minorEastAsia" w:eastAsiaTheme="minorEastAsia" w:hAnsiTheme="minorEastAsia" w:cs="ＭＳ ゴシック" w:hint="eastAsia"/>
          <w:sz w:val="24"/>
          <w:szCs w:val="24"/>
        </w:rPr>
        <w:t>１</w:t>
      </w:r>
      <w:r w:rsidR="007037E6"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上記当事者間の債権差押命令申立ては、これを取り下げます。</w:t>
      </w:r>
    </w:p>
    <w:p w14:paraId="7679CC80" w14:textId="77777777" w:rsidR="007037E6" w:rsidRPr="00A8599E" w:rsidRDefault="007037E6" w:rsidP="007037E6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ただし、以下の部分を除く（□に</w:t>
      </w:r>
      <w:proofErr w:type="gramStart"/>
      <w:r w:rsidRPr="00A8599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した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ものに限る。）。</w:t>
      </w:r>
    </w:p>
    <w:p w14:paraId="39A74B9A" w14:textId="77777777" w:rsidR="007037E6" w:rsidRPr="00A8599E" w:rsidRDefault="007037E6" w:rsidP="007037E6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□</w:t>
      </w:r>
      <w:r w:rsidRPr="00A8599E">
        <w:rPr>
          <w:rFonts w:asciiTheme="minorEastAsia" w:eastAsiaTheme="minorEastAsia" w:hAnsiTheme="minorEastAsia"/>
          <w:sz w:val="24"/>
          <w:szCs w:val="24"/>
        </w:rPr>
        <w:t>①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既に取り立てた分</w:t>
      </w:r>
    </w:p>
    <w:p w14:paraId="620C2B95" w14:textId="77777777" w:rsidR="007037E6" w:rsidRPr="00A8599E" w:rsidRDefault="007037E6" w:rsidP="007037E6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□②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既に配当を受けた分</w:t>
      </w:r>
    </w:p>
    <w:p w14:paraId="07F0EEC4" w14:textId="77777777" w:rsidR="007037E6" w:rsidRPr="00A8599E" w:rsidRDefault="007037E6" w:rsidP="007037E6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□③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取</w:t>
      </w:r>
      <w:proofErr w:type="gramStart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下書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が受理されるまでに事情届（供託書）が提出された分</w:t>
      </w:r>
    </w:p>
    <w:p w14:paraId="41047D71" w14:textId="77777777" w:rsidR="007037E6" w:rsidRDefault="007037E6" w:rsidP="007037E6">
      <w:pPr>
        <w:ind w:left="720" w:hangingChars="300" w:hanging="720"/>
        <w:rPr>
          <w:rFonts w:ascii="ＭＳ 明朝" w:eastAsiaTheme="minorEastAsia" w:hAnsi="ＭＳ 明朝"/>
          <w:color w:val="auto"/>
          <w:sz w:val="24"/>
          <w:szCs w:val="21"/>
        </w:rPr>
      </w:pPr>
    </w:p>
    <w:p w14:paraId="644D2048" w14:textId="77777777" w:rsidR="007037E6" w:rsidRPr="0096023E" w:rsidRDefault="007037E6" w:rsidP="007037E6">
      <w:pPr>
        <w:pStyle w:val="a9"/>
        <w:numPr>
          <w:ilvl w:val="0"/>
          <w:numId w:val="4"/>
        </w:numPr>
        <w:ind w:leftChars="0" w:left="284" w:hanging="283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２　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上記当事者間の債権差押命令申立ては、以下の部分（□に</w:t>
      </w:r>
      <w:r w:rsidRPr="0096023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したもの）につき、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7DDC47E3" w14:textId="77777777" w:rsidR="007037E6" w:rsidRPr="0096023E" w:rsidRDefault="007037E6" w:rsidP="007037E6">
      <w:pPr>
        <w:ind w:left="1" w:firstLineChars="100" w:firstLine="240"/>
        <w:rPr>
          <w:rFonts w:ascii="ＭＳ 明朝" w:eastAsiaTheme="minorEastAsia" w:hAnsi="ＭＳ 明朝"/>
          <w:color w:val="auto"/>
          <w:sz w:val="24"/>
          <w:szCs w:val="21"/>
        </w:rPr>
      </w:pP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これを取り下げます。</w:t>
      </w:r>
    </w:p>
    <w:p w14:paraId="06BED896" w14:textId="77777777" w:rsidR="00F407F2" w:rsidRPr="00F407F2" w:rsidRDefault="00F407F2" w:rsidP="00F407F2">
      <w:pPr>
        <w:ind w:firstLineChars="177" w:firstLine="425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（１）差押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金額　　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円のうち、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</w:t>
      </w:r>
    </w:p>
    <w:p w14:paraId="6287B58D" w14:textId="77777777" w:rsidR="00F407F2" w:rsidRDefault="00F407F2" w:rsidP="00F407F2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□（２）債務者　　　　　　　　　　　　　　　　　に関する部分</w:t>
      </w:r>
    </w:p>
    <w:p w14:paraId="0B4CD1DF" w14:textId="77777777" w:rsidR="00F407F2" w:rsidRPr="0096023E" w:rsidRDefault="00F407F2" w:rsidP="00F407F2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□（３）第三債務者　　　　　　　　　　　　　　　に関する部分</w:t>
      </w:r>
    </w:p>
    <w:p w14:paraId="1D1BFDDA" w14:textId="77777777" w:rsidR="00F407F2" w:rsidRPr="00F407F2" w:rsidRDefault="00F407F2">
      <w:pPr>
        <w:spacing w:after="358" w:line="265" w:lineRule="auto"/>
        <w:ind w:left="10" w:right="383" w:hanging="10"/>
        <w:rPr>
          <w:rFonts w:ascii="ＭＳ 明朝" w:eastAsia="ＭＳ 明朝" w:hAnsi="ＭＳ 明朝" w:cs="ＭＳ 明朝"/>
          <w:sz w:val="24"/>
        </w:rPr>
      </w:pPr>
    </w:p>
    <w:p w14:paraId="55E6639E" w14:textId="77777777" w:rsidR="00F407F2" w:rsidRDefault="00F407F2" w:rsidP="00F407F2">
      <w:pPr>
        <w:textAlignment w:val="baseline"/>
        <w:outlineLvl w:val="1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【記載例２、取り立てた分を除いて取下げる場合】</w:t>
      </w:r>
    </w:p>
    <w:p w14:paraId="028892EC" w14:textId="77777777" w:rsidR="00F407F2" w:rsidRDefault="00F407F2" w:rsidP="00F407F2">
      <w:pPr>
        <w:jc w:val="right"/>
        <w:textAlignment w:val="baseline"/>
        <w:outlineLvl w:val="1"/>
        <w:rPr>
          <w:rFonts w:ascii="ＭＳ ゴシック" w:eastAsia="ＭＳ ゴシック" w:hAnsi="ＭＳ ゴシック" w:cs="Times New Roman"/>
          <w:b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）第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●●●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号</w:t>
      </w:r>
    </w:p>
    <w:p w14:paraId="4C791823" w14:textId="77777777" w:rsidR="00F407F2" w:rsidRPr="00A8599E" w:rsidRDefault="00F407F2" w:rsidP="00F407F2">
      <w:pPr>
        <w:ind w:firstLineChars="800" w:firstLine="3232"/>
        <w:textAlignment w:val="baseline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8599E">
        <w:rPr>
          <w:rFonts w:ascii="ＭＳ 明朝" w:eastAsia="ＭＳ 明朝" w:hAnsi="ＭＳ 明朝" w:cs="ＭＳ ゴシック" w:hint="eastAsia"/>
          <w:spacing w:val="4"/>
          <w:sz w:val="40"/>
          <w:szCs w:val="40"/>
        </w:rPr>
        <w:t>取　下　書</w:t>
      </w:r>
    </w:p>
    <w:p w14:paraId="5C9FDD98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</w:p>
    <w:p w14:paraId="7C04E9C1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大阪地方裁判所第１４民事部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御中</w:t>
      </w:r>
    </w:p>
    <w:p w14:paraId="638893A3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0994BE3E" w14:textId="77777777" w:rsidR="00F407F2" w:rsidRPr="00A8599E" w:rsidRDefault="00F407F2" w:rsidP="00F407F2">
      <w:pPr>
        <w:ind w:right="960"/>
        <w:jc w:val="center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●日</w:t>
      </w:r>
    </w:p>
    <w:p w14:paraId="2A5304D3" w14:textId="77777777" w:rsidR="00F407F2" w:rsidRPr="00A8599E" w:rsidRDefault="00F407F2" w:rsidP="00F407F2">
      <w:pPr>
        <w:ind w:left="126" w:hanging="126"/>
        <w:jc w:val="right"/>
        <w:textAlignment w:val="baseline"/>
        <w:rPr>
          <w:rFonts w:asciiTheme="minorEastAsia" w:eastAsiaTheme="minorEastAsia" w:hAnsiTheme="minorEastAsia" w:cs="ＭＳ 明朝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14:paraId="4DECE440" w14:textId="77777777" w:rsidR="00F407F2" w:rsidRPr="00A8599E" w:rsidRDefault="00F407F2" w:rsidP="00F407F2">
      <w:pPr>
        <w:ind w:left="126" w:firstLineChars="900" w:firstLine="2160"/>
        <w:jc w:val="righ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  <w:u w:val="single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申立債権者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●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●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印</w:t>
      </w:r>
    </w:p>
    <w:p w14:paraId="13FD3DAD" w14:textId="77777777" w:rsidR="00F407F2" w:rsidRPr="007037E6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権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　</w:t>
      </w:r>
    </w:p>
    <w:p w14:paraId="7533C1D4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務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5D9FD3C1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第三債務者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578B8920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1F186DB0" w14:textId="77777777" w:rsidR="00F407F2" w:rsidRPr="0096023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☑１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上記当事者間の債権差押命令申立ては、これを取り下げます。</w:t>
      </w:r>
    </w:p>
    <w:p w14:paraId="0734C358" w14:textId="77777777" w:rsidR="00F407F2" w:rsidRPr="00A8599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ただし、以下の部分を除く（□に</w:t>
      </w:r>
      <w:proofErr w:type="gramStart"/>
      <w:r w:rsidRPr="00A8599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した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ものに限る。）。</w:t>
      </w:r>
    </w:p>
    <w:p w14:paraId="0E36C89C" w14:textId="77777777" w:rsidR="00F407F2" w:rsidRPr="00A8599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☑</w:t>
      </w:r>
      <w:r w:rsidRPr="00A8599E">
        <w:rPr>
          <w:rFonts w:asciiTheme="minorEastAsia" w:eastAsiaTheme="minorEastAsia" w:hAnsiTheme="minorEastAsia"/>
          <w:sz w:val="24"/>
          <w:szCs w:val="24"/>
        </w:rPr>
        <w:t>①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既に取り立てた分</w:t>
      </w:r>
    </w:p>
    <w:p w14:paraId="66BAC0A4" w14:textId="77777777" w:rsidR="00F407F2" w:rsidRPr="00A8599E" w:rsidRDefault="00F407F2" w:rsidP="00F407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□②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既に配当を受けた分</w:t>
      </w:r>
    </w:p>
    <w:p w14:paraId="257D47B8" w14:textId="77777777" w:rsidR="00F407F2" w:rsidRPr="00A8599E" w:rsidRDefault="00F407F2" w:rsidP="00F407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□③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取</w:t>
      </w:r>
      <w:proofErr w:type="gramStart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下書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が受理されるまでに事情届（供託書）が提出された分</w:t>
      </w:r>
    </w:p>
    <w:p w14:paraId="52352626" w14:textId="77777777" w:rsidR="00F407F2" w:rsidRDefault="00F407F2" w:rsidP="00F407F2">
      <w:pPr>
        <w:ind w:left="720" w:hangingChars="300" w:hanging="720"/>
        <w:rPr>
          <w:rFonts w:ascii="ＭＳ 明朝" w:eastAsiaTheme="minorEastAsia" w:hAnsi="ＭＳ 明朝"/>
          <w:color w:val="auto"/>
          <w:sz w:val="24"/>
          <w:szCs w:val="21"/>
        </w:rPr>
      </w:pPr>
    </w:p>
    <w:p w14:paraId="5C056482" w14:textId="77777777" w:rsidR="00F407F2" w:rsidRPr="0096023E" w:rsidRDefault="00F407F2" w:rsidP="00F407F2">
      <w:pPr>
        <w:pStyle w:val="a9"/>
        <w:numPr>
          <w:ilvl w:val="0"/>
          <w:numId w:val="4"/>
        </w:numPr>
        <w:ind w:leftChars="0" w:left="284" w:hanging="283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２　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上記当事者間の債権差押命令申立ては、以下の部分（□に</w:t>
      </w:r>
      <w:r w:rsidRPr="0096023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したもの）につき、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55EDADDC" w14:textId="77777777" w:rsidR="00F407F2" w:rsidRPr="0096023E" w:rsidRDefault="00F407F2" w:rsidP="00F407F2">
      <w:pPr>
        <w:ind w:left="1" w:firstLineChars="100" w:firstLine="240"/>
        <w:rPr>
          <w:rFonts w:ascii="ＭＳ 明朝" w:eastAsiaTheme="minorEastAsia" w:hAnsi="ＭＳ 明朝"/>
          <w:color w:val="auto"/>
          <w:sz w:val="24"/>
          <w:szCs w:val="21"/>
        </w:rPr>
      </w:pP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これを取り下げます。</w:t>
      </w:r>
    </w:p>
    <w:p w14:paraId="1A33BA93" w14:textId="77777777" w:rsidR="00F407F2" w:rsidRPr="00F407F2" w:rsidRDefault="00F407F2" w:rsidP="00F407F2">
      <w:pPr>
        <w:ind w:firstLineChars="177" w:firstLine="425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（１）差押金額　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円のうち、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</w:t>
      </w:r>
    </w:p>
    <w:p w14:paraId="4D895139" w14:textId="77777777" w:rsidR="00F407F2" w:rsidRDefault="00F407F2" w:rsidP="00F407F2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□（２）債務者　　　　　　　　　　　　　　　　　に関する部分</w:t>
      </w:r>
    </w:p>
    <w:p w14:paraId="27FDDDE9" w14:textId="77777777" w:rsidR="00F407F2" w:rsidRPr="0096023E" w:rsidRDefault="00F407F2" w:rsidP="00F407F2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□（３）第三債務者　　　　　　　　　　　　　　　に関する部分</w:t>
      </w:r>
    </w:p>
    <w:p w14:paraId="51370431" w14:textId="77777777" w:rsidR="00F407F2" w:rsidRPr="00F407F2" w:rsidRDefault="00F407F2">
      <w:pPr>
        <w:spacing w:after="358" w:line="265" w:lineRule="auto"/>
        <w:ind w:left="10" w:right="383" w:hanging="10"/>
        <w:rPr>
          <w:rFonts w:ascii="ＭＳ 明朝" w:eastAsia="ＭＳ 明朝" w:hAnsi="ＭＳ 明朝" w:cs="ＭＳ 明朝"/>
          <w:sz w:val="24"/>
        </w:rPr>
      </w:pPr>
    </w:p>
    <w:p w14:paraId="46A8AFC1" w14:textId="77777777" w:rsidR="00F407F2" w:rsidRDefault="00F407F2" w:rsidP="00F407F2">
      <w:pPr>
        <w:textAlignment w:val="baseline"/>
        <w:outlineLvl w:val="1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【記載例３、差し押さえた金額のうち、一部の金額を取下げる場合】</w:t>
      </w:r>
    </w:p>
    <w:p w14:paraId="506B64CA" w14:textId="77777777" w:rsidR="00F407F2" w:rsidRDefault="00F407F2" w:rsidP="00F407F2">
      <w:pPr>
        <w:jc w:val="right"/>
        <w:textAlignment w:val="baseline"/>
        <w:outlineLvl w:val="1"/>
        <w:rPr>
          <w:rFonts w:ascii="ＭＳ ゴシック" w:eastAsia="ＭＳ ゴシック" w:hAnsi="ＭＳ ゴシック" w:cs="Times New Roman"/>
          <w:b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）第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●●●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号</w:t>
      </w:r>
    </w:p>
    <w:p w14:paraId="430685E1" w14:textId="77777777" w:rsidR="00F407F2" w:rsidRPr="00A8599E" w:rsidRDefault="00F407F2" w:rsidP="00F407F2">
      <w:pPr>
        <w:ind w:firstLineChars="800" w:firstLine="3232"/>
        <w:textAlignment w:val="baseline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8599E">
        <w:rPr>
          <w:rFonts w:ascii="ＭＳ 明朝" w:eastAsia="ＭＳ 明朝" w:hAnsi="ＭＳ 明朝" w:cs="ＭＳ ゴシック" w:hint="eastAsia"/>
          <w:spacing w:val="4"/>
          <w:sz w:val="40"/>
          <w:szCs w:val="40"/>
        </w:rPr>
        <w:t>取　下　書</w:t>
      </w:r>
    </w:p>
    <w:p w14:paraId="6C4AE32D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</w:p>
    <w:p w14:paraId="0FFA1868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大阪地方裁判所第１４民事部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御中</w:t>
      </w:r>
    </w:p>
    <w:p w14:paraId="0887065B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3F0B89DB" w14:textId="77777777" w:rsidR="00F407F2" w:rsidRPr="00A8599E" w:rsidRDefault="00F407F2" w:rsidP="00F407F2">
      <w:pPr>
        <w:ind w:right="960"/>
        <w:jc w:val="center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●日</w:t>
      </w:r>
    </w:p>
    <w:p w14:paraId="38B46443" w14:textId="77777777" w:rsidR="00F407F2" w:rsidRPr="00A8599E" w:rsidRDefault="00F407F2" w:rsidP="00F407F2">
      <w:pPr>
        <w:ind w:left="126" w:hanging="126"/>
        <w:jc w:val="right"/>
        <w:textAlignment w:val="baseline"/>
        <w:rPr>
          <w:rFonts w:asciiTheme="minorEastAsia" w:eastAsiaTheme="minorEastAsia" w:hAnsiTheme="minorEastAsia" w:cs="ＭＳ 明朝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14:paraId="7B771FAD" w14:textId="77777777" w:rsidR="00F407F2" w:rsidRPr="00A8599E" w:rsidRDefault="00F407F2" w:rsidP="00F407F2">
      <w:pPr>
        <w:ind w:left="126" w:firstLineChars="900" w:firstLine="2160"/>
        <w:jc w:val="righ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  <w:u w:val="single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申立債権者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●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●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印</w:t>
      </w:r>
    </w:p>
    <w:p w14:paraId="240718AD" w14:textId="77777777" w:rsidR="00F407F2" w:rsidRPr="007037E6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権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　</w:t>
      </w:r>
    </w:p>
    <w:p w14:paraId="3F4A5CD2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務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22D7B211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第三債務者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47D6FE7B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1DED9964" w14:textId="77777777" w:rsidR="00F407F2" w:rsidRPr="0096023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□１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上記当事者間の債権差押命令申立ては、これを取り下げます。</w:t>
      </w:r>
    </w:p>
    <w:p w14:paraId="3F22499A" w14:textId="77777777" w:rsidR="00F407F2" w:rsidRPr="00A8599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ただし、以下の部分を除く（□に</w:t>
      </w:r>
      <w:proofErr w:type="gramStart"/>
      <w:r w:rsidRPr="00A8599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した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ものに限る。）。</w:t>
      </w:r>
    </w:p>
    <w:p w14:paraId="216E5C3C" w14:textId="77777777" w:rsidR="00F407F2" w:rsidRPr="00A8599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□</w:t>
      </w:r>
      <w:r w:rsidRPr="00A8599E">
        <w:rPr>
          <w:rFonts w:asciiTheme="minorEastAsia" w:eastAsiaTheme="minorEastAsia" w:hAnsiTheme="minorEastAsia"/>
          <w:sz w:val="24"/>
          <w:szCs w:val="24"/>
        </w:rPr>
        <w:t>①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既に取り立てた分</w:t>
      </w:r>
    </w:p>
    <w:p w14:paraId="21D5219F" w14:textId="77777777" w:rsidR="00F407F2" w:rsidRPr="00A8599E" w:rsidRDefault="00F407F2" w:rsidP="00F407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□②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既に配当を受けた分</w:t>
      </w:r>
    </w:p>
    <w:p w14:paraId="0877909B" w14:textId="77777777" w:rsidR="00F407F2" w:rsidRPr="00A8599E" w:rsidRDefault="00F407F2" w:rsidP="00F407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□③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取</w:t>
      </w:r>
      <w:proofErr w:type="gramStart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下書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が受理されるまでに事情届（供託書）が提出された分</w:t>
      </w:r>
    </w:p>
    <w:p w14:paraId="6DF3347E" w14:textId="77777777" w:rsidR="00F407F2" w:rsidRDefault="00F407F2" w:rsidP="00F407F2">
      <w:pPr>
        <w:ind w:left="720" w:hangingChars="300" w:hanging="720"/>
        <w:rPr>
          <w:rFonts w:ascii="ＭＳ 明朝" w:eastAsiaTheme="minorEastAsia" w:hAnsi="ＭＳ 明朝"/>
          <w:color w:val="auto"/>
          <w:sz w:val="24"/>
          <w:szCs w:val="21"/>
        </w:rPr>
      </w:pPr>
    </w:p>
    <w:p w14:paraId="2631A9BB" w14:textId="77777777" w:rsidR="00F407F2" w:rsidRPr="00F407F2" w:rsidRDefault="00F407F2" w:rsidP="00F407F2">
      <w:pPr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☑</w:t>
      </w:r>
      <w:r w:rsidRPr="00F407F2">
        <w:rPr>
          <w:rFonts w:asciiTheme="minorEastAsia" w:eastAsiaTheme="minorEastAsia" w:hAnsiTheme="minorEastAsia" w:cs="ＭＳ ゴシック" w:hint="eastAsia"/>
          <w:sz w:val="24"/>
          <w:szCs w:val="24"/>
        </w:rPr>
        <w:t>２　上記当事者間の債権差押命令申立ては、以下の部分（□に</w:t>
      </w:r>
      <w:r w:rsidRPr="00F407F2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F407F2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したもの）につき、　　</w:t>
      </w:r>
    </w:p>
    <w:p w14:paraId="5A492A66" w14:textId="77777777" w:rsidR="00F407F2" w:rsidRPr="0096023E" w:rsidRDefault="00F407F2" w:rsidP="00F407F2">
      <w:pPr>
        <w:ind w:left="1" w:firstLineChars="100" w:firstLine="240"/>
        <w:rPr>
          <w:rFonts w:ascii="ＭＳ 明朝" w:eastAsiaTheme="minorEastAsia" w:hAnsi="ＭＳ 明朝"/>
          <w:color w:val="auto"/>
          <w:sz w:val="24"/>
          <w:szCs w:val="21"/>
        </w:rPr>
      </w:pP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これを取り下げます。</w:t>
      </w:r>
    </w:p>
    <w:p w14:paraId="43EC5F20" w14:textId="77777777" w:rsidR="00F407F2" w:rsidRPr="00F407F2" w:rsidRDefault="00F407F2" w:rsidP="00F407F2">
      <w:pPr>
        <w:ind w:firstLineChars="177" w:firstLine="425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☑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（１）差押金額　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>●●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円のうち、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>●●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</w:t>
      </w:r>
    </w:p>
    <w:p w14:paraId="5E0A20D2" w14:textId="77777777" w:rsidR="00F407F2" w:rsidRDefault="00F407F2" w:rsidP="00F407F2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□（２）債務者　　　　　　　　　　　　　　　　　に関する部分</w:t>
      </w:r>
    </w:p>
    <w:p w14:paraId="4599FC18" w14:textId="77777777" w:rsidR="00F407F2" w:rsidRPr="0096023E" w:rsidRDefault="00F407F2" w:rsidP="00F407F2">
      <w:pPr>
        <w:pStyle w:val="a9"/>
        <w:ind w:leftChars="0" w:left="426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□（３）第三債務者　　　　　　　　　　　　　　　に関する部分</w:t>
      </w:r>
    </w:p>
    <w:p w14:paraId="3F68FC76" w14:textId="77777777" w:rsidR="00F407F2" w:rsidRPr="00F407F2" w:rsidRDefault="00F407F2">
      <w:pPr>
        <w:spacing w:after="358" w:line="265" w:lineRule="auto"/>
        <w:ind w:left="10" w:right="383" w:hanging="10"/>
        <w:rPr>
          <w:rFonts w:ascii="ＭＳ 明朝" w:eastAsia="ＭＳ 明朝" w:hAnsi="ＭＳ 明朝" w:cs="ＭＳ 明朝"/>
          <w:sz w:val="24"/>
        </w:rPr>
      </w:pPr>
    </w:p>
    <w:p w14:paraId="39AA093E" w14:textId="77777777" w:rsidR="00F407F2" w:rsidRDefault="00F407F2" w:rsidP="00F407F2">
      <w:pPr>
        <w:textAlignment w:val="baseline"/>
        <w:outlineLvl w:val="1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【記載例４、第三債務者の１名を取下げる場合】</w:t>
      </w:r>
    </w:p>
    <w:p w14:paraId="4B316936" w14:textId="77777777" w:rsidR="00F407F2" w:rsidRDefault="00F407F2" w:rsidP="00F407F2">
      <w:pPr>
        <w:jc w:val="right"/>
        <w:textAlignment w:val="baseline"/>
        <w:outlineLvl w:val="1"/>
        <w:rPr>
          <w:rFonts w:ascii="ＭＳ ゴシック" w:eastAsia="ＭＳ ゴシック" w:hAnsi="ＭＳ ゴシック" w:cs="Times New Roman"/>
          <w:b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）第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●●●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号</w:t>
      </w:r>
    </w:p>
    <w:p w14:paraId="419E26B7" w14:textId="77777777" w:rsidR="00F407F2" w:rsidRPr="00A8599E" w:rsidRDefault="00F407F2" w:rsidP="00F407F2">
      <w:pPr>
        <w:ind w:firstLineChars="800" w:firstLine="3232"/>
        <w:textAlignment w:val="baseline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8599E">
        <w:rPr>
          <w:rFonts w:ascii="ＭＳ 明朝" w:eastAsia="ＭＳ 明朝" w:hAnsi="ＭＳ 明朝" w:cs="ＭＳ ゴシック" w:hint="eastAsia"/>
          <w:spacing w:val="4"/>
          <w:sz w:val="40"/>
          <w:szCs w:val="40"/>
        </w:rPr>
        <w:t>取　下　書</w:t>
      </w:r>
    </w:p>
    <w:p w14:paraId="6B401C1C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</w:p>
    <w:p w14:paraId="15835204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大阪地方裁判所第１４民事部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御中</w:t>
      </w:r>
    </w:p>
    <w:p w14:paraId="69EE1009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6CEA0607" w14:textId="77777777" w:rsidR="00F407F2" w:rsidRPr="00A8599E" w:rsidRDefault="00F407F2" w:rsidP="00F407F2">
      <w:pPr>
        <w:ind w:right="960"/>
        <w:jc w:val="center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●日</w:t>
      </w:r>
    </w:p>
    <w:p w14:paraId="68F635CC" w14:textId="77777777" w:rsidR="00F407F2" w:rsidRPr="00A8599E" w:rsidRDefault="00F407F2" w:rsidP="00F407F2">
      <w:pPr>
        <w:ind w:left="126" w:hanging="126"/>
        <w:jc w:val="right"/>
        <w:textAlignment w:val="baseline"/>
        <w:rPr>
          <w:rFonts w:asciiTheme="minorEastAsia" w:eastAsiaTheme="minorEastAsia" w:hAnsiTheme="minorEastAsia" w:cs="ＭＳ 明朝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14:paraId="487ACBAB" w14:textId="77777777" w:rsidR="00F407F2" w:rsidRPr="00A8599E" w:rsidRDefault="00F407F2" w:rsidP="00F407F2">
      <w:pPr>
        <w:ind w:left="126" w:firstLineChars="900" w:firstLine="2160"/>
        <w:jc w:val="righ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  <w:u w:val="single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申立債権者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●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●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印</w:t>
      </w:r>
    </w:p>
    <w:p w14:paraId="29E442ED" w14:textId="77777777" w:rsidR="00F407F2" w:rsidRPr="007037E6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権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　</w:t>
      </w:r>
    </w:p>
    <w:p w14:paraId="34E855D7" w14:textId="77777777" w:rsidR="00F407F2" w:rsidRPr="00A8599E" w:rsidRDefault="00F407F2" w:rsidP="00F407F2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務　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5031E77B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第三債務者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258A3360" w14:textId="77777777" w:rsidR="00F407F2" w:rsidRDefault="00F407F2" w:rsidP="00F407F2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41E1AD9C" w14:textId="77777777" w:rsidR="00F407F2" w:rsidRPr="0096023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□１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上記当事者間の債権差押命令申立ては、これを取り下げます。</w:t>
      </w:r>
    </w:p>
    <w:p w14:paraId="09CE1B4F" w14:textId="77777777" w:rsidR="00F407F2" w:rsidRPr="00A8599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ただし、以下の部分を除く（□に</w:t>
      </w:r>
      <w:proofErr w:type="gramStart"/>
      <w:r w:rsidRPr="00A8599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した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ものに限る。）。</w:t>
      </w:r>
    </w:p>
    <w:p w14:paraId="42FA4CD0" w14:textId="77777777" w:rsidR="00F407F2" w:rsidRPr="00A8599E" w:rsidRDefault="00F407F2" w:rsidP="00F407F2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□</w:t>
      </w:r>
      <w:r w:rsidRPr="00A8599E">
        <w:rPr>
          <w:rFonts w:asciiTheme="minorEastAsia" w:eastAsiaTheme="minorEastAsia" w:hAnsiTheme="minorEastAsia"/>
          <w:sz w:val="24"/>
          <w:szCs w:val="24"/>
        </w:rPr>
        <w:t>①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既に取り立てた分</w:t>
      </w:r>
    </w:p>
    <w:p w14:paraId="17619A5C" w14:textId="77777777" w:rsidR="00F407F2" w:rsidRPr="00A8599E" w:rsidRDefault="00F407F2" w:rsidP="00F407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□②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既に配当を受けた分</w:t>
      </w:r>
    </w:p>
    <w:p w14:paraId="166B8A40" w14:textId="77777777" w:rsidR="00F407F2" w:rsidRPr="00A8599E" w:rsidRDefault="00F407F2" w:rsidP="00F407F2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□③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取</w:t>
      </w:r>
      <w:proofErr w:type="gramStart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下書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が受理されるまでに事情届（供託書）が提出された分</w:t>
      </w:r>
    </w:p>
    <w:p w14:paraId="36A37006" w14:textId="77777777" w:rsidR="00F407F2" w:rsidRDefault="00F407F2" w:rsidP="00F407F2">
      <w:pPr>
        <w:ind w:left="720" w:hangingChars="300" w:hanging="720"/>
        <w:rPr>
          <w:rFonts w:ascii="ＭＳ 明朝" w:eastAsiaTheme="minorEastAsia" w:hAnsi="ＭＳ 明朝"/>
          <w:color w:val="auto"/>
          <w:sz w:val="24"/>
          <w:szCs w:val="21"/>
        </w:rPr>
      </w:pPr>
    </w:p>
    <w:p w14:paraId="370D678D" w14:textId="77777777" w:rsidR="00F407F2" w:rsidRPr="0096023E" w:rsidRDefault="007546CB" w:rsidP="007546CB">
      <w:pPr>
        <w:pStyle w:val="a9"/>
        <w:ind w:leftChars="0" w:left="284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☑</w:t>
      </w:r>
      <w:r w:rsidR="00F407F2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２　</w:t>
      </w:r>
      <w:r w:rsidR="00F407F2"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上記当事者間の債権差押命令申立ては、以下の部分（□に</w:t>
      </w:r>
      <w:r w:rsidR="00F407F2" w:rsidRPr="0096023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="00F407F2"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>したもの）につき、</w:t>
      </w:r>
      <w:r w:rsidR="00F407F2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184A701B" w14:textId="77777777" w:rsidR="00F407F2" w:rsidRPr="00F407F2" w:rsidRDefault="00F407F2" w:rsidP="00F407F2">
      <w:pPr>
        <w:pStyle w:val="a9"/>
        <w:ind w:leftChars="0" w:left="361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（１）差押金額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円のうち、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</w:t>
      </w:r>
    </w:p>
    <w:p w14:paraId="7ABB7427" w14:textId="77777777" w:rsidR="00F407F2" w:rsidRDefault="00F407F2" w:rsidP="00F407F2">
      <w:pPr>
        <w:pStyle w:val="a9"/>
        <w:ind w:leftChars="0" w:left="361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□（２）債務者　　　　　　　　　　　　　　　　　に関する部分</w:t>
      </w:r>
    </w:p>
    <w:p w14:paraId="0463ECCA" w14:textId="77777777" w:rsidR="00F407F2" w:rsidRPr="0096023E" w:rsidRDefault="007546CB" w:rsidP="00F407F2">
      <w:pPr>
        <w:pStyle w:val="a9"/>
        <w:ind w:leftChars="0" w:left="361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☑</w:t>
      </w:r>
      <w:r w:rsidR="00F407F2"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（３）第三債務者　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>●●●●</w:t>
      </w:r>
      <w:r w:rsidR="00F407F2"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に関する部分</w:t>
      </w:r>
    </w:p>
    <w:p w14:paraId="087FB529" w14:textId="77777777" w:rsidR="00F407F2" w:rsidRPr="00F407F2" w:rsidRDefault="00F407F2">
      <w:pPr>
        <w:spacing w:after="358" w:line="265" w:lineRule="auto"/>
        <w:ind w:left="10" w:right="383" w:hanging="10"/>
        <w:rPr>
          <w:rFonts w:ascii="ＭＳ 明朝" w:eastAsia="ＭＳ 明朝" w:hAnsi="ＭＳ 明朝" w:cs="ＭＳ 明朝"/>
          <w:sz w:val="24"/>
        </w:rPr>
      </w:pPr>
    </w:p>
    <w:p w14:paraId="2655AD14" w14:textId="77777777" w:rsidR="00D70F17" w:rsidRDefault="00D70F17" w:rsidP="00D70F17">
      <w:pPr>
        <w:textAlignment w:val="baseline"/>
        <w:outlineLvl w:val="1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【記載例５、第三債務者複数の場合（銀行口座の差押え）】</w:t>
      </w:r>
    </w:p>
    <w:p w14:paraId="3FDDA12C" w14:textId="77777777" w:rsidR="00A8532D" w:rsidRDefault="00A8532D" w:rsidP="00A8532D">
      <w:pPr>
        <w:jc w:val="right"/>
        <w:textAlignment w:val="baseline"/>
        <w:outlineLvl w:val="1"/>
        <w:rPr>
          <w:rFonts w:ascii="ＭＳ ゴシック" w:eastAsia="ＭＳ ゴシック" w:hAnsi="ＭＳ ゴシック" w:cs="Times New Roman"/>
          <w:b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）第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●●●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号</w:t>
      </w:r>
    </w:p>
    <w:p w14:paraId="347CE4B6" w14:textId="77777777" w:rsidR="00A8532D" w:rsidRPr="00A8599E" w:rsidRDefault="00A8532D" w:rsidP="00A8532D">
      <w:pPr>
        <w:ind w:firstLineChars="800" w:firstLine="3232"/>
        <w:textAlignment w:val="baseline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8599E">
        <w:rPr>
          <w:rFonts w:ascii="ＭＳ 明朝" w:eastAsia="ＭＳ 明朝" w:hAnsi="ＭＳ 明朝" w:cs="ＭＳ ゴシック" w:hint="eastAsia"/>
          <w:spacing w:val="4"/>
          <w:sz w:val="40"/>
          <w:szCs w:val="40"/>
        </w:rPr>
        <w:t>取　下　書</w:t>
      </w:r>
    </w:p>
    <w:p w14:paraId="365ED7C9" w14:textId="77777777" w:rsidR="00A8532D" w:rsidRPr="00A8599E" w:rsidRDefault="00A8532D" w:rsidP="00A8532D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</w:p>
    <w:p w14:paraId="6F89004D" w14:textId="77777777" w:rsidR="00A8532D" w:rsidRDefault="00A8532D" w:rsidP="00A8532D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大阪地方裁判所第１４民事部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御中</w:t>
      </w:r>
    </w:p>
    <w:p w14:paraId="75DD7258" w14:textId="77777777" w:rsidR="00A8532D" w:rsidRPr="00A8599E" w:rsidRDefault="00A8532D" w:rsidP="00A8532D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4B789B38" w14:textId="77777777" w:rsidR="00A8532D" w:rsidRPr="00A8599E" w:rsidRDefault="00A8532D" w:rsidP="00A8532D">
      <w:pPr>
        <w:ind w:right="960"/>
        <w:jc w:val="center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令和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●日</w:t>
      </w:r>
    </w:p>
    <w:p w14:paraId="6CE799EB" w14:textId="77777777" w:rsidR="00A8532D" w:rsidRPr="00A8599E" w:rsidRDefault="00A8532D" w:rsidP="00A8532D">
      <w:pPr>
        <w:ind w:left="126" w:hanging="126"/>
        <w:jc w:val="right"/>
        <w:textAlignment w:val="baseline"/>
        <w:rPr>
          <w:rFonts w:asciiTheme="minorEastAsia" w:eastAsiaTheme="minorEastAsia" w:hAnsiTheme="minorEastAsia" w:cs="ＭＳ 明朝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</w:p>
    <w:p w14:paraId="0C08BFC4" w14:textId="77777777" w:rsidR="00A8532D" w:rsidRPr="00A8599E" w:rsidRDefault="00A8532D" w:rsidP="00A8532D">
      <w:pPr>
        <w:ind w:left="126" w:firstLineChars="900" w:firstLine="2160"/>
        <w:jc w:val="righ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  <w:u w:val="single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申立債権者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●　●</w:t>
      </w:r>
      <w:r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Pr="007037E6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●　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>印</w:t>
      </w:r>
    </w:p>
    <w:p w14:paraId="46B16B30" w14:textId="77777777" w:rsidR="00A8532D" w:rsidRPr="007037E6" w:rsidRDefault="00D70F17" w:rsidP="00A8532D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B5D11" wp14:editId="663E0EB8">
                <wp:simplePos x="0" y="0"/>
                <wp:positionH relativeFrom="column">
                  <wp:posOffset>3980930</wp:posOffset>
                </wp:positionH>
                <wp:positionV relativeFrom="paragraph">
                  <wp:posOffset>193190</wp:posOffset>
                </wp:positionV>
                <wp:extent cx="2436354" cy="912060"/>
                <wp:effectExtent l="38100" t="19050" r="21590" b="2159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354" cy="912060"/>
                        </a:xfrm>
                        <a:prstGeom prst="wedgeEllipseCallout">
                          <a:avLst>
                            <a:gd name="adj1" fmla="val -51050"/>
                            <a:gd name="adj2" fmla="val 356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105B9" w14:textId="77777777" w:rsidR="00D70F17" w:rsidRDefault="00D70F17" w:rsidP="00D70F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B5D1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margin-left:313.45pt;margin-top:15.2pt;width:191.85pt;height:7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" adj="-227,18491" filled="f" strokecolor="black [3213]" strokeweight="1pt">
                <v:textbox>
                  <w:txbxContent>
                    <w:p w14:paraId="211105B9" w14:textId="77777777" w:rsidR="00D70F17" w:rsidRDefault="00D70F17" w:rsidP="00D70F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532D"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権　者</w:t>
      </w:r>
      <w:r w:rsidR="00A8532D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　</w:t>
      </w:r>
    </w:p>
    <w:p w14:paraId="1F69F7FE" w14:textId="77777777" w:rsidR="00A8532D" w:rsidRPr="00A8599E" w:rsidRDefault="00D70F17" w:rsidP="00A8532D">
      <w:pPr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795DD" wp14:editId="04CD3287">
                <wp:simplePos x="0" y="0"/>
                <wp:positionH relativeFrom="margin">
                  <wp:posOffset>4152287</wp:posOffset>
                </wp:positionH>
                <wp:positionV relativeFrom="paragraph">
                  <wp:posOffset>111355</wp:posOffset>
                </wp:positionV>
                <wp:extent cx="2068140" cy="445578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40" cy="445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61315" w14:textId="77777777" w:rsidR="00D70F17" w:rsidRPr="00D70F17" w:rsidRDefault="00D70F17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第三債務者を</w:t>
                            </w:r>
                            <w:r>
                              <w:rPr>
                                <w:rFonts w:eastAsiaTheme="minorEastAsia"/>
                              </w:rPr>
                              <w:t>特定するため、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支店名まで</w:t>
                            </w:r>
                            <w:r>
                              <w:rPr>
                                <w:rFonts w:eastAsiaTheme="minorEastAsia"/>
                              </w:rPr>
                              <w:t>記載が必要です。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79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26.95pt;margin-top:8.75pt;width:162.85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" fillcolor="white [3201]" stroked="f" strokeweight=".5pt">
                <v:textbox>
                  <w:txbxContent>
                    <w:p w14:paraId="3B061315" w14:textId="77777777" w:rsidR="00D70F17" w:rsidRPr="00D70F17" w:rsidRDefault="00D70F17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第三債務者を</w:t>
                      </w:r>
                      <w:r>
                        <w:rPr>
                          <w:rFonts w:eastAsiaTheme="minorEastAsia"/>
                        </w:rPr>
                        <w:t>特定するため、</w:t>
                      </w:r>
                      <w:r>
                        <w:rPr>
                          <w:rFonts w:eastAsiaTheme="minorEastAsia" w:hint="eastAsia"/>
                        </w:rPr>
                        <w:t>支店名まで</w:t>
                      </w:r>
                      <w:r>
                        <w:rPr>
                          <w:rFonts w:eastAsiaTheme="minorEastAsia"/>
                        </w:rPr>
                        <w:t>記載が必要です。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32D"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債　務　者</w:t>
      </w:r>
      <w:r w:rsidR="00A8532D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●●　●●</w:t>
      </w:r>
    </w:p>
    <w:p w14:paraId="3F5B7FCC" w14:textId="77777777" w:rsidR="00A8532D" w:rsidRDefault="00A8532D" w:rsidP="00A8532D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第三債務者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5F03B0">
        <w:rPr>
          <w:rFonts w:asciiTheme="minorEastAsia" w:eastAsiaTheme="minorEastAsia" w:hAnsiTheme="minorEastAsia" w:cs="ＭＳ ゴシック" w:hint="eastAsia"/>
          <w:sz w:val="24"/>
          <w:szCs w:val="24"/>
        </w:rPr>
        <w:t>株式会社</w:t>
      </w:r>
      <w:r w:rsidR="00D70F17">
        <w:rPr>
          <w:rFonts w:asciiTheme="minorEastAsia" w:eastAsiaTheme="minorEastAsia" w:hAnsiTheme="minorEastAsia" w:cs="ＭＳ ゴシック" w:hint="eastAsia"/>
          <w:sz w:val="24"/>
          <w:szCs w:val="24"/>
        </w:rPr>
        <w:t>●●銀行</w:t>
      </w:r>
      <w:r w:rsidR="00D70F17" w:rsidRPr="00D70F17">
        <w:rPr>
          <w:rFonts w:asciiTheme="minorEastAsia" w:eastAsiaTheme="minorEastAsia" w:hAnsiTheme="minorEastAsia" w:cs="ＭＳ ゴシック" w:hint="eastAsia"/>
          <w:sz w:val="24"/>
          <w:szCs w:val="24"/>
          <w:highlight w:val="yellow"/>
        </w:rPr>
        <w:t>○○支店</w:t>
      </w:r>
    </w:p>
    <w:p w14:paraId="34429B9D" w14:textId="77777777" w:rsidR="00A8532D" w:rsidRDefault="00A8532D" w:rsidP="00A8532D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/>
          <w:sz w:val="24"/>
          <w:szCs w:val="24"/>
        </w:rPr>
        <w:tab/>
      </w:r>
      <w:r>
        <w:rPr>
          <w:rFonts w:asciiTheme="minorEastAsia" w:eastAsiaTheme="minorEastAsia" w:hAnsiTheme="minorEastAsia" w:cs="ＭＳ ゴシック"/>
          <w:sz w:val="24"/>
          <w:szCs w:val="24"/>
        </w:rPr>
        <w:tab/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第三債務者　</w:t>
      </w:r>
      <w:r w:rsidR="005F03B0">
        <w:rPr>
          <w:rFonts w:asciiTheme="minorEastAsia" w:eastAsiaTheme="minorEastAsia" w:hAnsiTheme="minorEastAsia" w:cs="ＭＳ ゴシック" w:hint="eastAsia"/>
          <w:sz w:val="24"/>
          <w:szCs w:val="24"/>
        </w:rPr>
        <w:t>株式会社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●</w:t>
      </w:r>
      <w:r w:rsidR="00D70F17">
        <w:rPr>
          <w:rFonts w:asciiTheme="minorEastAsia" w:eastAsiaTheme="minorEastAsia" w:hAnsiTheme="minorEastAsia" w:cs="ＭＳ ゴシック" w:hint="eastAsia"/>
          <w:sz w:val="24"/>
          <w:szCs w:val="24"/>
        </w:rPr>
        <w:t>●銀行</w:t>
      </w:r>
      <w:r w:rsidR="00D70F17" w:rsidRPr="00D70F17">
        <w:rPr>
          <w:rFonts w:asciiTheme="minorEastAsia" w:eastAsiaTheme="minorEastAsia" w:hAnsiTheme="minorEastAsia" w:cs="ＭＳ ゴシック" w:hint="eastAsia"/>
          <w:sz w:val="24"/>
          <w:szCs w:val="24"/>
          <w:highlight w:val="yellow"/>
        </w:rPr>
        <w:t>○○支店</w:t>
      </w:r>
    </w:p>
    <w:p w14:paraId="7A589C17" w14:textId="77777777" w:rsidR="00D70F17" w:rsidRDefault="00D70F17" w:rsidP="00A8532D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ゴシック"/>
          <w:sz w:val="24"/>
          <w:szCs w:val="24"/>
        </w:rPr>
        <w:tab/>
      </w:r>
      <w:r>
        <w:rPr>
          <w:rFonts w:asciiTheme="minorEastAsia" w:eastAsiaTheme="minorEastAsia" w:hAnsiTheme="minorEastAsia" w:cs="ＭＳ ゴシック"/>
          <w:sz w:val="24"/>
          <w:szCs w:val="24"/>
        </w:rPr>
        <w:tab/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第三債務者　●●信用金庫</w:t>
      </w:r>
      <w:r w:rsidRPr="00D70F17">
        <w:rPr>
          <w:rFonts w:asciiTheme="minorEastAsia" w:eastAsiaTheme="minorEastAsia" w:hAnsiTheme="minorEastAsia" w:cs="ＭＳ ゴシック" w:hint="eastAsia"/>
          <w:sz w:val="24"/>
          <w:szCs w:val="24"/>
          <w:highlight w:val="yellow"/>
        </w:rPr>
        <w:t>○○支店</w:t>
      </w:r>
    </w:p>
    <w:p w14:paraId="34691831" w14:textId="77777777" w:rsidR="00A8532D" w:rsidRDefault="00A8532D" w:rsidP="00A8532D">
      <w:pPr>
        <w:textAlignment w:val="baseline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3ED1D0C4" w14:textId="77777777" w:rsidR="00A8532D" w:rsidRPr="0096023E" w:rsidRDefault="00A8532D" w:rsidP="00A8532D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□１</w:t>
      </w:r>
      <w:r w:rsidRPr="0096023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上記当事者間の債権差押命令申立ては、これを取り下げます。</w:t>
      </w:r>
    </w:p>
    <w:p w14:paraId="1242B530" w14:textId="77777777" w:rsidR="00A8532D" w:rsidRPr="00A8599E" w:rsidRDefault="00A8532D" w:rsidP="00A8532D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ただし、以下の部分を除く（□に</w:t>
      </w:r>
      <w:proofErr w:type="gramStart"/>
      <w:r w:rsidRPr="00A8599E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した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ものに限る。）。</w:t>
      </w:r>
    </w:p>
    <w:p w14:paraId="242DBEF1" w14:textId="77777777" w:rsidR="00A8532D" w:rsidRPr="00A8599E" w:rsidRDefault="00A8532D" w:rsidP="00A8532D">
      <w:pPr>
        <w:spacing w:line="370" w:lineRule="exact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□</w:t>
      </w:r>
      <w:r w:rsidRPr="00A8599E">
        <w:rPr>
          <w:rFonts w:asciiTheme="minorEastAsia" w:eastAsiaTheme="minorEastAsia" w:hAnsiTheme="minorEastAsia"/>
          <w:sz w:val="24"/>
          <w:szCs w:val="24"/>
        </w:rPr>
        <w:t>①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既に取り立てた分</w:t>
      </w:r>
    </w:p>
    <w:p w14:paraId="0A02E87D" w14:textId="77777777" w:rsidR="00A8532D" w:rsidRPr="00A8599E" w:rsidRDefault="00A8532D" w:rsidP="00A8532D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□②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既に配当を受けた分</w:t>
      </w:r>
    </w:p>
    <w:p w14:paraId="2C9DBB15" w14:textId="77777777" w:rsidR="00A8532D" w:rsidRPr="00A8599E" w:rsidRDefault="00A8532D" w:rsidP="00A8532D">
      <w:pPr>
        <w:spacing w:line="370" w:lineRule="exact"/>
        <w:ind w:firstLineChars="200" w:firstLine="480"/>
        <w:textAlignment w:val="baseline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A8599E">
        <w:rPr>
          <w:rFonts w:asciiTheme="minorEastAsia" w:eastAsiaTheme="minorEastAsia" w:hAnsiTheme="minorEastAsia" w:hint="eastAsia"/>
          <w:sz w:val="24"/>
          <w:szCs w:val="24"/>
        </w:rPr>
        <w:t>□③</w:t>
      </w:r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取</w:t>
      </w:r>
      <w:proofErr w:type="gramStart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下書</w:t>
      </w:r>
      <w:proofErr w:type="gramEnd"/>
      <w:r w:rsidRPr="00A8599E">
        <w:rPr>
          <w:rFonts w:asciiTheme="minorEastAsia" w:eastAsiaTheme="minorEastAsia" w:hAnsiTheme="minorEastAsia" w:cs="ＭＳ ゴシック" w:hint="eastAsia"/>
          <w:sz w:val="24"/>
          <w:szCs w:val="24"/>
        </w:rPr>
        <w:t>が受理されるまでに事情届（供託書）が提出された分</w:t>
      </w:r>
    </w:p>
    <w:p w14:paraId="3A1EECE5" w14:textId="77777777" w:rsidR="00A8532D" w:rsidRPr="00A8532D" w:rsidRDefault="00A8532D" w:rsidP="00A8532D">
      <w:pPr>
        <w:rPr>
          <w:rFonts w:ascii="ＭＳ 明朝" w:eastAsiaTheme="minorEastAsia" w:hAnsi="ＭＳ 明朝"/>
          <w:color w:val="auto"/>
          <w:sz w:val="24"/>
          <w:szCs w:val="21"/>
        </w:rPr>
      </w:pPr>
      <w:r w:rsidRPr="00A8532D">
        <w:rPr>
          <w:rFonts w:asciiTheme="minorEastAsia" w:eastAsiaTheme="minorEastAsia" w:hAnsiTheme="minorEastAsia" w:cs="ＭＳ ゴシック" w:hint="eastAsia"/>
          <w:sz w:val="24"/>
          <w:szCs w:val="24"/>
        </w:rPr>
        <w:t>□２　上記当事者間の債権差押命令申立ては、以下の部分（□に</w:t>
      </w:r>
      <w:r w:rsidRPr="00A8532D">
        <w:rPr>
          <w:rFonts w:asciiTheme="minorEastAsia" w:eastAsiaTheme="minorEastAsia" w:hAnsiTheme="minorEastAsia" w:cs="ＭＳ ゴシック" w:hint="eastAsia"/>
          <w:b/>
          <w:sz w:val="24"/>
          <w:szCs w:val="24"/>
        </w:rPr>
        <w:t>レ</w:t>
      </w:r>
      <w:r w:rsidRPr="00A8532D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したもの）につき、　　</w:t>
      </w:r>
    </w:p>
    <w:p w14:paraId="4F72E5FB" w14:textId="77777777" w:rsidR="00A8532D" w:rsidRPr="00F407F2" w:rsidRDefault="00A8532D" w:rsidP="00A8532D">
      <w:pPr>
        <w:pStyle w:val="a9"/>
        <w:ind w:leftChars="0" w:left="361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（１）差押金額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円のうち、</w:t>
      </w:r>
      <w:r>
        <w:rPr>
          <w:rFonts w:ascii="ＭＳ 明朝" w:eastAsiaTheme="minorEastAsia" w:hAnsi="ＭＳ 明朝" w:hint="eastAsia"/>
          <w:color w:val="auto"/>
          <w:sz w:val="24"/>
          <w:szCs w:val="21"/>
        </w:rPr>
        <w:t xml:space="preserve">　　　　　　</w:t>
      </w:r>
      <w:r w:rsidRPr="00F407F2">
        <w:rPr>
          <w:rFonts w:ascii="ＭＳ 明朝" w:eastAsiaTheme="minorEastAsia" w:hAnsi="ＭＳ 明朝" w:hint="eastAsia"/>
          <w:color w:val="auto"/>
          <w:sz w:val="24"/>
          <w:szCs w:val="21"/>
        </w:rPr>
        <w:t>円</w:t>
      </w:r>
    </w:p>
    <w:p w14:paraId="05EDB164" w14:textId="77777777" w:rsidR="00A8532D" w:rsidRDefault="00A8532D" w:rsidP="00A8532D">
      <w:pPr>
        <w:pStyle w:val="a9"/>
        <w:ind w:leftChars="0" w:left="361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□（２）債務者　　　　　　　　　　　　　　　　　に関する部分</w:t>
      </w:r>
    </w:p>
    <w:p w14:paraId="0ABB0FB0" w14:textId="77777777" w:rsidR="00A8532D" w:rsidRPr="0096023E" w:rsidRDefault="00A8532D" w:rsidP="00A8532D">
      <w:pPr>
        <w:pStyle w:val="a9"/>
        <w:ind w:leftChars="0" w:left="361"/>
        <w:rPr>
          <w:rFonts w:ascii="ＭＳ 明朝" w:eastAsiaTheme="minorEastAsia" w:hAnsi="ＭＳ 明朝"/>
          <w:color w:val="auto"/>
          <w:sz w:val="24"/>
          <w:szCs w:val="21"/>
        </w:rPr>
      </w:pPr>
      <w:r>
        <w:rPr>
          <w:rFonts w:ascii="ＭＳ 明朝" w:eastAsiaTheme="minorEastAsia" w:hAnsi="ＭＳ 明朝" w:hint="eastAsia"/>
          <w:color w:val="auto"/>
          <w:sz w:val="24"/>
          <w:szCs w:val="21"/>
        </w:rPr>
        <w:t>□（３）第三債務者　　　　　　　　　　　　　　　に関する部分</w:t>
      </w:r>
    </w:p>
    <w:p w14:paraId="45559BEB" w14:textId="77777777" w:rsidR="00C713DF" w:rsidRPr="00A8532D" w:rsidRDefault="00C713DF" w:rsidP="00A8532D">
      <w:pPr>
        <w:spacing w:after="358" w:line="265" w:lineRule="auto"/>
        <w:ind w:right="383"/>
        <w:rPr>
          <w:rFonts w:asciiTheme="minorEastAsia" w:eastAsiaTheme="minorEastAsia" w:hAnsiTheme="minorEastAsia"/>
          <w:color w:val="auto"/>
          <w:sz w:val="24"/>
          <w:szCs w:val="21"/>
        </w:rPr>
      </w:pPr>
    </w:p>
    <w:sectPr w:rsidR="00C713DF" w:rsidRPr="00A8532D" w:rsidSect="00F8243E">
      <w:headerReference w:type="default" r:id="rId7"/>
      <w:footerReference w:type="default" r:id="rId8"/>
      <w:pgSz w:w="11904" w:h="16840"/>
      <w:pgMar w:top="1194" w:right="850" w:bottom="2981" w:left="15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E06F" w14:textId="77777777" w:rsidR="00346CE6" w:rsidRDefault="00346CE6" w:rsidP="0058000D">
      <w:pPr>
        <w:spacing w:after="0" w:line="240" w:lineRule="auto"/>
      </w:pPr>
      <w:r>
        <w:separator/>
      </w:r>
    </w:p>
  </w:endnote>
  <w:endnote w:type="continuationSeparator" w:id="0">
    <w:p w14:paraId="7C1F103A" w14:textId="77777777" w:rsidR="00346CE6" w:rsidRDefault="00346CE6" w:rsidP="0058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02BB" w14:textId="77777777" w:rsidR="0096023E" w:rsidRPr="004F300B" w:rsidRDefault="0096023E" w:rsidP="0096023E">
    <w:pPr>
      <w:spacing w:line="320" w:lineRule="exact"/>
      <w:ind w:left="504" w:hanging="504"/>
      <w:textAlignment w:val="baseline"/>
      <w:rPr>
        <w:rFonts w:asciiTheme="minorEastAsia" w:eastAsiaTheme="minorEastAsia" w:hAnsiTheme="minorEastAsia"/>
        <w:spacing w:val="-2"/>
        <w:sz w:val="16"/>
        <w:szCs w:val="18"/>
      </w:rPr>
    </w:pPr>
    <w:r w:rsidRPr="004F300B">
      <w:rPr>
        <w:rFonts w:asciiTheme="minorEastAsia" w:eastAsiaTheme="minorEastAsia" w:hAnsiTheme="minorEastAsia" w:hint="eastAsia"/>
        <w:spacing w:val="-2"/>
        <w:sz w:val="16"/>
        <w:szCs w:val="18"/>
      </w:rPr>
      <w:t>Ｓｔｅｐ</w:t>
    </w:r>
    <w:r w:rsidR="001A533F">
      <w:rPr>
        <w:rFonts w:asciiTheme="minorEastAsia" w:eastAsiaTheme="minorEastAsia" w:hAnsiTheme="minorEastAsia" w:hint="eastAsia"/>
        <w:spacing w:val="-2"/>
        <w:sz w:val="16"/>
        <w:szCs w:val="18"/>
      </w:rPr>
      <w:t>１</w:t>
    </w:r>
    <w:r w:rsidRPr="004F300B">
      <w:rPr>
        <w:rFonts w:ascii="Times New Roman" w:hAnsi="Times New Roman" w:hint="eastAsia"/>
        <w:spacing w:val="-2"/>
        <w:sz w:val="16"/>
        <w:szCs w:val="18"/>
      </w:rPr>
      <w:t xml:space="preserve">　</w:t>
    </w:r>
    <w:r w:rsidRPr="004F300B">
      <w:rPr>
        <w:rFonts w:asciiTheme="minorEastAsia" w:eastAsiaTheme="minorEastAsia" w:hAnsiTheme="minorEastAsia" w:hint="eastAsia"/>
        <w:spacing w:val="-2"/>
        <w:sz w:val="16"/>
        <w:szCs w:val="18"/>
      </w:rPr>
      <w:t>差押えの全部の取下げである場合は□１に、一部の取下げである場合は□２にチェック。</w:t>
    </w:r>
  </w:p>
  <w:p w14:paraId="62B8640C" w14:textId="77777777" w:rsidR="0096023E" w:rsidRPr="004F300B" w:rsidRDefault="0096023E" w:rsidP="004F300B">
    <w:pPr>
      <w:spacing w:line="320" w:lineRule="exact"/>
      <w:ind w:left="948" w:hangingChars="600" w:hanging="948"/>
      <w:textAlignment w:val="baseline"/>
      <w:rPr>
        <w:rFonts w:ascii="Times New Roman" w:hAnsi="Times New Roman" w:cs="ＭＳ 明朝"/>
        <w:spacing w:val="-2"/>
        <w:sz w:val="16"/>
        <w:szCs w:val="18"/>
      </w:rPr>
    </w:pPr>
    <w:r w:rsidRPr="004F300B">
      <w:rPr>
        <w:rFonts w:asciiTheme="minorEastAsia" w:eastAsiaTheme="minorEastAsia" w:hAnsiTheme="minorEastAsia" w:hint="eastAsia"/>
        <w:spacing w:val="-2"/>
        <w:sz w:val="16"/>
        <w:szCs w:val="18"/>
      </w:rPr>
      <w:t xml:space="preserve">Ｓｔｅｐ２　</w:t>
    </w:r>
    <w:r w:rsidR="00806000" w:rsidRPr="004F300B">
      <w:rPr>
        <w:rFonts w:asciiTheme="minorEastAsia" w:eastAsiaTheme="minorEastAsia" w:hAnsiTheme="minorEastAsia" w:hint="eastAsia"/>
        <w:spacing w:val="-2"/>
        <w:sz w:val="16"/>
        <w:szCs w:val="18"/>
      </w:rPr>
      <w:t>全部の取下げのうち</w:t>
    </w:r>
    <w:r w:rsidRPr="004F300B">
      <w:rPr>
        <w:rFonts w:ascii="Times New Roman" w:hAnsi="Times New Roman" w:hint="eastAsia"/>
        <w:spacing w:val="-2"/>
        <w:sz w:val="16"/>
        <w:szCs w:val="18"/>
      </w:rPr>
      <w:t>差押えがされた債権について、①第三債務者から取り立てた分、②裁判所から配当を受けた分、③未配当であるが供託した旨の事情届が提出された分があり、これらの部分を除いて取り下げるときは、上記の□</w:t>
    </w:r>
    <w:r w:rsidR="00806000" w:rsidRPr="004F300B">
      <w:rPr>
        <w:rFonts w:asciiTheme="minorEastAsia" w:eastAsiaTheme="minorEastAsia" w:hAnsiTheme="minorEastAsia" w:hint="eastAsia"/>
        <w:spacing w:val="-2"/>
        <w:sz w:val="16"/>
        <w:szCs w:val="18"/>
      </w:rPr>
      <w:t>①～③の該当するもの</w:t>
    </w:r>
    <w:r w:rsidRPr="004F300B">
      <w:rPr>
        <w:rFonts w:ascii="Times New Roman" w:hAnsi="Times New Roman" w:hint="eastAsia"/>
        <w:spacing w:val="-2"/>
        <w:sz w:val="16"/>
        <w:szCs w:val="18"/>
      </w:rPr>
      <w:t>にチェックを入れてください。①から③に該当するものがないときは空欄のままで構いません（例えば、申立ての全部を取り下げる場合等）。</w:t>
    </w:r>
  </w:p>
  <w:p w14:paraId="56E30F54" w14:textId="77777777" w:rsidR="005F3A86" w:rsidRPr="004F300B" w:rsidRDefault="00806000" w:rsidP="004F300B">
    <w:pPr>
      <w:ind w:left="948" w:hangingChars="600" w:hanging="948"/>
      <w:rPr>
        <w:sz w:val="21"/>
      </w:rPr>
    </w:pPr>
    <w:r w:rsidRPr="004F300B">
      <w:rPr>
        <w:rFonts w:asciiTheme="minorEastAsia" w:eastAsiaTheme="minorEastAsia" w:hAnsiTheme="minorEastAsia" w:hint="eastAsia"/>
        <w:spacing w:val="-2"/>
        <w:sz w:val="16"/>
        <w:szCs w:val="18"/>
      </w:rPr>
      <w:t>Ｓｔｅｐ３　一部取下げの場合は、□⑴～⑶の該当するものにチェックを入れた上、取り下げる部分について入力してください。</w:t>
    </w:r>
    <w:r w:rsidR="0096023E" w:rsidRPr="004F300B">
      <w:rPr>
        <w:rFonts w:ascii="Times New Roman" w:hAnsi="Times New Roman" w:hint="eastAsia"/>
        <w:spacing w:val="-2"/>
        <w:sz w:val="16"/>
        <w:szCs w:val="1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DFAC" w14:textId="77777777" w:rsidR="00346CE6" w:rsidRDefault="00346CE6" w:rsidP="0058000D">
      <w:pPr>
        <w:spacing w:after="0" w:line="240" w:lineRule="auto"/>
      </w:pPr>
      <w:r>
        <w:separator/>
      </w:r>
    </w:p>
  </w:footnote>
  <w:footnote w:type="continuationSeparator" w:id="0">
    <w:p w14:paraId="12778465" w14:textId="77777777" w:rsidR="00346CE6" w:rsidRDefault="00346CE6" w:rsidP="0058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8B2C" w14:textId="77777777" w:rsidR="00555555" w:rsidRPr="00555555" w:rsidRDefault="00555555" w:rsidP="00555555">
    <w:pPr>
      <w:pStyle w:val="a5"/>
      <w:jc w:val="both"/>
      <w:rPr>
        <w:rFonts w:eastAsiaTheme="min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8ECE7" wp14:editId="14F5497D">
              <wp:simplePos x="0" y="0"/>
              <wp:positionH relativeFrom="column">
                <wp:posOffset>2440305</wp:posOffset>
              </wp:positionH>
              <wp:positionV relativeFrom="paragraph">
                <wp:posOffset>-259702</wp:posOffset>
              </wp:positionV>
              <wp:extent cx="540048" cy="532650"/>
              <wp:effectExtent l="0" t="0" r="12700" b="20320"/>
              <wp:wrapNone/>
              <wp:docPr id="4" name="楕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48" cy="53265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5D5A2F" id="楕円 4" o:spid="_x0000_s1026" style="position:absolute;left:0;text-align:left;margin-left:192.15pt;margin-top:-20.45pt;width:42.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" filled="f" strokecolor="black [3213]" strokeweight="1pt">
              <v:stroke dashstyle="dash" joinstyle="miter"/>
            </v:oval>
          </w:pict>
        </mc:Fallback>
      </mc:AlternateContent>
    </w:r>
    <w:r>
      <w:rPr>
        <w:rFonts w:eastAsiaTheme="minorEastAsia"/>
      </w:rPr>
      <w:tab/>
    </w:r>
    <w:r>
      <w:rPr>
        <w:rFonts w:eastAsiaTheme="minorEastAsia" w:hint="eastAsia"/>
      </w:rPr>
      <w:t>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2A9"/>
    <w:multiLevelType w:val="hybridMultilevel"/>
    <w:tmpl w:val="DCFAF044"/>
    <w:lvl w:ilvl="0" w:tplc="0080933A">
      <w:start w:val="1"/>
      <w:numFmt w:val="decimalEnclosedCircle"/>
      <w:lvlText w:val="%1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805C4">
      <w:start w:val="1"/>
      <w:numFmt w:val="lowerLetter"/>
      <w:lvlText w:val="%2"/>
      <w:lvlJc w:val="left"/>
      <w:pPr>
        <w:ind w:left="1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DF20">
      <w:start w:val="1"/>
      <w:numFmt w:val="lowerRoman"/>
      <w:lvlText w:val="%3"/>
      <w:lvlJc w:val="left"/>
      <w:pPr>
        <w:ind w:left="2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AD98C">
      <w:start w:val="1"/>
      <w:numFmt w:val="decimal"/>
      <w:lvlText w:val="%4"/>
      <w:lvlJc w:val="left"/>
      <w:pPr>
        <w:ind w:left="3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03BBA">
      <w:start w:val="1"/>
      <w:numFmt w:val="lowerLetter"/>
      <w:lvlText w:val="%5"/>
      <w:lvlJc w:val="left"/>
      <w:pPr>
        <w:ind w:left="4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8CE60">
      <w:start w:val="1"/>
      <w:numFmt w:val="lowerRoman"/>
      <w:lvlText w:val="%6"/>
      <w:lvlJc w:val="left"/>
      <w:pPr>
        <w:ind w:left="4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ADF8A">
      <w:start w:val="1"/>
      <w:numFmt w:val="decimal"/>
      <w:lvlText w:val="%7"/>
      <w:lvlJc w:val="left"/>
      <w:pPr>
        <w:ind w:left="5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EDC3A">
      <w:start w:val="1"/>
      <w:numFmt w:val="lowerLetter"/>
      <w:lvlText w:val="%8"/>
      <w:lvlJc w:val="left"/>
      <w:pPr>
        <w:ind w:left="6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78">
      <w:start w:val="1"/>
      <w:numFmt w:val="lowerRoman"/>
      <w:lvlText w:val="%9"/>
      <w:lvlJc w:val="left"/>
      <w:pPr>
        <w:ind w:left="6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64AFC"/>
    <w:multiLevelType w:val="hybridMultilevel"/>
    <w:tmpl w:val="72E8A17A"/>
    <w:lvl w:ilvl="0" w:tplc="A6A8EE5A"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" w15:restartNumberingAfterBreak="0">
    <w:nsid w:val="3C3C0A5D"/>
    <w:multiLevelType w:val="hybridMultilevel"/>
    <w:tmpl w:val="6E2019C4"/>
    <w:lvl w:ilvl="0" w:tplc="D5C0A790">
      <w:start w:val="1"/>
      <w:numFmt w:val="decimalEnclosedCircle"/>
      <w:lvlText w:val="%1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2FE0E">
      <w:start w:val="1"/>
      <w:numFmt w:val="lowerLetter"/>
      <w:lvlText w:val="%2"/>
      <w:lvlJc w:val="left"/>
      <w:pPr>
        <w:ind w:left="1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EA0A">
      <w:start w:val="1"/>
      <w:numFmt w:val="lowerRoman"/>
      <w:lvlText w:val="%3"/>
      <w:lvlJc w:val="left"/>
      <w:pPr>
        <w:ind w:left="2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0D31A">
      <w:start w:val="1"/>
      <w:numFmt w:val="decimal"/>
      <w:lvlText w:val="%4"/>
      <w:lvlJc w:val="left"/>
      <w:pPr>
        <w:ind w:left="3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E4E4E">
      <w:start w:val="1"/>
      <w:numFmt w:val="lowerLetter"/>
      <w:lvlText w:val="%5"/>
      <w:lvlJc w:val="left"/>
      <w:pPr>
        <w:ind w:left="4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2DED2">
      <w:start w:val="1"/>
      <w:numFmt w:val="lowerRoman"/>
      <w:lvlText w:val="%6"/>
      <w:lvlJc w:val="left"/>
      <w:pPr>
        <w:ind w:left="4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2EC8">
      <w:start w:val="1"/>
      <w:numFmt w:val="decimal"/>
      <w:lvlText w:val="%7"/>
      <w:lvlJc w:val="left"/>
      <w:pPr>
        <w:ind w:left="5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C6704">
      <w:start w:val="1"/>
      <w:numFmt w:val="lowerLetter"/>
      <w:lvlText w:val="%8"/>
      <w:lvlJc w:val="left"/>
      <w:pPr>
        <w:ind w:left="6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04D68">
      <w:start w:val="1"/>
      <w:numFmt w:val="lowerRoman"/>
      <w:lvlText w:val="%9"/>
      <w:lvlJc w:val="left"/>
      <w:pPr>
        <w:ind w:left="6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E05C92"/>
    <w:multiLevelType w:val="hybridMultilevel"/>
    <w:tmpl w:val="5046FFA6"/>
    <w:lvl w:ilvl="0" w:tplc="0D20C022">
      <w:start w:val="1"/>
      <w:numFmt w:val="decimalEnclosedCircle"/>
      <w:lvlText w:val="%1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68B12">
      <w:start w:val="1"/>
      <w:numFmt w:val="lowerLetter"/>
      <w:lvlText w:val="%2"/>
      <w:lvlJc w:val="left"/>
      <w:pPr>
        <w:ind w:left="1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0B8C4">
      <w:start w:val="1"/>
      <w:numFmt w:val="lowerRoman"/>
      <w:lvlText w:val="%3"/>
      <w:lvlJc w:val="left"/>
      <w:pPr>
        <w:ind w:left="2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091C2">
      <w:start w:val="1"/>
      <w:numFmt w:val="decimal"/>
      <w:lvlText w:val="%4"/>
      <w:lvlJc w:val="left"/>
      <w:pPr>
        <w:ind w:left="3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C3AD8">
      <w:start w:val="1"/>
      <w:numFmt w:val="lowerLetter"/>
      <w:lvlText w:val="%5"/>
      <w:lvlJc w:val="left"/>
      <w:pPr>
        <w:ind w:left="4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A604A">
      <w:start w:val="1"/>
      <w:numFmt w:val="lowerRoman"/>
      <w:lvlText w:val="%6"/>
      <w:lvlJc w:val="left"/>
      <w:pPr>
        <w:ind w:left="4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86DC0">
      <w:start w:val="1"/>
      <w:numFmt w:val="decimal"/>
      <w:lvlText w:val="%7"/>
      <w:lvlJc w:val="left"/>
      <w:pPr>
        <w:ind w:left="5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AD7FE">
      <w:start w:val="1"/>
      <w:numFmt w:val="lowerLetter"/>
      <w:lvlText w:val="%8"/>
      <w:lvlJc w:val="left"/>
      <w:pPr>
        <w:ind w:left="6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08AA4">
      <w:start w:val="1"/>
      <w:numFmt w:val="lowerRoman"/>
      <w:lvlText w:val="%9"/>
      <w:lvlJc w:val="left"/>
      <w:pPr>
        <w:ind w:left="6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048592">
    <w:abstractNumId w:val="3"/>
  </w:num>
  <w:num w:numId="2" w16cid:durableId="495803115">
    <w:abstractNumId w:val="0"/>
  </w:num>
  <w:num w:numId="3" w16cid:durableId="1426925868">
    <w:abstractNumId w:val="2"/>
  </w:num>
  <w:num w:numId="4" w16cid:durableId="60569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68"/>
    <w:rsid w:val="000A0914"/>
    <w:rsid w:val="00120DF2"/>
    <w:rsid w:val="001265E2"/>
    <w:rsid w:val="001446E2"/>
    <w:rsid w:val="001A533F"/>
    <w:rsid w:val="00250E94"/>
    <w:rsid w:val="00256D0D"/>
    <w:rsid w:val="00346CE6"/>
    <w:rsid w:val="003F33C0"/>
    <w:rsid w:val="004F300B"/>
    <w:rsid w:val="0051734A"/>
    <w:rsid w:val="00555555"/>
    <w:rsid w:val="0058000D"/>
    <w:rsid w:val="005E4F33"/>
    <w:rsid w:val="005F03B0"/>
    <w:rsid w:val="005F3A86"/>
    <w:rsid w:val="0064254D"/>
    <w:rsid w:val="006524D0"/>
    <w:rsid w:val="006A3F68"/>
    <w:rsid w:val="007037E6"/>
    <w:rsid w:val="007546CB"/>
    <w:rsid w:val="00767A93"/>
    <w:rsid w:val="00791DB5"/>
    <w:rsid w:val="007B3A1C"/>
    <w:rsid w:val="00806000"/>
    <w:rsid w:val="008A00DF"/>
    <w:rsid w:val="0096023E"/>
    <w:rsid w:val="00A43845"/>
    <w:rsid w:val="00A655C9"/>
    <w:rsid w:val="00A8532D"/>
    <w:rsid w:val="00A8599E"/>
    <w:rsid w:val="00AA145B"/>
    <w:rsid w:val="00C713DF"/>
    <w:rsid w:val="00C91008"/>
    <w:rsid w:val="00C97ECD"/>
    <w:rsid w:val="00D70F17"/>
    <w:rsid w:val="00DD164D"/>
    <w:rsid w:val="00EC406F"/>
    <w:rsid w:val="00F35DFF"/>
    <w:rsid w:val="00F407F2"/>
    <w:rsid w:val="00F8243E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FC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32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2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8" w:line="265" w:lineRule="auto"/>
      <w:ind w:left="10" w:right="784" w:hanging="10"/>
      <w:jc w:val="right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6D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6D0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0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00D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80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00D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C71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2024-07-01T03:16:00Z</dcterms:created>
  <dcterms:modified xsi:type="dcterms:W3CDTF">2025-10-06T07:39:00Z</dcterms:modified>
  <cp:category/>
  <dc:description/>
  <cp:contentStatus/>
  <dc:identifier/>
  <dc:language/>
  <dc:title/>
  <cp:version/>
</cp:coreProperties>
</file>