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bookmarkStart w:id="0" w:name="_GoBack"/>
      <w:bookmarkEnd w:id="0"/>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872F6D" w:rsidRPr="00956B97">
        <w:rPr>
          <w:rFonts w:ascii="ＭＳ 明朝" w:hAnsi="ＭＳ 明朝" w:hint="eastAsia"/>
          <w:sz w:val="24"/>
        </w:rPr>
        <w:t>【</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360218" w:rsidRPr="00E467DB">
        <w:rPr>
          <w:rFonts w:ascii="ＭＳ 明朝" w:hAnsi="ＭＳ 明朝" w:hint="eastAsia"/>
          <w:i/>
          <w:sz w:val="24"/>
        </w:rPr>
        <w:t>（</w:t>
      </w:r>
      <w:r w:rsidR="0015489D" w:rsidRPr="00E467DB">
        <w:rPr>
          <w:rFonts w:ascii="ＭＳ 明朝" w:hAnsi="ＭＳ 明朝" w:hint="eastAsia"/>
          <w:i/>
          <w:sz w:val="24"/>
        </w:rPr>
        <w:t>令和元</w:t>
      </w:r>
      <w:r w:rsidR="00872F6D" w:rsidRPr="00E467DB">
        <w:rPr>
          <w:rFonts w:ascii="ＭＳ 明朝" w:hAnsi="ＭＳ 明朝" w:hint="eastAsia"/>
          <w:i/>
          <w:sz w:val="24"/>
        </w:rPr>
        <w:t>年７月１日施行</w:t>
      </w:r>
      <w:r w:rsidR="00360218" w:rsidRPr="00E467DB">
        <w:rPr>
          <w:rFonts w:ascii="ＭＳ 明朝" w:hAnsi="ＭＳ 明朝" w:hint="eastAsia"/>
          <w:i/>
          <w:sz w:val="24"/>
        </w:rPr>
        <w:t>）</w:t>
      </w:r>
      <w:r w:rsidR="00872F6D" w:rsidRPr="00956B97">
        <w:rPr>
          <w:rFonts w:ascii="ＭＳ 明朝" w:hAnsi="ＭＳ 明朝" w:hint="eastAsia"/>
          <w:sz w:val="24"/>
        </w:rPr>
        <w:t>】</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30" w:rsidRDefault="00FB3930" w:rsidP="008A095B">
      <w:r>
        <w:separator/>
      </w:r>
    </w:p>
  </w:endnote>
  <w:endnote w:type="continuationSeparator" w:id="0">
    <w:p w:rsidR="00FB3930" w:rsidRDefault="00FB393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374613">
        <w:pPr>
          <w:pStyle w:val="a5"/>
          <w:jc w:val="center"/>
        </w:pPr>
        <w:r>
          <w:rPr>
            <w:rFonts w:hint="eastAsia"/>
          </w:rPr>
          <w:t xml:space="preserve">　　　　　　　　　　　　　　　　　　　　　</w:t>
        </w:r>
        <w:r w:rsidR="000740CB">
          <w:fldChar w:fldCharType="begin"/>
        </w:r>
        <w:r w:rsidR="000740CB">
          <w:instrText>PAGE   \* MERGEFORMAT</w:instrText>
        </w:r>
        <w:r w:rsidR="000740CB">
          <w:fldChar w:fldCharType="separate"/>
        </w:r>
        <w:r w:rsidRPr="00374613">
          <w:rPr>
            <w:noProof/>
            <w:lang w:val="ja-JP"/>
          </w:rPr>
          <w:t>2</w:t>
        </w:r>
        <w:r w:rsidR="000740CB">
          <w:fldChar w:fldCharType="end"/>
        </w:r>
        <w:r>
          <w:rPr>
            <w:rFonts w:hint="eastAsia"/>
          </w:rPr>
          <w:t xml:space="preserve">　　　　　　　　　　　　　　　　　　　　　</w:t>
        </w:r>
        <w:r>
          <w:rPr>
            <w:rFonts w:hint="eastAsia"/>
          </w:rPr>
          <w:t>１－イ</w:t>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30" w:rsidRDefault="00FB3930" w:rsidP="008A095B">
      <w:r>
        <w:separator/>
      </w:r>
    </w:p>
  </w:footnote>
  <w:footnote w:type="continuationSeparator" w:id="0">
    <w:p w:rsidR="00FB3930" w:rsidRDefault="00FB393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614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4613"/>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1DEE-34C1-4F4A-B096-1E56F0A1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1449</Words>
  <Characters>525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Company>最高裁判所</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最高裁判所</cp:lastModifiedBy>
  <cp:revision>4</cp:revision>
  <cp:lastPrinted>2019-08-13T05:08:00Z</cp:lastPrinted>
  <dcterms:created xsi:type="dcterms:W3CDTF">2019-04-05T04:11:00Z</dcterms:created>
  <dcterms:modified xsi:type="dcterms:W3CDTF">2019-08-13T05:09:00Z</dcterms:modified>
</cp:coreProperties>
</file>