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F8" w:rsidRDefault="00C867F8" w:rsidP="00C867F8">
      <w:pPr>
        <w:spacing w:after="0" w:line="378" w:lineRule="auto"/>
        <w:ind w:left="245" w:firstLine="3408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>令和　　年</w:t>
      </w:r>
      <w:r w:rsidR="00131A46">
        <w:rPr>
          <w:rFonts w:ascii="ＭＳ 明朝" w:eastAsia="ＭＳ 明朝" w:hAnsi="ＭＳ 明朝" w:cs="ＭＳ 明朝"/>
          <w:sz w:val="24"/>
        </w:rPr>
        <w:t>（</w:t>
      </w:r>
      <w:r w:rsidR="001738BB">
        <w:rPr>
          <w:rFonts w:ascii="ＭＳ 明朝" w:eastAsia="ＭＳ 明朝" w:hAnsi="ＭＳ 明朝" w:cs="ＭＳ 明朝" w:hint="eastAsia"/>
          <w:sz w:val="24"/>
        </w:rPr>
        <w:t xml:space="preserve"> </w:t>
      </w:r>
      <w:r w:rsidR="00131A46">
        <w:rPr>
          <w:rFonts w:ascii="ＭＳ 明朝" w:eastAsia="ＭＳ 明朝" w:hAnsi="ＭＳ 明朝" w:cs="ＭＳ 明朝"/>
          <w:sz w:val="24"/>
        </w:rPr>
        <w:t>再イ・再ロ</w:t>
      </w:r>
      <w:r w:rsidR="001738BB">
        <w:rPr>
          <w:rFonts w:ascii="ＭＳ 明朝" w:eastAsia="ＭＳ 明朝" w:hAnsi="ＭＳ 明朝" w:cs="ＭＳ 明朝" w:hint="eastAsia"/>
          <w:sz w:val="24"/>
        </w:rPr>
        <w:t xml:space="preserve"> </w:t>
      </w:r>
      <w:r w:rsidR="00131A46">
        <w:rPr>
          <w:rFonts w:ascii="ＭＳ 明朝" w:eastAsia="ＭＳ 明朝" w:hAnsi="ＭＳ 明朝" w:cs="ＭＳ 明朝"/>
          <w:sz w:val="24"/>
        </w:rPr>
        <w:t>）第</w:t>
      </w:r>
      <w:r w:rsidR="00131A46">
        <w:rPr>
          <w:rFonts w:ascii="ＭＳ 明朝" w:eastAsia="ＭＳ 明朝" w:hAnsi="ＭＳ 明朝" w:cs="ＭＳ 明朝"/>
          <w:sz w:val="24"/>
        </w:rPr>
        <w:tab/>
        <w:t>号</w:t>
      </w:r>
    </w:p>
    <w:p w:rsidR="00C867F8" w:rsidRDefault="00131A46" w:rsidP="00C867F8">
      <w:pPr>
        <w:spacing w:after="0" w:line="378" w:lineRule="auto"/>
        <w:ind w:left="245" w:firstLine="340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再生債務者</w:t>
      </w:r>
    </w:p>
    <w:p w:rsidR="00C867F8" w:rsidRDefault="00131A46" w:rsidP="00C867F8">
      <w:pPr>
        <w:spacing w:after="252" w:line="378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札幌地方裁判所民事第４部再生係 御中</w:t>
      </w:r>
    </w:p>
    <w:p w:rsidR="00211422" w:rsidRPr="00C867F8" w:rsidRDefault="00131A46" w:rsidP="00C867F8">
      <w:pPr>
        <w:spacing w:after="252" w:line="378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1738BB">
        <w:rPr>
          <w:rFonts w:ascii="ＭＳ 明朝" w:eastAsia="ＭＳ 明朝" w:hAnsi="ＭＳ 明朝"/>
          <w:spacing w:val="120"/>
          <w:kern w:val="0"/>
          <w:sz w:val="24"/>
          <w:szCs w:val="24"/>
          <w:fitText w:val="2400" w:id="-1540612096"/>
        </w:rPr>
        <w:t>届出債権取下</w:t>
      </w:r>
      <w:r w:rsidRPr="001738BB">
        <w:rPr>
          <w:rFonts w:ascii="ＭＳ 明朝" w:eastAsia="ＭＳ 明朝" w:hAnsi="ＭＳ 明朝"/>
          <w:kern w:val="0"/>
          <w:sz w:val="24"/>
          <w:szCs w:val="24"/>
          <w:fitText w:val="2400" w:id="-1540612096"/>
        </w:rPr>
        <w:t>書</w:t>
      </w:r>
    </w:p>
    <w:p w:rsidR="00211422" w:rsidRDefault="00C867F8">
      <w:pPr>
        <w:spacing w:after="163" w:line="264" w:lineRule="auto"/>
        <w:ind w:left="2439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　年　　</w:t>
      </w:r>
      <w:r w:rsidR="00131A46"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31A46">
        <w:rPr>
          <w:rFonts w:ascii="ＭＳ 明朝" w:eastAsia="ＭＳ 明朝" w:hAnsi="ＭＳ 明朝" w:cs="ＭＳ 明朝"/>
          <w:sz w:val="24"/>
        </w:rPr>
        <w:t>日</w:t>
      </w:r>
    </w:p>
    <w:p w:rsidR="00C867F8" w:rsidRDefault="00131A46" w:rsidP="00C867F8">
      <w:pPr>
        <w:spacing w:after="403" w:line="264" w:lineRule="auto"/>
        <w:ind w:left="266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（住 所）</w:t>
      </w:r>
    </w:p>
    <w:p w:rsidR="00211422" w:rsidRPr="00C867F8" w:rsidRDefault="00131A46" w:rsidP="00C867F8">
      <w:pPr>
        <w:spacing w:after="403" w:line="264" w:lineRule="auto"/>
        <w:ind w:left="2669" w:hanging="10"/>
        <w:rPr>
          <w:rFonts w:ascii="ＭＳ 明朝" w:eastAsia="ＭＳ 明朝" w:hAnsi="ＭＳ 明朝"/>
          <w:sz w:val="24"/>
          <w:szCs w:val="24"/>
        </w:rPr>
      </w:pPr>
      <w:r w:rsidRPr="00C867F8">
        <w:rPr>
          <w:rFonts w:ascii="ＭＳ 明朝" w:eastAsia="ＭＳ 明朝" w:hAnsi="ＭＳ 明朝"/>
          <w:sz w:val="24"/>
          <w:szCs w:val="24"/>
        </w:rPr>
        <w:t>（氏名・商号・代表者）</w:t>
      </w:r>
    </w:p>
    <w:p w:rsidR="00211422" w:rsidRDefault="00131A46">
      <w:pPr>
        <w:spacing w:after="0" w:line="265" w:lineRule="auto"/>
        <w:ind w:left="10" w:right="499" w:hanging="10"/>
        <w:jc w:val="right"/>
      </w:pPr>
      <w:r>
        <w:rPr>
          <w:rFonts w:ascii="ＭＳ 明朝" w:eastAsia="ＭＳ 明朝" w:hAnsi="ＭＳ 明朝" w:cs="ＭＳ 明朝"/>
          <w:sz w:val="24"/>
        </w:rPr>
        <w:t>印</w:t>
      </w:r>
    </w:p>
    <w:p w:rsidR="00211422" w:rsidRDefault="00131A46">
      <w:pPr>
        <w:spacing w:after="378" w:line="264" w:lineRule="auto"/>
        <w:ind w:left="2669" w:hanging="10"/>
      </w:pPr>
      <w:r>
        <w:rPr>
          <w:rFonts w:ascii="ＭＳ 明朝" w:eastAsia="ＭＳ 明朝" w:hAnsi="ＭＳ 明朝" w:cs="ＭＳ 明朝"/>
          <w:sz w:val="24"/>
        </w:rPr>
        <w:t>（担当者）</w:t>
      </w:r>
    </w:p>
    <w:p w:rsidR="00211422" w:rsidRDefault="00131A46">
      <w:pPr>
        <w:spacing w:after="0" w:line="369" w:lineRule="auto"/>
        <w:ind w:firstLine="245"/>
      </w:pPr>
      <w:r>
        <w:rPr>
          <w:rFonts w:ascii="ＭＳ 明朝" w:eastAsia="ＭＳ 明朝" w:hAnsi="ＭＳ 明朝" w:cs="ＭＳ 明朝"/>
          <w:sz w:val="24"/>
        </w:rPr>
        <w:t>上記個人再生事件につき</w:t>
      </w:r>
      <w:r w:rsidR="001738BB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先に届け出た再生債権全額について取り下げいたします。</w:t>
      </w:r>
    </w:p>
    <w:p w:rsidR="00211422" w:rsidRDefault="00131A46">
      <w:pPr>
        <w:spacing w:after="7328" w:line="265" w:lineRule="auto"/>
        <w:ind w:left="10" w:right="239" w:hanging="10"/>
        <w:jc w:val="right"/>
      </w:pPr>
      <w:r>
        <w:rPr>
          <w:rFonts w:ascii="ＭＳ 明朝" w:eastAsia="ＭＳ 明朝" w:hAnsi="ＭＳ 明朝" w:cs="ＭＳ 明朝"/>
          <w:sz w:val="24"/>
        </w:rPr>
        <w:t>以 上</w:t>
      </w:r>
    </w:p>
    <w:sectPr w:rsidR="00211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CE" w:rsidRDefault="005D70CE" w:rsidP="005D70CE">
      <w:pPr>
        <w:spacing w:after="0" w:line="240" w:lineRule="auto"/>
      </w:pPr>
      <w:r>
        <w:separator/>
      </w:r>
    </w:p>
  </w:endnote>
  <w:endnote w:type="continuationSeparator" w:id="0">
    <w:p w:rsidR="005D70CE" w:rsidRDefault="005D70CE" w:rsidP="005D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CE" w:rsidRDefault="005D70CE" w:rsidP="005D70CE">
      <w:pPr>
        <w:spacing w:after="0" w:line="240" w:lineRule="auto"/>
      </w:pPr>
      <w:r>
        <w:separator/>
      </w:r>
    </w:p>
  </w:footnote>
  <w:footnote w:type="continuationSeparator" w:id="0">
    <w:p w:rsidR="005D70CE" w:rsidRDefault="005D70CE" w:rsidP="005D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CE" w:rsidRDefault="005D7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22"/>
    <w:rsid w:val="00131A46"/>
    <w:rsid w:val="001738BB"/>
    <w:rsid w:val="00211422"/>
    <w:rsid w:val="005D70CE"/>
    <w:rsid w:val="00C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 w:line="264" w:lineRule="auto"/>
      <w:ind w:left="255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5D7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C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7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C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2022-05-24T06:13:00Z</dcterms:created>
  <dcterms:modified xsi:type="dcterms:W3CDTF">2022-05-24T06:13:00Z</dcterms:modified>
</cp:coreProperties>
</file>