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40C" w:rsidRPr="0031740C" w:rsidRDefault="0031740C" w:rsidP="0031740C">
      <w:pPr>
        <w:suppressAutoHyphens w:val="0"/>
        <w:wordWrap/>
        <w:overflowPunct w:val="0"/>
        <w:adjustRightInd/>
        <w:jc w:val="both"/>
        <w:rPr>
          <w:rFonts w:hAnsi="Times New Roman" w:cs="Times New Roman"/>
          <w:spacing w:val="6"/>
        </w:rPr>
      </w:pPr>
      <w:bookmarkStart w:id="0" w:name="_GoBack"/>
      <w:bookmarkEnd w:id="0"/>
      <w:r w:rsidRPr="0031740C">
        <w:rPr>
          <w:rFonts w:ascii="Times New Roman" w:hAnsi="Times New Roman" w:hint="eastAsia"/>
        </w:rPr>
        <w:t>＜不在者財産管理人選任＞</w:t>
      </w:r>
    </w:p>
    <w:p w:rsidR="00B56A23" w:rsidRDefault="00B56A23" w:rsidP="0031740C">
      <w:pPr>
        <w:suppressAutoHyphens w:val="0"/>
        <w:wordWrap/>
        <w:overflowPunct w:val="0"/>
        <w:adjustRightInd/>
        <w:jc w:val="both"/>
        <w:rPr>
          <w:rFonts w:ascii="Times New Roman" w:hAnsi="Times New Roman"/>
        </w:rPr>
      </w:pPr>
    </w:p>
    <w:p w:rsidR="0031740C" w:rsidRPr="00030050" w:rsidRDefault="0031740C" w:rsidP="0031740C">
      <w:pPr>
        <w:suppressAutoHyphens w:val="0"/>
        <w:wordWrap/>
        <w:overflowPunct w:val="0"/>
        <w:adjustRightInd/>
        <w:jc w:val="both"/>
        <w:rPr>
          <w:rFonts w:hAnsi="Times New Roman" w:cs="Times New Roman"/>
          <w:spacing w:val="6"/>
          <w:sz w:val="22"/>
          <w:szCs w:val="22"/>
        </w:rPr>
      </w:pPr>
      <w:r w:rsidRPr="00030050">
        <w:rPr>
          <w:rFonts w:ascii="Times New Roman" w:hAnsi="Times New Roman" w:hint="eastAsia"/>
          <w:sz w:val="22"/>
          <w:szCs w:val="22"/>
        </w:rPr>
        <w:t>１　概要</w:t>
      </w:r>
    </w:p>
    <w:p w:rsidR="0031740C" w:rsidRPr="00030050" w:rsidRDefault="0031740C" w:rsidP="0031740C">
      <w:pPr>
        <w:suppressAutoHyphens w:val="0"/>
        <w:wordWrap/>
        <w:overflowPunct w:val="0"/>
        <w:adjustRightInd/>
        <w:ind w:left="252" w:firstLine="252"/>
        <w:jc w:val="both"/>
        <w:rPr>
          <w:rFonts w:hAnsi="Times New Roman" w:cs="Times New Roman"/>
          <w:spacing w:val="6"/>
          <w:sz w:val="22"/>
          <w:szCs w:val="22"/>
        </w:rPr>
      </w:pPr>
      <w:r w:rsidRPr="00030050">
        <w:rPr>
          <w:rFonts w:ascii="Times New Roman" w:hAnsi="Times New Roman" w:hint="eastAsia"/>
          <w:sz w:val="22"/>
          <w:szCs w:val="22"/>
        </w:rPr>
        <w:t>従来の住所又は居所を去り，容易に戻る見込みのない者（不在者）に財産管理人がいない場合に，家庭裁判所は，申立てにより，不在者自身や不在者の財産について利害関係を有する第三者の利益を保護するため，財産管理人選任等の処分を行うことができます。</w:t>
      </w:r>
    </w:p>
    <w:p w:rsidR="0031740C" w:rsidRPr="00030050" w:rsidRDefault="0031740C" w:rsidP="0031740C">
      <w:pPr>
        <w:suppressAutoHyphens w:val="0"/>
        <w:wordWrap/>
        <w:overflowPunct w:val="0"/>
        <w:adjustRightInd/>
        <w:ind w:left="252" w:firstLine="252"/>
        <w:jc w:val="both"/>
        <w:rPr>
          <w:rFonts w:hAnsi="Times New Roman" w:cs="Times New Roman"/>
          <w:spacing w:val="6"/>
          <w:sz w:val="22"/>
          <w:szCs w:val="22"/>
        </w:rPr>
      </w:pPr>
      <w:r w:rsidRPr="00030050">
        <w:rPr>
          <w:rFonts w:ascii="Times New Roman" w:hAnsi="Times New Roman" w:hint="eastAsia"/>
          <w:sz w:val="22"/>
          <w:szCs w:val="22"/>
        </w:rPr>
        <w:t>このようにして選任された不在者財産管理人は，不在者の財産を管理，保存するほか，家庭裁判所の権限外行為許可を得た上で，不在者に代わって，遺産分割，不動産の売却等を行うことができます。</w:t>
      </w:r>
    </w:p>
    <w:p w:rsidR="0031740C" w:rsidRPr="00030050" w:rsidRDefault="0031740C" w:rsidP="00890539">
      <w:pPr>
        <w:tabs>
          <w:tab w:val="left" w:pos="4032"/>
        </w:tabs>
        <w:suppressAutoHyphens w:val="0"/>
        <w:wordWrap/>
        <w:overflowPunct w:val="0"/>
        <w:adjustRightInd/>
        <w:spacing w:beforeLines="50" w:before="190"/>
        <w:jc w:val="both"/>
        <w:rPr>
          <w:rFonts w:hAnsi="Times New Roman" w:cs="Times New Roman"/>
          <w:spacing w:val="6"/>
          <w:sz w:val="22"/>
          <w:szCs w:val="22"/>
        </w:rPr>
      </w:pPr>
      <w:r w:rsidRPr="00030050">
        <w:rPr>
          <w:rFonts w:ascii="Times New Roman" w:hAnsi="Times New Roman" w:hint="eastAsia"/>
          <w:sz w:val="22"/>
          <w:szCs w:val="22"/>
        </w:rPr>
        <w:t>２　申立人（申立てができる人）</w:t>
      </w:r>
    </w:p>
    <w:p w:rsidR="0031740C" w:rsidRPr="00030050" w:rsidRDefault="0031740C" w:rsidP="000D16A5">
      <w:pPr>
        <w:suppressAutoHyphens w:val="0"/>
        <w:wordWrap/>
        <w:overflowPunct w:val="0"/>
        <w:adjustRightInd/>
        <w:ind w:firstLineChars="100" w:firstLine="232"/>
        <w:jc w:val="both"/>
        <w:rPr>
          <w:rFonts w:hAnsi="Times New Roman" w:cs="Times New Roman"/>
          <w:spacing w:val="6"/>
          <w:sz w:val="22"/>
          <w:szCs w:val="22"/>
        </w:rPr>
      </w:pPr>
      <w:r w:rsidRPr="00030050">
        <w:rPr>
          <w:rFonts w:ascii="Times New Roman" w:hAnsi="Times New Roman" w:hint="eastAsia"/>
          <w:sz w:val="22"/>
          <w:szCs w:val="22"/>
        </w:rPr>
        <w:t>・利害関係人（不在者の配偶者，相続人にあたる者，債権者など）</w:t>
      </w:r>
      <w:r w:rsidRPr="00030050">
        <w:rPr>
          <w:rFonts w:ascii="Times New Roman" w:hAnsi="Times New Roman" w:cs="Times New Roman"/>
          <w:sz w:val="22"/>
          <w:szCs w:val="22"/>
        </w:rPr>
        <w:t xml:space="preserve"> </w:t>
      </w:r>
    </w:p>
    <w:p w:rsidR="0031740C" w:rsidRPr="00030050" w:rsidRDefault="0031740C" w:rsidP="000D16A5">
      <w:pPr>
        <w:suppressAutoHyphens w:val="0"/>
        <w:wordWrap/>
        <w:overflowPunct w:val="0"/>
        <w:adjustRightInd/>
        <w:ind w:firstLineChars="100" w:firstLine="232"/>
        <w:jc w:val="both"/>
        <w:rPr>
          <w:rFonts w:hAnsi="Times New Roman" w:cs="Times New Roman"/>
          <w:spacing w:val="6"/>
          <w:sz w:val="22"/>
          <w:szCs w:val="22"/>
        </w:rPr>
      </w:pPr>
      <w:r w:rsidRPr="00030050">
        <w:rPr>
          <w:rFonts w:ascii="Times New Roman" w:hAnsi="Times New Roman" w:hint="eastAsia"/>
          <w:sz w:val="22"/>
          <w:szCs w:val="22"/>
        </w:rPr>
        <w:t>・検察官</w:t>
      </w:r>
      <w:r w:rsidRPr="00030050">
        <w:rPr>
          <w:rFonts w:ascii="Times New Roman" w:hAnsi="Times New Roman" w:cs="Times New Roman"/>
          <w:sz w:val="22"/>
          <w:szCs w:val="22"/>
        </w:rPr>
        <w:t xml:space="preserve"> </w:t>
      </w:r>
    </w:p>
    <w:p w:rsidR="0031740C" w:rsidRPr="00030050" w:rsidRDefault="0031740C" w:rsidP="00B56A23">
      <w:pPr>
        <w:suppressAutoHyphens w:val="0"/>
        <w:wordWrap/>
        <w:overflowPunct w:val="0"/>
        <w:adjustRightInd/>
        <w:spacing w:beforeLines="50" w:before="190"/>
        <w:jc w:val="both"/>
        <w:rPr>
          <w:rFonts w:hAnsi="Times New Roman" w:cs="Times New Roman"/>
          <w:spacing w:val="6"/>
          <w:sz w:val="22"/>
          <w:szCs w:val="22"/>
        </w:rPr>
      </w:pPr>
      <w:r w:rsidRPr="00030050">
        <w:rPr>
          <w:rFonts w:ascii="Times New Roman" w:hAnsi="Times New Roman" w:hint="eastAsia"/>
          <w:sz w:val="22"/>
          <w:szCs w:val="22"/>
        </w:rPr>
        <w:t>３　申立先</w:t>
      </w:r>
    </w:p>
    <w:p w:rsidR="0031740C" w:rsidRPr="00030050" w:rsidRDefault="0031740C" w:rsidP="0031740C">
      <w:pPr>
        <w:suppressAutoHyphens w:val="0"/>
        <w:wordWrap/>
        <w:overflowPunct w:val="0"/>
        <w:adjustRightInd/>
        <w:ind w:left="252"/>
        <w:jc w:val="both"/>
        <w:rPr>
          <w:rFonts w:hAnsi="Times New Roman" w:cs="Times New Roman"/>
          <w:spacing w:val="6"/>
          <w:sz w:val="22"/>
          <w:szCs w:val="22"/>
        </w:rPr>
      </w:pPr>
      <w:r w:rsidRPr="00030050">
        <w:rPr>
          <w:rFonts w:ascii="Times New Roman" w:hAnsi="Times New Roman" w:hint="eastAsia"/>
          <w:sz w:val="22"/>
          <w:szCs w:val="22"/>
        </w:rPr>
        <w:t>・不在者の従来の住所地の家庭裁判所に申し立てることになります。</w:t>
      </w:r>
    </w:p>
    <w:p w:rsidR="0031740C" w:rsidRPr="00030050" w:rsidRDefault="0031740C" w:rsidP="0031740C">
      <w:pPr>
        <w:suppressAutoHyphens w:val="0"/>
        <w:wordWrap/>
        <w:overflowPunct w:val="0"/>
        <w:adjustRightInd/>
        <w:ind w:left="252"/>
        <w:jc w:val="both"/>
        <w:rPr>
          <w:rFonts w:hAnsi="Times New Roman" w:cs="Times New Roman"/>
          <w:spacing w:val="6"/>
          <w:sz w:val="22"/>
          <w:szCs w:val="22"/>
        </w:rPr>
      </w:pPr>
      <w:r w:rsidRPr="00030050">
        <w:rPr>
          <w:rFonts w:ascii="Times New Roman" w:hAnsi="Times New Roman" w:hint="eastAsia"/>
          <w:sz w:val="22"/>
          <w:szCs w:val="22"/>
        </w:rPr>
        <w:t>・不在者の従来の住所地が東京都内の場合の申立先は，次のとおりです。</w:t>
      </w:r>
    </w:p>
    <w:tbl>
      <w:tblPr>
        <w:tblpPr w:leftFromText="142" w:rightFromText="142" w:vertAnchor="page" w:horzAnchor="margin" w:tblpXSpec="right" w:tblpY="8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1"/>
        <w:gridCol w:w="4036"/>
      </w:tblGrid>
      <w:tr w:rsidR="00B56A23" w:rsidRPr="00030050" w:rsidTr="00147354">
        <w:tc>
          <w:tcPr>
            <w:tcW w:w="4891" w:type="dxa"/>
            <w:tcBorders>
              <w:top w:val="single" w:sz="4" w:space="0" w:color="000000"/>
              <w:left w:val="single" w:sz="4" w:space="0" w:color="000000"/>
              <w:bottom w:val="single" w:sz="4" w:space="0" w:color="000000"/>
              <w:right w:val="single" w:sz="4" w:space="0" w:color="000000"/>
            </w:tcBorders>
          </w:tcPr>
          <w:p w:rsidR="00B56A23" w:rsidRPr="00030050" w:rsidRDefault="00B56A23" w:rsidP="000D16A5">
            <w:pPr>
              <w:kinsoku w:val="0"/>
              <w:overflowPunct w:val="0"/>
              <w:autoSpaceDE w:val="0"/>
              <w:autoSpaceDN w:val="0"/>
              <w:spacing w:line="380" w:lineRule="atLeast"/>
              <w:jc w:val="center"/>
              <w:rPr>
                <w:rFonts w:hAnsi="Times New Roman" w:cs="Times New Roman"/>
                <w:spacing w:val="-2"/>
                <w:sz w:val="22"/>
                <w:szCs w:val="22"/>
              </w:rPr>
            </w:pPr>
            <w:r w:rsidRPr="00030050">
              <w:rPr>
                <w:rFonts w:ascii="Times New Roman" w:hAnsi="Times New Roman" w:hint="eastAsia"/>
                <w:spacing w:val="-10"/>
                <w:sz w:val="22"/>
                <w:szCs w:val="22"/>
              </w:rPr>
              <w:t>（不在者の従来の住所地）</w:t>
            </w:r>
          </w:p>
        </w:tc>
        <w:tc>
          <w:tcPr>
            <w:tcW w:w="4036" w:type="dxa"/>
            <w:tcBorders>
              <w:top w:val="single" w:sz="4" w:space="0" w:color="000000"/>
              <w:left w:val="single" w:sz="4" w:space="0" w:color="000000"/>
              <w:bottom w:val="single" w:sz="4" w:space="0" w:color="000000"/>
              <w:right w:val="single" w:sz="4" w:space="0" w:color="000000"/>
            </w:tcBorders>
          </w:tcPr>
          <w:p w:rsidR="00B56A23" w:rsidRPr="00030050" w:rsidRDefault="00B56A23" w:rsidP="000D16A5">
            <w:pPr>
              <w:kinsoku w:val="0"/>
              <w:overflowPunct w:val="0"/>
              <w:autoSpaceDE w:val="0"/>
              <w:autoSpaceDN w:val="0"/>
              <w:spacing w:line="380" w:lineRule="atLeast"/>
              <w:jc w:val="center"/>
              <w:rPr>
                <w:rFonts w:hAnsi="Times New Roman" w:cs="Times New Roman"/>
                <w:spacing w:val="-2"/>
                <w:sz w:val="22"/>
                <w:szCs w:val="22"/>
              </w:rPr>
            </w:pPr>
            <w:r w:rsidRPr="00030050">
              <w:rPr>
                <w:rFonts w:ascii="Times New Roman" w:hAnsi="Times New Roman" w:hint="eastAsia"/>
                <w:spacing w:val="-10"/>
                <w:sz w:val="22"/>
                <w:szCs w:val="22"/>
              </w:rPr>
              <w:t>（申立先）</w:t>
            </w:r>
          </w:p>
        </w:tc>
      </w:tr>
      <w:tr w:rsidR="00B56A23" w:rsidRPr="00030050" w:rsidTr="00147354">
        <w:tc>
          <w:tcPr>
            <w:tcW w:w="4891" w:type="dxa"/>
            <w:tcBorders>
              <w:top w:val="single" w:sz="4" w:space="0" w:color="000000"/>
              <w:left w:val="single" w:sz="4" w:space="0" w:color="000000"/>
              <w:bottom w:val="single" w:sz="4" w:space="0" w:color="000000"/>
              <w:right w:val="single" w:sz="4" w:space="0" w:color="000000"/>
            </w:tcBorders>
          </w:tcPr>
          <w:p w:rsidR="00B56A23" w:rsidRPr="00030050" w:rsidRDefault="00B56A23" w:rsidP="00B56A23">
            <w:pPr>
              <w:kinsoku w:val="0"/>
              <w:overflowPunct w:val="0"/>
              <w:autoSpaceDE w:val="0"/>
              <w:autoSpaceDN w:val="0"/>
              <w:spacing w:line="380" w:lineRule="atLeast"/>
              <w:rPr>
                <w:rFonts w:hAnsi="Times New Roman" w:cs="Times New Roman"/>
                <w:spacing w:val="-2"/>
                <w:sz w:val="22"/>
                <w:szCs w:val="22"/>
              </w:rPr>
            </w:pPr>
            <w:r w:rsidRPr="00030050">
              <w:rPr>
                <w:rFonts w:ascii="Times New Roman" w:hAnsi="Times New Roman" w:cs="Times New Roman"/>
                <w:spacing w:val="-6"/>
                <w:sz w:val="22"/>
                <w:szCs w:val="22"/>
              </w:rPr>
              <w:t xml:space="preserve"> </w:t>
            </w:r>
            <w:r w:rsidRPr="00030050">
              <w:rPr>
                <w:rFonts w:ascii="Times New Roman" w:hAnsi="Times New Roman" w:hint="eastAsia"/>
                <w:spacing w:val="-10"/>
                <w:sz w:val="22"/>
                <w:szCs w:val="22"/>
              </w:rPr>
              <w:t>東京２３区内，三宅村，御蔵島村，小笠原村</w:t>
            </w:r>
          </w:p>
        </w:tc>
        <w:tc>
          <w:tcPr>
            <w:tcW w:w="4036" w:type="dxa"/>
            <w:tcBorders>
              <w:top w:val="single" w:sz="4" w:space="0" w:color="000000"/>
              <w:left w:val="single" w:sz="4" w:space="0" w:color="000000"/>
              <w:bottom w:val="single" w:sz="4" w:space="0" w:color="000000"/>
              <w:right w:val="single" w:sz="4" w:space="0" w:color="000000"/>
            </w:tcBorders>
          </w:tcPr>
          <w:p w:rsidR="00B56A23" w:rsidRPr="00030050" w:rsidRDefault="00B56A23" w:rsidP="00B56A23">
            <w:pPr>
              <w:kinsoku w:val="0"/>
              <w:overflowPunct w:val="0"/>
              <w:autoSpaceDE w:val="0"/>
              <w:autoSpaceDN w:val="0"/>
              <w:spacing w:line="380" w:lineRule="atLeast"/>
              <w:rPr>
                <w:rFonts w:hAnsi="Times New Roman" w:cs="Times New Roman"/>
                <w:spacing w:val="-2"/>
                <w:sz w:val="22"/>
                <w:szCs w:val="22"/>
              </w:rPr>
            </w:pPr>
            <w:r w:rsidRPr="00030050">
              <w:rPr>
                <w:rFonts w:ascii="Times New Roman" w:hAnsi="Times New Roman" w:hint="eastAsia"/>
                <w:spacing w:val="-10"/>
                <w:sz w:val="22"/>
                <w:szCs w:val="22"/>
              </w:rPr>
              <w:t xml:space="preserve">　東京家庭裁判所（本庁）</w:t>
            </w:r>
          </w:p>
        </w:tc>
      </w:tr>
      <w:tr w:rsidR="00B56A23" w:rsidRPr="00030050" w:rsidTr="00147354">
        <w:tc>
          <w:tcPr>
            <w:tcW w:w="4891" w:type="dxa"/>
            <w:tcBorders>
              <w:top w:val="single" w:sz="4" w:space="0" w:color="000000"/>
              <w:left w:val="single" w:sz="4" w:space="0" w:color="000000"/>
              <w:bottom w:val="single" w:sz="4" w:space="0" w:color="000000"/>
              <w:right w:val="single" w:sz="4" w:space="0" w:color="000000"/>
            </w:tcBorders>
          </w:tcPr>
          <w:p w:rsidR="00B56A23" w:rsidRPr="00030050" w:rsidRDefault="00B56A23" w:rsidP="00B56A23">
            <w:pPr>
              <w:kinsoku w:val="0"/>
              <w:overflowPunct w:val="0"/>
              <w:autoSpaceDE w:val="0"/>
              <w:autoSpaceDN w:val="0"/>
              <w:spacing w:line="380" w:lineRule="atLeast"/>
              <w:rPr>
                <w:rFonts w:hAnsi="Times New Roman" w:cs="Times New Roman"/>
                <w:spacing w:val="-2"/>
                <w:sz w:val="22"/>
                <w:szCs w:val="22"/>
              </w:rPr>
            </w:pPr>
            <w:r w:rsidRPr="00030050">
              <w:rPr>
                <w:rFonts w:ascii="Times New Roman" w:hAnsi="Times New Roman" w:cs="Times New Roman"/>
                <w:spacing w:val="-6"/>
                <w:sz w:val="22"/>
                <w:szCs w:val="22"/>
              </w:rPr>
              <w:t xml:space="preserve"> </w:t>
            </w:r>
            <w:r w:rsidRPr="00030050">
              <w:rPr>
                <w:rFonts w:ascii="Times New Roman" w:hAnsi="Times New Roman" w:hint="eastAsia"/>
                <w:spacing w:val="-10"/>
                <w:sz w:val="22"/>
                <w:szCs w:val="22"/>
              </w:rPr>
              <w:t>八丈町，青ヶ島村</w:t>
            </w:r>
          </w:p>
        </w:tc>
        <w:tc>
          <w:tcPr>
            <w:tcW w:w="4036" w:type="dxa"/>
            <w:tcBorders>
              <w:top w:val="single" w:sz="4" w:space="0" w:color="000000"/>
              <w:left w:val="single" w:sz="4" w:space="0" w:color="000000"/>
              <w:bottom w:val="single" w:sz="4" w:space="0" w:color="000000"/>
              <w:right w:val="single" w:sz="4" w:space="0" w:color="000000"/>
            </w:tcBorders>
          </w:tcPr>
          <w:p w:rsidR="00B56A23" w:rsidRPr="00030050" w:rsidRDefault="00B56A23" w:rsidP="00B56A23">
            <w:pPr>
              <w:kinsoku w:val="0"/>
              <w:overflowPunct w:val="0"/>
              <w:autoSpaceDE w:val="0"/>
              <w:autoSpaceDN w:val="0"/>
              <w:spacing w:line="380" w:lineRule="atLeast"/>
              <w:rPr>
                <w:rFonts w:hAnsi="Times New Roman" w:cs="Times New Roman"/>
                <w:spacing w:val="-2"/>
                <w:sz w:val="22"/>
                <w:szCs w:val="22"/>
              </w:rPr>
            </w:pPr>
            <w:r w:rsidRPr="00030050">
              <w:rPr>
                <w:rFonts w:ascii="Times New Roman" w:hAnsi="Times New Roman" w:hint="eastAsia"/>
                <w:spacing w:val="-10"/>
                <w:sz w:val="22"/>
                <w:szCs w:val="22"/>
              </w:rPr>
              <w:t xml:space="preserve">　東京家庭裁判所八丈島出張所</w:t>
            </w:r>
          </w:p>
        </w:tc>
      </w:tr>
      <w:tr w:rsidR="00B56A23" w:rsidRPr="00030050" w:rsidTr="00147354">
        <w:tc>
          <w:tcPr>
            <w:tcW w:w="4891" w:type="dxa"/>
            <w:tcBorders>
              <w:top w:val="single" w:sz="4" w:space="0" w:color="000000"/>
              <w:left w:val="single" w:sz="4" w:space="0" w:color="000000"/>
              <w:bottom w:val="single" w:sz="4" w:space="0" w:color="000000"/>
              <w:right w:val="single" w:sz="4" w:space="0" w:color="000000"/>
            </w:tcBorders>
          </w:tcPr>
          <w:p w:rsidR="00B56A23" w:rsidRPr="00030050" w:rsidRDefault="00B56A23" w:rsidP="00B56A23">
            <w:pPr>
              <w:kinsoku w:val="0"/>
              <w:overflowPunct w:val="0"/>
              <w:autoSpaceDE w:val="0"/>
              <w:autoSpaceDN w:val="0"/>
              <w:spacing w:line="380" w:lineRule="atLeast"/>
              <w:rPr>
                <w:rFonts w:hAnsi="Times New Roman" w:cs="Times New Roman"/>
                <w:spacing w:val="-2"/>
                <w:sz w:val="22"/>
                <w:szCs w:val="22"/>
              </w:rPr>
            </w:pPr>
            <w:r w:rsidRPr="00030050">
              <w:rPr>
                <w:rFonts w:ascii="Times New Roman" w:hAnsi="Times New Roman" w:cs="Times New Roman"/>
                <w:spacing w:val="-6"/>
                <w:sz w:val="22"/>
                <w:szCs w:val="22"/>
              </w:rPr>
              <w:t xml:space="preserve"> </w:t>
            </w:r>
            <w:r w:rsidRPr="00030050">
              <w:rPr>
                <w:rFonts w:ascii="Times New Roman" w:hAnsi="Times New Roman" w:hint="eastAsia"/>
                <w:spacing w:val="-10"/>
                <w:sz w:val="22"/>
                <w:szCs w:val="22"/>
              </w:rPr>
              <w:t>大島町，利島村，新島村，神津島村</w:t>
            </w:r>
          </w:p>
        </w:tc>
        <w:tc>
          <w:tcPr>
            <w:tcW w:w="4036" w:type="dxa"/>
            <w:tcBorders>
              <w:top w:val="single" w:sz="4" w:space="0" w:color="000000"/>
              <w:left w:val="single" w:sz="4" w:space="0" w:color="000000"/>
              <w:bottom w:val="single" w:sz="4" w:space="0" w:color="000000"/>
              <w:right w:val="single" w:sz="4" w:space="0" w:color="000000"/>
            </w:tcBorders>
          </w:tcPr>
          <w:p w:rsidR="00B56A23" w:rsidRPr="00030050" w:rsidRDefault="00B56A23" w:rsidP="00B56A23">
            <w:pPr>
              <w:kinsoku w:val="0"/>
              <w:overflowPunct w:val="0"/>
              <w:autoSpaceDE w:val="0"/>
              <w:autoSpaceDN w:val="0"/>
              <w:spacing w:line="380" w:lineRule="atLeast"/>
              <w:rPr>
                <w:rFonts w:hAnsi="Times New Roman" w:cs="Times New Roman"/>
                <w:spacing w:val="-2"/>
                <w:sz w:val="22"/>
                <w:szCs w:val="22"/>
              </w:rPr>
            </w:pPr>
            <w:r w:rsidRPr="00030050">
              <w:rPr>
                <w:rFonts w:ascii="Times New Roman" w:hAnsi="Times New Roman" w:hint="eastAsia"/>
                <w:spacing w:val="-10"/>
                <w:sz w:val="22"/>
                <w:szCs w:val="22"/>
              </w:rPr>
              <w:t xml:space="preserve">　東京家庭裁判所伊豆大島出張所</w:t>
            </w:r>
          </w:p>
        </w:tc>
      </w:tr>
      <w:tr w:rsidR="00B56A23" w:rsidRPr="00030050" w:rsidTr="00147354">
        <w:tc>
          <w:tcPr>
            <w:tcW w:w="4891" w:type="dxa"/>
            <w:tcBorders>
              <w:top w:val="single" w:sz="4" w:space="0" w:color="000000"/>
              <w:left w:val="single" w:sz="4" w:space="0" w:color="000000"/>
              <w:bottom w:val="single" w:sz="4" w:space="0" w:color="000000"/>
              <w:right w:val="single" w:sz="4" w:space="0" w:color="000000"/>
            </w:tcBorders>
          </w:tcPr>
          <w:p w:rsidR="00B56A23" w:rsidRPr="00030050" w:rsidRDefault="00B56A23" w:rsidP="00B56A23">
            <w:pPr>
              <w:kinsoku w:val="0"/>
              <w:overflowPunct w:val="0"/>
              <w:autoSpaceDE w:val="0"/>
              <w:autoSpaceDN w:val="0"/>
              <w:spacing w:line="380" w:lineRule="atLeast"/>
              <w:rPr>
                <w:rFonts w:hAnsi="Times New Roman" w:cs="Times New Roman"/>
                <w:spacing w:val="-2"/>
                <w:sz w:val="22"/>
                <w:szCs w:val="22"/>
              </w:rPr>
            </w:pPr>
            <w:r w:rsidRPr="00030050">
              <w:rPr>
                <w:rFonts w:ascii="Times New Roman" w:hAnsi="Times New Roman" w:cs="Times New Roman"/>
                <w:spacing w:val="-6"/>
                <w:sz w:val="22"/>
                <w:szCs w:val="22"/>
              </w:rPr>
              <w:t xml:space="preserve"> </w:t>
            </w:r>
            <w:r w:rsidRPr="00030050">
              <w:rPr>
                <w:rFonts w:ascii="Times New Roman" w:hAnsi="Times New Roman" w:hint="eastAsia"/>
                <w:spacing w:val="-10"/>
                <w:sz w:val="22"/>
                <w:szCs w:val="22"/>
              </w:rPr>
              <w:t>上記以外の市町村（多摩地区）</w:t>
            </w:r>
          </w:p>
        </w:tc>
        <w:tc>
          <w:tcPr>
            <w:tcW w:w="4036" w:type="dxa"/>
            <w:tcBorders>
              <w:top w:val="single" w:sz="4" w:space="0" w:color="000000"/>
              <w:left w:val="single" w:sz="4" w:space="0" w:color="000000"/>
              <w:bottom w:val="single" w:sz="4" w:space="0" w:color="000000"/>
              <w:right w:val="single" w:sz="4" w:space="0" w:color="000000"/>
            </w:tcBorders>
          </w:tcPr>
          <w:p w:rsidR="00B56A23" w:rsidRPr="00030050" w:rsidRDefault="00B56A23" w:rsidP="00B56A23">
            <w:pPr>
              <w:kinsoku w:val="0"/>
              <w:overflowPunct w:val="0"/>
              <w:autoSpaceDE w:val="0"/>
              <w:autoSpaceDN w:val="0"/>
              <w:spacing w:line="380" w:lineRule="atLeast"/>
              <w:rPr>
                <w:rFonts w:hAnsi="Times New Roman" w:cs="Times New Roman"/>
                <w:spacing w:val="-2"/>
                <w:sz w:val="22"/>
                <w:szCs w:val="22"/>
              </w:rPr>
            </w:pPr>
            <w:r w:rsidRPr="00030050">
              <w:rPr>
                <w:rFonts w:ascii="Times New Roman" w:hAnsi="Times New Roman" w:hint="eastAsia"/>
                <w:spacing w:val="-10"/>
                <w:sz w:val="22"/>
                <w:szCs w:val="22"/>
              </w:rPr>
              <w:t xml:space="preserve">　東京家庭裁判所立川支部</w:t>
            </w:r>
          </w:p>
        </w:tc>
      </w:tr>
    </w:tbl>
    <w:p w:rsidR="0031740C" w:rsidRPr="00147354" w:rsidRDefault="0031740C" w:rsidP="000D16A5">
      <w:pPr>
        <w:suppressAutoHyphens w:val="0"/>
        <w:wordWrap/>
        <w:overflowPunct w:val="0"/>
        <w:adjustRightInd/>
        <w:spacing w:beforeLines="50" w:before="190"/>
        <w:ind w:left="116" w:firstLineChars="100" w:firstLine="232"/>
        <w:jc w:val="both"/>
        <w:rPr>
          <w:rFonts w:ascii="Times New Roman" w:hAnsi="Times New Roman"/>
          <w:color w:val="0000FF"/>
          <w:sz w:val="22"/>
          <w:szCs w:val="22"/>
          <w:u w:val="single" w:color="0000FF"/>
        </w:rPr>
      </w:pPr>
      <w:r w:rsidRPr="00030050">
        <w:rPr>
          <w:rFonts w:ascii="Times New Roman" w:hAnsi="Times New Roman" w:hint="eastAsia"/>
          <w:sz w:val="22"/>
          <w:szCs w:val="22"/>
        </w:rPr>
        <w:t>不在者の従来の住所地が東京都以外の場合の管轄については，</w:t>
      </w:r>
      <w:r w:rsidRPr="003E1635">
        <w:rPr>
          <w:rFonts w:asciiTheme="majorEastAsia" w:eastAsiaTheme="majorEastAsia" w:hAnsiTheme="majorEastAsia" w:hint="eastAsia"/>
          <w:color w:val="0000FF"/>
          <w:sz w:val="22"/>
          <w:szCs w:val="22"/>
          <w:u w:val="single" w:color="0000FF"/>
        </w:rPr>
        <w:t>裁判所ウェブサイトの裁判所の管轄区域</w:t>
      </w:r>
      <w:r w:rsidRPr="00030050">
        <w:rPr>
          <w:rFonts w:ascii="Times New Roman" w:hAnsi="Times New Roman" w:hint="eastAsia"/>
          <w:sz w:val="22"/>
          <w:szCs w:val="22"/>
        </w:rPr>
        <w:t>をご覧ください。</w:t>
      </w:r>
    </w:p>
    <w:p w:rsidR="0031740C" w:rsidRPr="00030050" w:rsidRDefault="0031740C" w:rsidP="00B56A23">
      <w:pPr>
        <w:suppressAutoHyphens w:val="0"/>
        <w:wordWrap/>
        <w:overflowPunct w:val="0"/>
        <w:adjustRightInd/>
        <w:spacing w:beforeLines="50" w:before="190"/>
        <w:jc w:val="both"/>
        <w:rPr>
          <w:rFonts w:hAnsi="Times New Roman" w:cs="Times New Roman"/>
          <w:spacing w:val="6"/>
          <w:sz w:val="22"/>
          <w:szCs w:val="22"/>
        </w:rPr>
      </w:pPr>
      <w:r w:rsidRPr="00030050">
        <w:rPr>
          <w:rFonts w:ascii="Times New Roman" w:hAnsi="Times New Roman" w:hint="eastAsia"/>
          <w:sz w:val="22"/>
          <w:szCs w:val="22"/>
        </w:rPr>
        <w:t>４　申立てに必要な費用等</w:t>
      </w:r>
    </w:p>
    <w:p w:rsidR="0031740C" w:rsidRPr="00030050" w:rsidRDefault="0031740C" w:rsidP="000D16A5">
      <w:pPr>
        <w:suppressAutoHyphens w:val="0"/>
        <w:wordWrap/>
        <w:overflowPunct w:val="0"/>
        <w:adjustRightInd/>
        <w:ind w:firstLineChars="100" w:firstLine="232"/>
        <w:jc w:val="both"/>
        <w:rPr>
          <w:rFonts w:hAnsi="Times New Roman" w:cs="Times New Roman"/>
          <w:spacing w:val="6"/>
          <w:sz w:val="22"/>
          <w:szCs w:val="22"/>
        </w:rPr>
      </w:pPr>
      <w:r w:rsidRPr="00030050">
        <w:rPr>
          <w:rFonts w:ascii="Times New Roman" w:hAnsi="Times New Roman" w:hint="eastAsia"/>
          <w:sz w:val="22"/>
          <w:szCs w:val="22"/>
        </w:rPr>
        <w:t>・収入印紙・・</w:t>
      </w:r>
      <w:r w:rsidRPr="00030050">
        <w:rPr>
          <w:rFonts w:ascii="Times New Roman" w:hAnsi="Times New Roman" w:cs="Times New Roman"/>
          <w:sz w:val="22"/>
          <w:szCs w:val="22"/>
        </w:rPr>
        <w:t>800</w:t>
      </w:r>
      <w:r w:rsidRPr="00030050">
        <w:rPr>
          <w:rFonts w:ascii="Times New Roman" w:hAnsi="Times New Roman" w:hint="eastAsia"/>
          <w:sz w:val="22"/>
          <w:szCs w:val="22"/>
        </w:rPr>
        <w:t>円</w:t>
      </w:r>
      <w:r w:rsidRPr="00030050">
        <w:rPr>
          <w:rFonts w:ascii="Times New Roman" w:hAnsi="Times New Roman" w:cs="Times New Roman"/>
          <w:sz w:val="22"/>
          <w:szCs w:val="22"/>
        </w:rPr>
        <w:t xml:space="preserve"> </w:t>
      </w:r>
    </w:p>
    <w:p w:rsidR="00B56A23" w:rsidRPr="00030050" w:rsidRDefault="0031740C" w:rsidP="000D16A5">
      <w:pPr>
        <w:suppressAutoHyphens w:val="0"/>
        <w:wordWrap/>
        <w:overflowPunct w:val="0"/>
        <w:adjustRightInd/>
        <w:ind w:firstLineChars="100" w:firstLine="232"/>
        <w:jc w:val="both"/>
        <w:rPr>
          <w:rFonts w:ascii="Times New Roman" w:hAnsi="Times New Roman"/>
          <w:sz w:val="22"/>
          <w:szCs w:val="22"/>
        </w:rPr>
      </w:pPr>
      <w:r w:rsidRPr="00030050">
        <w:rPr>
          <w:rFonts w:ascii="Times New Roman" w:hAnsi="Times New Roman" w:hint="eastAsia"/>
          <w:sz w:val="22"/>
          <w:szCs w:val="22"/>
        </w:rPr>
        <w:t>・連絡用の郵便切手・・</w:t>
      </w:r>
      <w:r w:rsidR="00CD6298">
        <w:rPr>
          <w:rFonts w:ascii="Times New Roman" w:hAnsi="Times New Roman" w:hint="eastAsia"/>
          <w:sz w:val="22"/>
          <w:szCs w:val="22"/>
        </w:rPr>
        <w:t>100</w:t>
      </w:r>
      <w:r w:rsidR="00CD6298">
        <w:rPr>
          <w:rFonts w:ascii="Times New Roman" w:hAnsi="Times New Roman" w:hint="eastAsia"/>
          <w:sz w:val="22"/>
          <w:szCs w:val="22"/>
        </w:rPr>
        <w:t>円</w:t>
      </w:r>
      <w:r w:rsidR="00CD6298" w:rsidRPr="00030050">
        <w:rPr>
          <w:rFonts w:ascii="Times New Roman" w:hAnsi="Times New Roman" w:hint="eastAsia"/>
          <w:sz w:val="22"/>
          <w:szCs w:val="22"/>
        </w:rPr>
        <w:t>×</w:t>
      </w:r>
      <w:r w:rsidR="00CD6298">
        <w:rPr>
          <w:rFonts w:ascii="Times New Roman" w:hAnsi="Times New Roman" w:hint="eastAsia"/>
          <w:sz w:val="22"/>
          <w:szCs w:val="22"/>
        </w:rPr>
        <w:t>5</w:t>
      </w:r>
      <w:r w:rsidR="00CD6298" w:rsidRPr="00030050">
        <w:rPr>
          <w:rFonts w:ascii="Times New Roman" w:hAnsi="Times New Roman" w:hint="eastAsia"/>
          <w:sz w:val="22"/>
          <w:szCs w:val="22"/>
        </w:rPr>
        <w:t>枚，</w:t>
      </w:r>
      <w:r w:rsidRPr="00030050">
        <w:rPr>
          <w:rFonts w:ascii="Times New Roman" w:hAnsi="Times New Roman" w:cs="Times New Roman"/>
          <w:sz w:val="22"/>
          <w:szCs w:val="22"/>
        </w:rPr>
        <w:t>8</w:t>
      </w:r>
      <w:r w:rsidR="00CD6298">
        <w:rPr>
          <w:rFonts w:ascii="Times New Roman" w:hAnsi="Times New Roman" w:cs="Times New Roman"/>
          <w:sz w:val="22"/>
          <w:szCs w:val="22"/>
        </w:rPr>
        <w:t>4</w:t>
      </w:r>
      <w:r w:rsidRPr="00030050">
        <w:rPr>
          <w:rFonts w:ascii="Times New Roman" w:hAnsi="Times New Roman" w:hint="eastAsia"/>
          <w:sz w:val="22"/>
          <w:szCs w:val="22"/>
        </w:rPr>
        <w:t>円×</w:t>
      </w:r>
      <w:r w:rsidRPr="00030050">
        <w:rPr>
          <w:rFonts w:ascii="Times New Roman" w:hAnsi="Times New Roman" w:cs="Times New Roman"/>
          <w:sz w:val="22"/>
          <w:szCs w:val="22"/>
        </w:rPr>
        <w:t>1</w:t>
      </w:r>
      <w:r w:rsidR="00CD6298">
        <w:rPr>
          <w:rFonts w:ascii="Times New Roman" w:hAnsi="Times New Roman" w:cs="Times New Roman"/>
          <w:sz w:val="22"/>
          <w:szCs w:val="22"/>
        </w:rPr>
        <w:t>5</w:t>
      </w:r>
      <w:r w:rsidRPr="00030050">
        <w:rPr>
          <w:rFonts w:ascii="Times New Roman" w:hAnsi="Times New Roman" w:hint="eastAsia"/>
          <w:sz w:val="22"/>
          <w:szCs w:val="22"/>
        </w:rPr>
        <w:t>枚，</w:t>
      </w:r>
      <w:r w:rsidR="00CD6298">
        <w:rPr>
          <w:rFonts w:ascii="Times New Roman" w:hAnsi="Times New Roman" w:hint="eastAsia"/>
          <w:sz w:val="22"/>
          <w:szCs w:val="22"/>
        </w:rPr>
        <w:t>1</w:t>
      </w:r>
      <w:r w:rsidR="00B56A23" w:rsidRPr="00030050">
        <w:rPr>
          <w:rFonts w:ascii="Times New Roman" w:hAnsi="Times New Roman" w:hint="eastAsia"/>
          <w:sz w:val="22"/>
          <w:szCs w:val="22"/>
        </w:rPr>
        <w:t>0</w:t>
      </w:r>
      <w:r w:rsidR="00B56A23" w:rsidRPr="00030050">
        <w:rPr>
          <w:rFonts w:ascii="Times New Roman" w:hAnsi="Times New Roman" w:hint="eastAsia"/>
          <w:sz w:val="22"/>
          <w:szCs w:val="22"/>
        </w:rPr>
        <w:t>円×</w:t>
      </w:r>
      <w:r w:rsidR="00B56A23" w:rsidRPr="00030050">
        <w:rPr>
          <w:rFonts w:ascii="Times New Roman" w:hAnsi="Times New Roman" w:hint="eastAsia"/>
          <w:sz w:val="22"/>
          <w:szCs w:val="22"/>
        </w:rPr>
        <w:t>2</w:t>
      </w:r>
      <w:r w:rsidR="00CD6298">
        <w:rPr>
          <w:rFonts w:ascii="Times New Roman" w:hAnsi="Times New Roman"/>
          <w:sz w:val="22"/>
          <w:szCs w:val="22"/>
        </w:rPr>
        <w:t>0</w:t>
      </w:r>
      <w:r w:rsidR="00B56A23" w:rsidRPr="00030050">
        <w:rPr>
          <w:rFonts w:ascii="Times New Roman" w:hAnsi="Times New Roman" w:hint="eastAsia"/>
          <w:sz w:val="22"/>
          <w:szCs w:val="22"/>
        </w:rPr>
        <w:t>枚，</w:t>
      </w:r>
      <w:r w:rsidR="00CD6298">
        <w:rPr>
          <w:rFonts w:ascii="Times New Roman" w:hAnsi="Times New Roman" w:hint="eastAsia"/>
          <w:sz w:val="22"/>
          <w:szCs w:val="22"/>
        </w:rPr>
        <w:t>2</w:t>
      </w:r>
      <w:r w:rsidRPr="00030050">
        <w:rPr>
          <w:rFonts w:ascii="Times New Roman" w:hAnsi="Times New Roman" w:hint="eastAsia"/>
          <w:sz w:val="22"/>
          <w:szCs w:val="22"/>
        </w:rPr>
        <w:t>円×</w:t>
      </w:r>
      <w:r w:rsidR="00CD6298">
        <w:rPr>
          <w:rFonts w:ascii="Times New Roman" w:hAnsi="Times New Roman" w:hint="eastAsia"/>
          <w:sz w:val="22"/>
          <w:szCs w:val="22"/>
        </w:rPr>
        <w:t>10</w:t>
      </w:r>
      <w:r w:rsidRPr="00030050">
        <w:rPr>
          <w:rFonts w:ascii="Times New Roman" w:hAnsi="Times New Roman" w:hint="eastAsia"/>
          <w:sz w:val="22"/>
          <w:szCs w:val="22"/>
        </w:rPr>
        <w:t>枚</w:t>
      </w:r>
      <w:r w:rsidR="00CD6298">
        <w:rPr>
          <w:rFonts w:ascii="Times New Roman" w:hAnsi="Times New Roman" w:hint="eastAsia"/>
          <w:sz w:val="22"/>
          <w:szCs w:val="22"/>
        </w:rPr>
        <w:t>，</w:t>
      </w:r>
    </w:p>
    <w:p w:rsidR="0031740C" w:rsidRDefault="00CD6298" w:rsidP="00CD6298">
      <w:pPr>
        <w:suppressAutoHyphens w:val="0"/>
        <w:wordWrap/>
        <w:overflowPunct w:val="0"/>
        <w:adjustRightInd/>
        <w:ind w:firstLineChars="1200" w:firstLine="2784"/>
        <w:jc w:val="both"/>
        <w:rPr>
          <w:rFonts w:ascii="Times New Roman" w:hAnsi="Times New Roman"/>
          <w:sz w:val="22"/>
          <w:szCs w:val="22"/>
        </w:rPr>
      </w:pPr>
      <w:r>
        <w:rPr>
          <w:rFonts w:ascii="Times New Roman" w:hAnsi="Times New Roman"/>
          <w:sz w:val="22"/>
          <w:szCs w:val="22"/>
        </w:rPr>
        <w:t>1</w:t>
      </w:r>
      <w:r w:rsidRPr="00030050">
        <w:rPr>
          <w:rFonts w:ascii="Times New Roman" w:hAnsi="Times New Roman" w:hint="eastAsia"/>
          <w:sz w:val="22"/>
          <w:szCs w:val="22"/>
        </w:rPr>
        <w:t>円×</w:t>
      </w:r>
      <w:r>
        <w:rPr>
          <w:rFonts w:ascii="Times New Roman" w:hAnsi="Times New Roman" w:hint="eastAsia"/>
          <w:sz w:val="22"/>
          <w:szCs w:val="22"/>
        </w:rPr>
        <w:t>20</w:t>
      </w:r>
      <w:r w:rsidRPr="00030050">
        <w:rPr>
          <w:rFonts w:ascii="Times New Roman" w:hAnsi="Times New Roman" w:hint="eastAsia"/>
          <w:sz w:val="22"/>
          <w:szCs w:val="22"/>
        </w:rPr>
        <w:t>枚</w:t>
      </w:r>
      <w:r>
        <w:rPr>
          <w:rFonts w:ascii="Times New Roman" w:hAnsi="Times New Roman" w:hint="eastAsia"/>
          <w:sz w:val="22"/>
          <w:szCs w:val="22"/>
        </w:rPr>
        <w:t xml:space="preserve">                       </w:t>
      </w:r>
      <w:r w:rsidR="00B56A23" w:rsidRPr="00030050">
        <w:rPr>
          <w:rFonts w:ascii="Times New Roman" w:hAnsi="Times New Roman" w:hint="eastAsia"/>
          <w:sz w:val="22"/>
          <w:szCs w:val="22"/>
        </w:rPr>
        <w:t>（</w:t>
      </w:r>
      <w:r w:rsidR="0031740C" w:rsidRPr="00030050">
        <w:rPr>
          <w:rFonts w:ascii="Times New Roman" w:hAnsi="Times New Roman" w:hint="eastAsia"/>
          <w:sz w:val="22"/>
          <w:szCs w:val="22"/>
        </w:rPr>
        <w:t>合計</w:t>
      </w:r>
      <w:r>
        <w:rPr>
          <w:rFonts w:ascii="Times New Roman" w:hAnsi="Times New Roman" w:hint="eastAsia"/>
          <w:sz w:val="22"/>
          <w:szCs w:val="22"/>
        </w:rPr>
        <w:t>2</w:t>
      </w:r>
      <w:r w:rsidR="00B56A23" w:rsidRPr="00030050">
        <w:rPr>
          <w:rFonts w:ascii="Times New Roman" w:hAnsi="Times New Roman" w:cs="Times New Roman"/>
          <w:sz w:val="22"/>
          <w:szCs w:val="22"/>
        </w:rPr>
        <w:t>,</w:t>
      </w:r>
      <w:r>
        <w:rPr>
          <w:rFonts w:ascii="Times New Roman" w:hAnsi="Times New Roman" w:cs="Times New Roman"/>
          <w:sz w:val="22"/>
          <w:szCs w:val="22"/>
        </w:rPr>
        <w:t>000</w:t>
      </w:r>
      <w:r w:rsidR="0031740C" w:rsidRPr="00030050">
        <w:rPr>
          <w:rFonts w:ascii="Times New Roman" w:hAnsi="Times New Roman" w:hint="eastAsia"/>
          <w:sz w:val="22"/>
          <w:szCs w:val="22"/>
        </w:rPr>
        <w:t>円分</w:t>
      </w:r>
      <w:r w:rsidR="00B56A23" w:rsidRPr="00030050">
        <w:rPr>
          <w:rFonts w:ascii="Times New Roman" w:hAnsi="Times New Roman" w:hint="eastAsia"/>
          <w:sz w:val="22"/>
          <w:szCs w:val="22"/>
        </w:rPr>
        <w:t>）</w:t>
      </w:r>
    </w:p>
    <w:p w:rsidR="008646F5" w:rsidRPr="00183DB0" w:rsidRDefault="008646F5" w:rsidP="000D16A5">
      <w:pPr>
        <w:suppressAutoHyphens w:val="0"/>
        <w:wordWrap/>
        <w:overflowPunct w:val="0"/>
        <w:adjustRightInd/>
        <w:ind w:leftChars="150" w:left="494" w:hangingChars="50" w:hanging="116"/>
        <w:jc w:val="both"/>
        <w:rPr>
          <w:rFonts w:hAnsi="Times New Roman" w:cs="Times New Roman"/>
          <w:spacing w:val="6"/>
          <w:sz w:val="22"/>
          <w:szCs w:val="22"/>
        </w:rPr>
      </w:pPr>
      <w:r w:rsidRPr="00183DB0">
        <w:rPr>
          <w:rFonts w:eastAsia="ＭＳ ゴシック" w:hAnsi="Times New Roman" w:cs="ＭＳ ゴシック" w:hint="eastAsia"/>
          <w:sz w:val="22"/>
          <w:szCs w:val="22"/>
        </w:rPr>
        <w:t>（</w:t>
      </w:r>
      <w:r>
        <w:rPr>
          <w:rFonts w:eastAsia="ＭＳ ゴシック" w:hAnsi="Times New Roman" w:cs="ＭＳ ゴシック" w:hint="eastAsia"/>
          <w:sz w:val="22"/>
          <w:szCs w:val="22"/>
        </w:rPr>
        <w:t>その他</w:t>
      </w:r>
      <w:r w:rsidRPr="00183DB0">
        <w:rPr>
          <w:rFonts w:eastAsia="ＭＳ ゴシック" w:hAnsi="Times New Roman" w:cs="ＭＳ ゴシック" w:hint="eastAsia"/>
          <w:sz w:val="22"/>
          <w:szCs w:val="22"/>
        </w:rPr>
        <w:t>，</w:t>
      </w:r>
      <w:r>
        <w:rPr>
          <w:rFonts w:eastAsia="ＭＳ ゴシック" w:hAnsi="Times New Roman" w:cs="ＭＳ ゴシック" w:hint="eastAsia"/>
          <w:sz w:val="22"/>
          <w:szCs w:val="22"/>
        </w:rPr>
        <w:t>予納金</w:t>
      </w:r>
      <w:r w:rsidRPr="00183DB0">
        <w:rPr>
          <w:rFonts w:eastAsia="ＭＳ ゴシック" w:hAnsi="Times New Roman" w:cs="ＭＳ ゴシック" w:hint="eastAsia"/>
          <w:sz w:val="22"/>
          <w:szCs w:val="22"/>
        </w:rPr>
        <w:t>が必要にな</w:t>
      </w:r>
      <w:r>
        <w:rPr>
          <w:rFonts w:eastAsia="ＭＳ ゴシック" w:hAnsi="Times New Roman" w:cs="ＭＳ ゴシック" w:hint="eastAsia"/>
          <w:sz w:val="22"/>
          <w:szCs w:val="22"/>
        </w:rPr>
        <w:t>る場合があります。</w:t>
      </w:r>
      <w:r w:rsidRPr="00183DB0">
        <w:rPr>
          <w:rFonts w:eastAsia="ＭＳ ゴシック" w:hAnsi="Times New Roman" w:cs="ＭＳ ゴシック" w:hint="eastAsia"/>
          <w:sz w:val="22"/>
          <w:szCs w:val="22"/>
        </w:rPr>
        <w:t>具体的な金額は，申立てをしていただいた後に担当者からお知らせさせていただきます</w:t>
      </w:r>
      <w:r>
        <w:rPr>
          <w:rFonts w:eastAsia="ＭＳ ゴシック" w:hAnsi="Times New Roman" w:cs="ＭＳ ゴシック" w:hint="eastAsia"/>
          <w:sz w:val="22"/>
          <w:szCs w:val="22"/>
        </w:rPr>
        <w:t>が，不在者の流動資産（預貯金・現金）が十分にない場合には，原則として３０万円から５０万円です</w:t>
      </w:r>
      <w:r w:rsidRPr="00183DB0">
        <w:rPr>
          <w:rFonts w:eastAsia="ＭＳ ゴシック" w:hAnsi="Times New Roman" w:cs="ＭＳ ゴシック" w:hint="eastAsia"/>
          <w:sz w:val="22"/>
          <w:szCs w:val="22"/>
        </w:rPr>
        <w:t>。）</w:t>
      </w:r>
      <w:r w:rsidRPr="00183DB0">
        <w:rPr>
          <w:rFonts w:ascii="Times New Roman" w:hAnsi="Times New Roman" w:cs="Times New Roman"/>
          <w:sz w:val="22"/>
          <w:szCs w:val="22"/>
        </w:rPr>
        <w:t xml:space="preserve"> </w:t>
      </w:r>
    </w:p>
    <w:p w:rsidR="008646F5" w:rsidRDefault="008646F5" w:rsidP="008646F5">
      <w:pPr>
        <w:suppressAutoHyphens w:val="0"/>
        <w:wordWrap/>
        <w:overflowPunct w:val="0"/>
        <w:adjustRightInd/>
        <w:jc w:val="both"/>
        <w:rPr>
          <w:rFonts w:hAnsi="Times New Roman" w:cs="Times New Roman"/>
          <w:spacing w:val="6"/>
          <w:sz w:val="22"/>
          <w:szCs w:val="22"/>
        </w:rPr>
      </w:pPr>
    </w:p>
    <w:p w:rsidR="000D16A5" w:rsidRPr="00030050" w:rsidRDefault="000D16A5" w:rsidP="008646F5">
      <w:pPr>
        <w:suppressAutoHyphens w:val="0"/>
        <w:wordWrap/>
        <w:overflowPunct w:val="0"/>
        <w:adjustRightInd/>
        <w:jc w:val="both"/>
        <w:rPr>
          <w:rFonts w:hAnsi="Times New Roman" w:cs="Times New Roman"/>
          <w:spacing w:val="6"/>
          <w:sz w:val="22"/>
          <w:szCs w:val="22"/>
        </w:rPr>
      </w:pPr>
    </w:p>
    <w:p w:rsidR="0031740C" w:rsidRPr="00030050" w:rsidRDefault="0031740C" w:rsidP="00B56A23">
      <w:pPr>
        <w:suppressAutoHyphens w:val="0"/>
        <w:wordWrap/>
        <w:overflowPunct w:val="0"/>
        <w:adjustRightInd/>
        <w:spacing w:beforeLines="50" w:before="190"/>
        <w:jc w:val="both"/>
        <w:rPr>
          <w:rFonts w:hAnsi="Times New Roman" w:cs="Times New Roman"/>
          <w:spacing w:val="6"/>
          <w:sz w:val="22"/>
          <w:szCs w:val="22"/>
        </w:rPr>
      </w:pPr>
      <w:r w:rsidRPr="00030050">
        <w:rPr>
          <w:rFonts w:ascii="Times New Roman" w:hAnsi="Times New Roman" w:hint="eastAsia"/>
          <w:sz w:val="22"/>
          <w:szCs w:val="22"/>
        </w:rPr>
        <w:lastRenderedPageBreak/>
        <w:t>５　申立てに必要な書類</w:t>
      </w:r>
    </w:p>
    <w:p w:rsidR="0031740C" w:rsidRPr="00030050" w:rsidRDefault="0031740C" w:rsidP="000D16A5">
      <w:pPr>
        <w:suppressAutoHyphens w:val="0"/>
        <w:wordWrap/>
        <w:overflowPunct w:val="0"/>
        <w:adjustRightInd/>
        <w:ind w:firstLineChars="100" w:firstLine="232"/>
        <w:jc w:val="both"/>
        <w:rPr>
          <w:rFonts w:hAnsi="Times New Roman" w:cs="Times New Roman"/>
          <w:spacing w:val="6"/>
          <w:sz w:val="22"/>
          <w:szCs w:val="22"/>
        </w:rPr>
      </w:pPr>
      <w:r w:rsidRPr="00030050">
        <w:rPr>
          <w:rFonts w:ascii="Times New Roman" w:hAnsi="Times New Roman" w:hint="eastAsia"/>
          <w:sz w:val="22"/>
          <w:szCs w:val="22"/>
        </w:rPr>
        <w:t>・申立書１通・・【申立書】・【申立書記載例】を参照</w:t>
      </w:r>
      <w:r w:rsidRPr="00030050">
        <w:rPr>
          <w:rFonts w:ascii="Times New Roman" w:hAnsi="Times New Roman" w:cs="Times New Roman"/>
          <w:sz w:val="22"/>
          <w:szCs w:val="22"/>
        </w:rPr>
        <w:t xml:space="preserve"> </w:t>
      </w:r>
    </w:p>
    <w:p w:rsidR="0031740C" w:rsidRPr="00030050" w:rsidRDefault="0031740C" w:rsidP="000D16A5">
      <w:pPr>
        <w:suppressAutoHyphens w:val="0"/>
        <w:wordWrap/>
        <w:overflowPunct w:val="0"/>
        <w:adjustRightInd/>
        <w:ind w:firstLineChars="100" w:firstLine="232"/>
        <w:jc w:val="both"/>
        <w:rPr>
          <w:rFonts w:hAnsi="Times New Roman" w:cs="Times New Roman"/>
          <w:spacing w:val="6"/>
          <w:sz w:val="22"/>
          <w:szCs w:val="22"/>
        </w:rPr>
      </w:pPr>
      <w:r w:rsidRPr="00030050">
        <w:rPr>
          <w:rFonts w:ascii="Times New Roman" w:hAnsi="Times New Roman" w:hint="eastAsia"/>
          <w:sz w:val="22"/>
          <w:szCs w:val="22"/>
        </w:rPr>
        <w:t>・不在者の戸籍謄本〈全部事項証明書〉</w:t>
      </w:r>
    </w:p>
    <w:p w:rsidR="0031740C" w:rsidRPr="00030050" w:rsidRDefault="0031740C" w:rsidP="000D16A5">
      <w:pPr>
        <w:suppressAutoHyphens w:val="0"/>
        <w:wordWrap/>
        <w:overflowPunct w:val="0"/>
        <w:adjustRightInd/>
        <w:ind w:firstLineChars="100" w:firstLine="232"/>
        <w:jc w:val="both"/>
        <w:rPr>
          <w:rFonts w:hAnsi="Times New Roman" w:cs="Times New Roman"/>
          <w:spacing w:val="6"/>
          <w:sz w:val="22"/>
          <w:szCs w:val="22"/>
        </w:rPr>
      </w:pPr>
      <w:r w:rsidRPr="00030050">
        <w:rPr>
          <w:rFonts w:ascii="Times New Roman" w:hAnsi="Times New Roman" w:hint="eastAsia"/>
          <w:sz w:val="22"/>
          <w:szCs w:val="22"/>
        </w:rPr>
        <w:t>・不在者の戸籍附票</w:t>
      </w:r>
    </w:p>
    <w:p w:rsidR="0031740C" w:rsidRPr="00030050" w:rsidRDefault="0031740C" w:rsidP="000D16A5">
      <w:pPr>
        <w:suppressAutoHyphens w:val="0"/>
        <w:wordWrap/>
        <w:overflowPunct w:val="0"/>
        <w:adjustRightInd/>
        <w:ind w:firstLineChars="100" w:firstLine="232"/>
        <w:jc w:val="both"/>
        <w:rPr>
          <w:rFonts w:hAnsi="Times New Roman" w:cs="Times New Roman"/>
          <w:spacing w:val="6"/>
          <w:sz w:val="22"/>
          <w:szCs w:val="22"/>
        </w:rPr>
      </w:pPr>
      <w:r w:rsidRPr="00030050">
        <w:rPr>
          <w:rFonts w:ascii="Times New Roman" w:hAnsi="Times New Roman" w:hint="eastAsia"/>
          <w:sz w:val="22"/>
          <w:szCs w:val="22"/>
        </w:rPr>
        <w:t>・財産管理人候補者の住民票（本籍記載のあるもの）又は戸籍附票</w:t>
      </w:r>
    </w:p>
    <w:p w:rsidR="0031740C" w:rsidRPr="00030050" w:rsidRDefault="0031740C" w:rsidP="000D16A5">
      <w:pPr>
        <w:suppressAutoHyphens w:val="0"/>
        <w:wordWrap/>
        <w:overflowPunct w:val="0"/>
        <w:adjustRightInd/>
        <w:ind w:leftChars="100" w:left="484" w:hangingChars="100" w:hanging="232"/>
        <w:rPr>
          <w:rFonts w:hAnsi="Times New Roman" w:cs="Times New Roman"/>
          <w:spacing w:val="6"/>
          <w:sz w:val="22"/>
          <w:szCs w:val="22"/>
        </w:rPr>
      </w:pPr>
      <w:r w:rsidRPr="00030050">
        <w:rPr>
          <w:rFonts w:ascii="Times New Roman" w:hAnsi="Times New Roman" w:hint="eastAsia"/>
          <w:sz w:val="22"/>
          <w:szCs w:val="22"/>
        </w:rPr>
        <w:t>・不在の事実を証する資料（例えば，警察署長の発行する家出人届出受理証明書，不在者あての手紙などで「あて所に尋ね当たらず」などの理由が付されて返送されたもの等）</w:t>
      </w:r>
    </w:p>
    <w:p w:rsidR="0031740C" w:rsidRPr="00030050" w:rsidRDefault="0031740C" w:rsidP="000D16A5">
      <w:pPr>
        <w:suppressAutoHyphens w:val="0"/>
        <w:wordWrap/>
        <w:overflowPunct w:val="0"/>
        <w:adjustRightInd/>
        <w:ind w:firstLineChars="100" w:firstLine="232"/>
        <w:jc w:val="both"/>
        <w:rPr>
          <w:rFonts w:hAnsi="Times New Roman" w:cs="Times New Roman"/>
          <w:spacing w:val="6"/>
          <w:sz w:val="22"/>
          <w:szCs w:val="22"/>
        </w:rPr>
      </w:pPr>
      <w:r w:rsidRPr="00030050">
        <w:rPr>
          <w:rFonts w:ascii="Times New Roman" w:hAnsi="Times New Roman" w:hint="eastAsia"/>
          <w:sz w:val="22"/>
          <w:szCs w:val="22"/>
        </w:rPr>
        <w:t>・財産目録</w:t>
      </w:r>
    </w:p>
    <w:p w:rsidR="0031740C" w:rsidRPr="00030050" w:rsidRDefault="0031740C" w:rsidP="000D16A5">
      <w:pPr>
        <w:suppressAutoHyphens w:val="0"/>
        <w:wordWrap/>
        <w:overflowPunct w:val="0"/>
        <w:adjustRightInd/>
        <w:ind w:leftChars="100" w:left="484" w:hangingChars="100" w:hanging="232"/>
        <w:rPr>
          <w:rFonts w:hAnsi="Times New Roman" w:cs="Times New Roman"/>
          <w:spacing w:val="6"/>
          <w:sz w:val="22"/>
          <w:szCs w:val="22"/>
        </w:rPr>
      </w:pPr>
      <w:r w:rsidRPr="00030050">
        <w:rPr>
          <w:rFonts w:ascii="Times New Roman" w:hAnsi="Times New Roman" w:hint="eastAsia"/>
          <w:sz w:val="22"/>
          <w:szCs w:val="22"/>
        </w:rPr>
        <w:t>・財産目録に記載した不在者の財産に関する資料（不動産登記事項証明書，預貯金及び有価証券の残高が分かる書類〈通帳写し，残高証明書等〉）</w:t>
      </w:r>
    </w:p>
    <w:p w:rsidR="0031740C" w:rsidRPr="00030050" w:rsidRDefault="0031740C" w:rsidP="000D16A5">
      <w:pPr>
        <w:suppressAutoHyphens w:val="0"/>
        <w:wordWrap/>
        <w:overflowPunct w:val="0"/>
        <w:adjustRightInd/>
        <w:ind w:leftChars="100" w:left="484" w:hangingChars="100" w:hanging="232"/>
        <w:rPr>
          <w:rFonts w:hAnsi="Times New Roman" w:cs="Times New Roman"/>
          <w:spacing w:val="6"/>
          <w:sz w:val="22"/>
          <w:szCs w:val="22"/>
        </w:rPr>
      </w:pPr>
      <w:r w:rsidRPr="00030050">
        <w:rPr>
          <w:rFonts w:ascii="Times New Roman" w:hAnsi="Times New Roman" w:hint="eastAsia"/>
          <w:sz w:val="22"/>
          <w:szCs w:val="22"/>
        </w:rPr>
        <w:t>・申立人の利害関係を証する資料（賃貸借契約書写し，金銭消費貸借契約書写し等契約関係を示す書類等，申立人と不在者が親族関係にある場合は戸籍謄本〈全部事項証明書〉）</w:t>
      </w:r>
    </w:p>
    <w:p w:rsidR="0031740C" w:rsidRPr="00030050" w:rsidRDefault="0031740C" w:rsidP="000D16A5">
      <w:pPr>
        <w:suppressAutoHyphens w:val="0"/>
        <w:wordWrap/>
        <w:overflowPunct w:val="0"/>
        <w:adjustRightInd/>
        <w:ind w:firstLineChars="100" w:firstLine="232"/>
        <w:jc w:val="both"/>
        <w:rPr>
          <w:rFonts w:hAnsi="Times New Roman" w:cs="Times New Roman"/>
          <w:spacing w:val="6"/>
          <w:sz w:val="22"/>
          <w:szCs w:val="22"/>
        </w:rPr>
      </w:pPr>
      <w:r w:rsidRPr="00030050">
        <w:rPr>
          <w:rFonts w:ascii="Times New Roman" w:hAnsi="Times New Roman" w:hint="eastAsia"/>
          <w:sz w:val="22"/>
          <w:szCs w:val="22"/>
        </w:rPr>
        <w:t>〈場合により必要な書類〉</w:t>
      </w:r>
    </w:p>
    <w:p w:rsidR="0031740C" w:rsidRPr="00030050" w:rsidRDefault="0031740C" w:rsidP="000D16A5">
      <w:pPr>
        <w:suppressAutoHyphens w:val="0"/>
        <w:wordWrap/>
        <w:overflowPunct w:val="0"/>
        <w:adjustRightInd/>
        <w:ind w:firstLineChars="100" w:firstLine="232"/>
        <w:jc w:val="both"/>
        <w:rPr>
          <w:rFonts w:hAnsi="Times New Roman" w:cs="Times New Roman"/>
          <w:spacing w:val="6"/>
          <w:sz w:val="22"/>
          <w:szCs w:val="22"/>
        </w:rPr>
      </w:pPr>
      <w:r w:rsidRPr="00030050">
        <w:rPr>
          <w:rFonts w:ascii="Times New Roman" w:hAnsi="Times New Roman" w:hint="eastAsia"/>
          <w:sz w:val="22"/>
          <w:szCs w:val="22"/>
        </w:rPr>
        <w:t>・申立人が法人の場合，資格証明書</w:t>
      </w:r>
    </w:p>
    <w:p w:rsidR="0031740C" w:rsidRPr="00030050" w:rsidRDefault="0031740C" w:rsidP="000D16A5">
      <w:pPr>
        <w:suppressAutoHyphens w:val="0"/>
        <w:wordWrap/>
        <w:overflowPunct w:val="0"/>
        <w:adjustRightInd/>
        <w:spacing w:beforeLines="50" w:before="190"/>
        <w:ind w:firstLineChars="100" w:firstLine="232"/>
        <w:jc w:val="both"/>
        <w:rPr>
          <w:rFonts w:hAnsi="Times New Roman" w:cs="Times New Roman"/>
          <w:spacing w:val="6"/>
          <w:sz w:val="22"/>
          <w:szCs w:val="22"/>
        </w:rPr>
      </w:pPr>
      <w:r w:rsidRPr="00030050">
        <w:rPr>
          <w:rFonts w:ascii="Times New Roman" w:hAnsi="Times New Roman" w:hint="eastAsia"/>
          <w:sz w:val="22"/>
          <w:szCs w:val="22"/>
        </w:rPr>
        <w:t>※</w:t>
      </w:r>
      <w:r w:rsidR="00030050">
        <w:rPr>
          <w:rFonts w:ascii="Times New Roman" w:hAnsi="Times New Roman" w:hint="eastAsia"/>
          <w:sz w:val="22"/>
          <w:szCs w:val="22"/>
        </w:rPr>
        <w:t xml:space="preserve"> </w:t>
      </w:r>
      <w:r w:rsidRPr="00030050">
        <w:rPr>
          <w:rFonts w:ascii="Times New Roman" w:hAnsi="Times New Roman" w:hint="eastAsia"/>
          <w:sz w:val="22"/>
          <w:szCs w:val="22"/>
        </w:rPr>
        <w:t>同じ書類は１通で足ります。</w:t>
      </w:r>
    </w:p>
    <w:p w:rsidR="00154D2D" w:rsidRDefault="0031740C" w:rsidP="000D16A5">
      <w:pPr>
        <w:suppressAutoHyphens w:val="0"/>
        <w:wordWrap/>
        <w:overflowPunct w:val="0"/>
        <w:adjustRightInd/>
        <w:ind w:leftChars="100" w:left="716" w:hangingChars="200" w:hanging="464"/>
        <w:jc w:val="both"/>
        <w:rPr>
          <w:rFonts w:ascii="Times New Roman" w:hAnsi="Times New Roman"/>
          <w:sz w:val="22"/>
          <w:szCs w:val="22"/>
        </w:rPr>
      </w:pPr>
      <w:r w:rsidRPr="00030050">
        <w:rPr>
          <w:rFonts w:ascii="Times New Roman" w:hAnsi="Times New Roman" w:hint="eastAsia"/>
          <w:sz w:val="22"/>
          <w:szCs w:val="22"/>
        </w:rPr>
        <w:t>※</w:t>
      </w:r>
      <w:r w:rsidR="00030050">
        <w:rPr>
          <w:rFonts w:ascii="Times New Roman" w:hAnsi="Times New Roman" w:hint="eastAsia"/>
          <w:sz w:val="22"/>
          <w:szCs w:val="22"/>
        </w:rPr>
        <w:t xml:space="preserve"> </w:t>
      </w:r>
      <w:r w:rsidRPr="00030050">
        <w:rPr>
          <w:rFonts w:ascii="Times New Roman" w:hAnsi="Times New Roman" w:hint="eastAsia"/>
          <w:sz w:val="22"/>
          <w:szCs w:val="22"/>
        </w:rPr>
        <w:t>もし，申立前に入手が不可能な戸籍等がある場合は，その戸籍等は，申立後に追加</w:t>
      </w:r>
    </w:p>
    <w:p w:rsidR="0031740C" w:rsidRPr="00030050" w:rsidRDefault="0031740C" w:rsidP="00154D2D">
      <w:pPr>
        <w:suppressAutoHyphens w:val="0"/>
        <w:wordWrap/>
        <w:overflowPunct w:val="0"/>
        <w:adjustRightInd/>
        <w:ind w:leftChars="200" w:left="620" w:hangingChars="50" w:hanging="116"/>
        <w:jc w:val="both"/>
        <w:rPr>
          <w:rFonts w:hAnsi="Times New Roman" w:cs="Times New Roman"/>
          <w:spacing w:val="6"/>
          <w:sz w:val="22"/>
          <w:szCs w:val="22"/>
        </w:rPr>
      </w:pPr>
      <w:r w:rsidRPr="00030050">
        <w:rPr>
          <w:rFonts w:ascii="Times New Roman" w:hAnsi="Times New Roman" w:hint="eastAsia"/>
          <w:sz w:val="22"/>
          <w:szCs w:val="22"/>
        </w:rPr>
        <w:t>提出することでも差し支えありません。</w:t>
      </w:r>
    </w:p>
    <w:p w:rsidR="00154D2D" w:rsidRDefault="0031740C" w:rsidP="000D16A5">
      <w:pPr>
        <w:suppressAutoHyphens w:val="0"/>
        <w:wordWrap/>
        <w:overflowPunct w:val="0"/>
        <w:adjustRightInd/>
        <w:ind w:leftChars="100" w:left="716" w:hangingChars="200" w:hanging="464"/>
        <w:jc w:val="both"/>
        <w:rPr>
          <w:rFonts w:ascii="Times New Roman" w:hAnsi="Times New Roman"/>
          <w:sz w:val="22"/>
          <w:szCs w:val="22"/>
        </w:rPr>
      </w:pPr>
      <w:r w:rsidRPr="00030050">
        <w:rPr>
          <w:rFonts w:ascii="Times New Roman" w:hAnsi="Times New Roman" w:hint="eastAsia"/>
          <w:sz w:val="22"/>
          <w:szCs w:val="22"/>
        </w:rPr>
        <w:t>※</w:t>
      </w:r>
      <w:r w:rsidRPr="00030050">
        <w:rPr>
          <w:rFonts w:ascii="Times New Roman" w:hAnsi="Times New Roman" w:cs="Times New Roman"/>
          <w:sz w:val="22"/>
          <w:szCs w:val="22"/>
        </w:rPr>
        <w:t xml:space="preserve"> </w:t>
      </w:r>
      <w:r w:rsidRPr="00030050">
        <w:rPr>
          <w:rFonts w:ascii="Times New Roman" w:hAnsi="Times New Roman" w:hint="eastAsia"/>
          <w:sz w:val="22"/>
          <w:szCs w:val="22"/>
        </w:rPr>
        <w:t>戸籍謄本〈全部事項証明書〉及び戸籍の附票は，本籍地を管轄する市区町村役場で</w:t>
      </w:r>
    </w:p>
    <w:p w:rsidR="0031740C" w:rsidRPr="00030050" w:rsidRDefault="0031740C" w:rsidP="00154D2D">
      <w:pPr>
        <w:suppressAutoHyphens w:val="0"/>
        <w:wordWrap/>
        <w:overflowPunct w:val="0"/>
        <w:adjustRightInd/>
        <w:ind w:leftChars="200" w:left="620" w:hangingChars="50" w:hanging="116"/>
        <w:jc w:val="both"/>
        <w:rPr>
          <w:rFonts w:hAnsi="Times New Roman" w:cs="Times New Roman"/>
          <w:spacing w:val="6"/>
          <w:sz w:val="22"/>
          <w:szCs w:val="22"/>
        </w:rPr>
      </w:pPr>
      <w:r w:rsidRPr="00030050">
        <w:rPr>
          <w:rFonts w:ascii="Times New Roman" w:hAnsi="Times New Roman" w:hint="eastAsia"/>
          <w:sz w:val="22"/>
          <w:szCs w:val="22"/>
        </w:rPr>
        <w:t>３か月以内に</w:t>
      </w:r>
      <w:r w:rsidRPr="00030050">
        <w:rPr>
          <w:rFonts w:ascii="Times New Roman" w:hAnsi="Times New Roman" w:cs="Times New Roman"/>
          <w:sz w:val="22"/>
          <w:szCs w:val="22"/>
        </w:rPr>
        <w:t xml:space="preserve"> </w:t>
      </w:r>
      <w:r w:rsidRPr="00030050">
        <w:rPr>
          <w:rFonts w:ascii="Times New Roman" w:hAnsi="Times New Roman" w:hint="eastAsia"/>
          <w:sz w:val="22"/>
          <w:szCs w:val="22"/>
        </w:rPr>
        <w:t>発行されたものを提出してください。</w:t>
      </w:r>
    </w:p>
    <w:p w:rsidR="0031740C" w:rsidRPr="00154D2D" w:rsidRDefault="0031740C" w:rsidP="00154D2D">
      <w:pPr>
        <w:pStyle w:val="af1"/>
        <w:numPr>
          <w:ilvl w:val="0"/>
          <w:numId w:val="9"/>
        </w:numPr>
        <w:suppressAutoHyphens w:val="0"/>
        <w:wordWrap/>
        <w:overflowPunct w:val="0"/>
        <w:adjustRightInd/>
        <w:ind w:leftChars="0"/>
        <w:jc w:val="both"/>
        <w:rPr>
          <w:rFonts w:hAnsi="Times New Roman" w:cs="Times New Roman"/>
          <w:spacing w:val="6"/>
          <w:sz w:val="22"/>
          <w:szCs w:val="22"/>
        </w:rPr>
      </w:pPr>
      <w:r w:rsidRPr="00154D2D">
        <w:rPr>
          <w:rFonts w:ascii="Times New Roman" w:hAnsi="Times New Roman" w:hint="eastAsia"/>
          <w:sz w:val="22"/>
          <w:szCs w:val="22"/>
        </w:rPr>
        <w:t>審理に必要な場合は，このほかの資料の提出をお願いすることがあります。</w:t>
      </w:r>
    </w:p>
    <w:p w:rsidR="00EE37BC" w:rsidRPr="00030050" w:rsidRDefault="00EE37BC" w:rsidP="00EE37BC">
      <w:pPr>
        <w:suppressAutoHyphens w:val="0"/>
        <w:wordWrap/>
        <w:overflowPunct w:val="0"/>
        <w:adjustRightInd/>
        <w:ind w:left="812" w:hangingChars="350" w:hanging="812"/>
        <w:jc w:val="both"/>
        <w:rPr>
          <w:rFonts w:ascii="Times New Roman" w:hAnsi="Times New Roman"/>
          <w:sz w:val="22"/>
          <w:szCs w:val="22"/>
        </w:rPr>
      </w:pPr>
    </w:p>
    <w:p w:rsidR="002E33AE" w:rsidRPr="000D16A5" w:rsidRDefault="00EE37BC" w:rsidP="000D16A5">
      <w:pPr>
        <w:suppressAutoHyphens w:val="0"/>
        <w:wordWrap/>
        <w:overflowPunct w:val="0"/>
        <w:adjustRightInd/>
        <w:ind w:left="232" w:hangingChars="100" w:hanging="232"/>
        <w:jc w:val="both"/>
        <w:rPr>
          <w:rFonts w:hAnsi="Times New Roman" w:cs="Times New Roman"/>
          <w:spacing w:val="6"/>
          <w:sz w:val="22"/>
          <w:szCs w:val="22"/>
        </w:rPr>
      </w:pPr>
      <w:r w:rsidRPr="00030050">
        <w:rPr>
          <w:rFonts w:ascii="Times New Roman" w:hAnsi="Times New Roman" w:hint="eastAsia"/>
          <w:sz w:val="22"/>
          <w:szCs w:val="22"/>
        </w:rPr>
        <w:t>注　家事事件手続（調停，審判，調査等）においては，録音・録画・撮影は禁止されています。</w:t>
      </w:r>
    </w:p>
    <w:sectPr w:rsidR="002E33AE" w:rsidRPr="000D16A5" w:rsidSect="00717667">
      <w:headerReference w:type="even" r:id="rId7"/>
      <w:headerReference w:type="default" r:id="rId8"/>
      <w:footerReference w:type="even" r:id="rId9"/>
      <w:footerReference w:type="default" r:id="rId10"/>
      <w:headerReference w:type="first" r:id="rId11"/>
      <w:footerReference w:type="first" r:id="rId12"/>
      <w:type w:val="continuous"/>
      <w:pgSz w:w="11906" w:h="16838"/>
      <w:pgMar w:top="1984" w:right="850" w:bottom="1530" w:left="1700" w:header="720" w:footer="720" w:gutter="0"/>
      <w:pgNumType w:start="1"/>
      <w:cols w:space="720"/>
      <w:noEndnote/>
      <w:docGrid w:type="linesAndChars" w:linePitch="380"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E6C" w:rsidRDefault="00012E6C">
      <w:r>
        <w:separator/>
      </w:r>
    </w:p>
  </w:endnote>
  <w:endnote w:type="continuationSeparator" w:id="0">
    <w:p w:rsidR="00012E6C" w:rsidRDefault="0001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79" w:rsidRDefault="00422B7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79" w:rsidRDefault="00422B7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79" w:rsidRDefault="00422B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E6C" w:rsidRDefault="00012E6C">
      <w:r>
        <w:rPr>
          <w:rFonts w:hAnsi="Times New Roman" w:cs="Times New Roman"/>
          <w:color w:val="auto"/>
          <w:sz w:val="2"/>
          <w:szCs w:val="2"/>
        </w:rPr>
        <w:continuationSeparator/>
      </w:r>
    </w:p>
  </w:footnote>
  <w:footnote w:type="continuationSeparator" w:id="0">
    <w:p w:rsidR="00012E6C" w:rsidRDefault="00012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79" w:rsidRDefault="00422B7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79" w:rsidRDefault="00422B7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79" w:rsidRDefault="00422B7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2293"/>
    <w:multiLevelType w:val="hybridMultilevel"/>
    <w:tmpl w:val="58A047AA"/>
    <w:lvl w:ilvl="0" w:tplc="911EAA06">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1732734"/>
    <w:multiLevelType w:val="hybridMultilevel"/>
    <w:tmpl w:val="2020DC88"/>
    <w:lvl w:ilvl="0" w:tplc="C8D8883C">
      <w:start w:val="1"/>
      <w:numFmt w:val="decimalEnclosedCircle"/>
      <w:lvlText w:val="%1"/>
      <w:lvlJc w:val="left"/>
      <w:pPr>
        <w:ind w:left="600" w:hanging="360"/>
      </w:pPr>
      <w:rPr>
        <w:rFonts w:ascii="ＭＳ 明朝" w:eastAsia="ＭＳ 明朝" w:hAnsi="Times New Roman" w:cs="Times New Roman"/>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80116BD"/>
    <w:multiLevelType w:val="hybridMultilevel"/>
    <w:tmpl w:val="AD7ACBEC"/>
    <w:lvl w:ilvl="0" w:tplc="AEE41276">
      <w:start w:val="1"/>
      <w:numFmt w:val="decimalEnclosedCircle"/>
      <w:lvlText w:val="%1"/>
      <w:lvlJc w:val="left"/>
      <w:pPr>
        <w:ind w:left="585" w:hanging="360"/>
      </w:pPr>
      <w:rPr>
        <w:rFonts w:hint="default"/>
        <w:u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8DF53BD"/>
    <w:multiLevelType w:val="hybridMultilevel"/>
    <w:tmpl w:val="1ED08F40"/>
    <w:lvl w:ilvl="0" w:tplc="F33861D2">
      <w:start w:val="1"/>
      <w:numFmt w:val="decimalEnclosedCircle"/>
      <w:lvlText w:val="%1"/>
      <w:lvlJc w:val="left"/>
      <w:pPr>
        <w:ind w:left="360" w:hanging="360"/>
      </w:pPr>
      <w:rPr>
        <w:rFonts w:ascii="ＭＳ 明朝"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EB4FB2"/>
    <w:multiLevelType w:val="hybridMultilevel"/>
    <w:tmpl w:val="92729B7E"/>
    <w:lvl w:ilvl="0" w:tplc="A3044B34">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CA5521"/>
    <w:multiLevelType w:val="hybridMultilevel"/>
    <w:tmpl w:val="3B3AABC4"/>
    <w:lvl w:ilvl="0" w:tplc="F3C69D18">
      <w:start w:val="1"/>
      <w:numFmt w:val="decimalEnclosedCircle"/>
      <w:lvlText w:val="%1"/>
      <w:lvlJc w:val="left"/>
      <w:pPr>
        <w:ind w:left="604" w:hanging="360"/>
      </w:pPr>
      <w:rPr>
        <w:rFonts w:hint="default"/>
        <w:u w:val="none"/>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6" w15:restartNumberingAfterBreak="0">
    <w:nsid w:val="69CD258E"/>
    <w:multiLevelType w:val="hybridMultilevel"/>
    <w:tmpl w:val="1FC05AB2"/>
    <w:lvl w:ilvl="0" w:tplc="4D2E352C">
      <w:start w:val="1"/>
      <w:numFmt w:val="decimalEnclosedCircle"/>
      <w:lvlText w:val="%1"/>
      <w:lvlJc w:val="left"/>
      <w:pPr>
        <w:ind w:left="604" w:hanging="360"/>
      </w:pPr>
      <w:rPr>
        <w:rFonts w:hint="default"/>
        <w:u w:val="none"/>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7" w15:restartNumberingAfterBreak="0">
    <w:nsid w:val="75D004BA"/>
    <w:multiLevelType w:val="hybridMultilevel"/>
    <w:tmpl w:val="629A4946"/>
    <w:lvl w:ilvl="0" w:tplc="B42EFB26">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7A6E2309"/>
    <w:multiLevelType w:val="hybridMultilevel"/>
    <w:tmpl w:val="9BA0EC3C"/>
    <w:lvl w:ilvl="0" w:tplc="724C62F8">
      <w:numFmt w:val="bullet"/>
      <w:lvlText w:val="・"/>
      <w:lvlJc w:val="left"/>
      <w:pPr>
        <w:ind w:left="960" w:hanging="360"/>
      </w:pPr>
      <w:rPr>
        <w:rFonts w:ascii="ＭＳ 明朝" w:eastAsia="ＭＳ 明朝" w:hAnsi="ＭＳ 明朝" w:cs="Times New Roman" w:hint="eastAsia"/>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1"/>
  </w:num>
  <w:num w:numId="2">
    <w:abstractNumId w:val="8"/>
  </w:num>
  <w:num w:numId="3">
    <w:abstractNumId w:val="3"/>
  </w:num>
  <w:num w:numId="4">
    <w:abstractNumId w:val="2"/>
  </w:num>
  <w:num w:numId="5">
    <w:abstractNumId w:val="6"/>
  </w:num>
  <w:num w:numId="6">
    <w:abstractNumId w:val="5"/>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0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D4"/>
    <w:rsid w:val="00001E14"/>
    <w:rsid w:val="00003B55"/>
    <w:rsid w:val="00004199"/>
    <w:rsid w:val="00006FD1"/>
    <w:rsid w:val="00012E6C"/>
    <w:rsid w:val="00014B44"/>
    <w:rsid w:val="000205AA"/>
    <w:rsid w:val="0002798C"/>
    <w:rsid w:val="00030050"/>
    <w:rsid w:val="00073B00"/>
    <w:rsid w:val="000801E0"/>
    <w:rsid w:val="00083DC7"/>
    <w:rsid w:val="000B3156"/>
    <w:rsid w:val="000B4C01"/>
    <w:rsid w:val="000D16A5"/>
    <w:rsid w:val="000D4BA5"/>
    <w:rsid w:val="000F29A4"/>
    <w:rsid w:val="000F36BF"/>
    <w:rsid w:val="000F3E42"/>
    <w:rsid w:val="00110CEA"/>
    <w:rsid w:val="00121815"/>
    <w:rsid w:val="00124D28"/>
    <w:rsid w:val="00147354"/>
    <w:rsid w:val="00151640"/>
    <w:rsid w:val="0015254B"/>
    <w:rsid w:val="00154D2D"/>
    <w:rsid w:val="001B4CFB"/>
    <w:rsid w:val="001C40EC"/>
    <w:rsid w:val="001E5BAE"/>
    <w:rsid w:val="001E6CF7"/>
    <w:rsid w:val="0026127E"/>
    <w:rsid w:val="00284BDA"/>
    <w:rsid w:val="0028739A"/>
    <w:rsid w:val="002B7BD5"/>
    <w:rsid w:val="002C1232"/>
    <w:rsid w:val="002D0DF6"/>
    <w:rsid w:val="002D0F96"/>
    <w:rsid w:val="002D6562"/>
    <w:rsid w:val="002E33AE"/>
    <w:rsid w:val="002E6AAF"/>
    <w:rsid w:val="003042CE"/>
    <w:rsid w:val="00306C34"/>
    <w:rsid w:val="0031740C"/>
    <w:rsid w:val="0033004F"/>
    <w:rsid w:val="0034343E"/>
    <w:rsid w:val="0034538E"/>
    <w:rsid w:val="00350639"/>
    <w:rsid w:val="0036046A"/>
    <w:rsid w:val="003624DA"/>
    <w:rsid w:val="00371952"/>
    <w:rsid w:val="00397ACF"/>
    <w:rsid w:val="003B763D"/>
    <w:rsid w:val="003E1635"/>
    <w:rsid w:val="003E2DB0"/>
    <w:rsid w:val="003F280D"/>
    <w:rsid w:val="00422B79"/>
    <w:rsid w:val="00435902"/>
    <w:rsid w:val="004609D4"/>
    <w:rsid w:val="00462DBC"/>
    <w:rsid w:val="0047209A"/>
    <w:rsid w:val="004B5300"/>
    <w:rsid w:val="004E6D10"/>
    <w:rsid w:val="004E6E3B"/>
    <w:rsid w:val="004F23EF"/>
    <w:rsid w:val="004F7C5F"/>
    <w:rsid w:val="00514FA2"/>
    <w:rsid w:val="00524EF5"/>
    <w:rsid w:val="00530BE0"/>
    <w:rsid w:val="00555C34"/>
    <w:rsid w:val="005A0635"/>
    <w:rsid w:val="005A72DA"/>
    <w:rsid w:val="005B34EF"/>
    <w:rsid w:val="005B7F2F"/>
    <w:rsid w:val="005B7F83"/>
    <w:rsid w:val="005C490F"/>
    <w:rsid w:val="005E23E0"/>
    <w:rsid w:val="005F478D"/>
    <w:rsid w:val="00635394"/>
    <w:rsid w:val="006354ED"/>
    <w:rsid w:val="0065440E"/>
    <w:rsid w:val="00681DB1"/>
    <w:rsid w:val="00695145"/>
    <w:rsid w:val="006A7232"/>
    <w:rsid w:val="006B4807"/>
    <w:rsid w:val="006B5457"/>
    <w:rsid w:val="006B6888"/>
    <w:rsid w:val="006B7319"/>
    <w:rsid w:val="006D1573"/>
    <w:rsid w:val="006D72A6"/>
    <w:rsid w:val="006E0C08"/>
    <w:rsid w:val="006F02FF"/>
    <w:rsid w:val="006F1AC7"/>
    <w:rsid w:val="00710F32"/>
    <w:rsid w:val="00710F47"/>
    <w:rsid w:val="00717667"/>
    <w:rsid w:val="00774D2B"/>
    <w:rsid w:val="00785539"/>
    <w:rsid w:val="00787793"/>
    <w:rsid w:val="007B449C"/>
    <w:rsid w:val="007E3518"/>
    <w:rsid w:val="00825153"/>
    <w:rsid w:val="008367A4"/>
    <w:rsid w:val="008447D9"/>
    <w:rsid w:val="00855406"/>
    <w:rsid w:val="008563A9"/>
    <w:rsid w:val="00861712"/>
    <w:rsid w:val="008646F5"/>
    <w:rsid w:val="0087001D"/>
    <w:rsid w:val="00890539"/>
    <w:rsid w:val="008921CC"/>
    <w:rsid w:val="00896182"/>
    <w:rsid w:val="008A6700"/>
    <w:rsid w:val="008E58BF"/>
    <w:rsid w:val="008E63D5"/>
    <w:rsid w:val="00902203"/>
    <w:rsid w:val="00902729"/>
    <w:rsid w:val="00906580"/>
    <w:rsid w:val="0094193C"/>
    <w:rsid w:val="009634C8"/>
    <w:rsid w:val="00971103"/>
    <w:rsid w:val="00976216"/>
    <w:rsid w:val="009F1936"/>
    <w:rsid w:val="00A051B8"/>
    <w:rsid w:val="00A12B40"/>
    <w:rsid w:val="00A16A5F"/>
    <w:rsid w:val="00A17976"/>
    <w:rsid w:val="00A36660"/>
    <w:rsid w:val="00A5159E"/>
    <w:rsid w:val="00A84449"/>
    <w:rsid w:val="00A86A42"/>
    <w:rsid w:val="00AD1405"/>
    <w:rsid w:val="00AE2B57"/>
    <w:rsid w:val="00AF11D9"/>
    <w:rsid w:val="00B12815"/>
    <w:rsid w:val="00B13227"/>
    <w:rsid w:val="00B156C9"/>
    <w:rsid w:val="00B30E1E"/>
    <w:rsid w:val="00B56A23"/>
    <w:rsid w:val="00B67E73"/>
    <w:rsid w:val="00B87FC8"/>
    <w:rsid w:val="00B9423D"/>
    <w:rsid w:val="00BB2C51"/>
    <w:rsid w:val="00BB32E1"/>
    <w:rsid w:val="00BB47EC"/>
    <w:rsid w:val="00BB6E4B"/>
    <w:rsid w:val="00BC255C"/>
    <w:rsid w:val="00BC2EE1"/>
    <w:rsid w:val="00BC7FD0"/>
    <w:rsid w:val="00BD56DA"/>
    <w:rsid w:val="00BD740F"/>
    <w:rsid w:val="00BE3A5A"/>
    <w:rsid w:val="00C07818"/>
    <w:rsid w:val="00C13AFF"/>
    <w:rsid w:val="00C32FC5"/>
    <w:rsid w:val="00C341D5"/>
    <w:rsid w:val="00C4316B"/>
    <w:rsid w:val="00C46258"/>
    <w:rsid w:val="00C5097F"/>
    <w:rsid w:val="00C54811"/>
    <w:rsid w:val="00C63001"/>
    <w:rsid w:val="00C75471"/>
    <w:rsid w:val="00CA1A37"/>
    <w:rsid w:val="00CC5743"/>
    <w:rsid w:val="00CD321D"/>
    <w:rsid w:val="00CD6298"/>
    <w:rsid w:val="00D009A9"/>
    <w:rsid w:val="00D02918"/>
    <w:rsid w:val="00D228A1"/>
    <w:rsid w:val="00D32117"/>
    <w:rsid w:val="00D73BAF"/>
    <w:rsid w:val="00D8246F"/>
    <w:rsid w:val="00D85E81"/>
    <w:rsid w:val="00D90F1D"/>
    <w:rsid w:val="00DA758F"/>
    <w:rsid w:val="00DB33B5"/>
    <w:rsid w:val="00DC3138"/>
    <w:rsid w:val="00DC5F5A"/>
    <w:rsid w:val="00DD02D1"/>
    <w:rsid w:val="00DD0E7A"/>
    <w:rsid w:val="00DD32FE"/>
    <w:rsid w:val="00DD35D7"/>
    <w:rsid w:val="00E3343D"/>
    <w:rsid w:val="00E4075F"/>
    <w:rsid w:val="00E55248"/>
    <w:rsid w:val="00E77164"/>
    <w:rsid w:val="00E86DF3"/>
    <w:rsid w:val="00E9437D"/>
    <w:rsid w:val="00EB7554"/>
    <w:rsid w:val="00EC2ED9"/>
    <w:rsid w:val="00EC79EC"/>
    <w:rsid w:val="00ED05E8"/>
    <w:rsid w:val="00ED0DE3"/>
    <w:rsid w:val="00ED1160"/>
    <w:rsid w:val="00EE33C9"/>
    <w:rsid w:val="00EE37BC"/>
    <w:rsid w:val="00F03D56"/>
    <w:rsid w:val="00F07A20"/>
    <w:rsid w:val="00F14CF1"/>
    <w:rsid w:val="00F35CE4"/>
    <w:rsid w:val="00F40519"/>
    <w:rsid w:val="00F55E61"/>
    <w:rsid w:val="00F75420"/>
    <w:rsid w:val="00F75AD9"/>
    <w:rsid w:val="00F83C64"/>
    <w:rsid w:val="00FA4727"/>
    <w:rsid w:val="00FA4D4E"/>
    <w:rsid w:val="00FA6FDB"/>
    <w:rsid w:val="00FC2F7F"/>
    <w:rsid w:val="00FC44E0"/>
    <w:rsid w:val="00FD52F4"/>
    <w:rsid w:val="00FE0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C8"/>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763D"/>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D4BA5"/>
    <w:rPr>
      <w:color w:val="0000FF"/>
      <w:u w:val="single"/>
    </w:rPr>
  </w:style>
  <w:style w:type="paragraph" w:styleId="a5">
    <w:name w:val="Balloon Text"/>
    <w:basedOn w:val="a"/>
    <w:semiHidden/>
    <w:rsid w:val="00825153"/>
    <w:rPr>
      <w:rFonts w:ascii="Arial" w:eastAsia="ＭＳ ゴシック" w:hAnsi="Arial" w:cs="Times New Roman"/>
      <w:sz w:val="18"/>
      <w:szCs w:val="18"/>
    </w:rPr>
  </w:style>
  <w:style w:type="paragraph" w:styleId="a6">
    <w:name w:val="header"/>
    <w:basedOn w:val="a"/>
    <w:link w:val="a7"/>
    <w:rsid w:val="00B30E1E"/>
    <w:pPr>
      <w:tabs>
        <w:tab w:val="center" w:pos="4252"/>
        <w:tab w:val="right" w:pos="8504"/>
      </w:tabs>
      <w:snapToGrid w:val="0"/>
    </w:pPr>
  </w:style>
  <w:style w:type="character" w:customStyle="1" w:styleId="a7">
    <w:name w:val="ヘッダー (文字)"/>
    <w:link w:val="a6"/>
    <w:rsid w:val="00B30E1E"/>
    <w:rPr>
      <w:rFonts w:ascii="ＭＳ 明朝" w:hAnsi="ＭＳ 明朝" w:cs="ＭＳ 明朝"/>
      <w:color w:val="000000"/>
      <w:sz w:val="24"/>
      <w:szCs w:val="24"/>
    </w:rPr>
  </w:style>
  <w:style w:type="paragraph" w:styleId="a8">
    <w:name w:val="footer"/>
    <w:basedOn w:val="a"/>
    <w:link w:val="a9"/>
    <w:rsid w:val="00B30E1E"/>
    <w:pPr>
      <w:tabs>
        <w:tab w:val="center" w:pos="4252"/>
        <w:tab w:val="right" w:pos="8504"/>
      </w:tabs>
      <w:snapToGrid w:val="0"/>
    </w:pPr>
  </w:style>
  <w:style w:type="character" w:customStyle="1" w:styleId="a9">
    <w:name w:val="フッター (文字)"/>
    <w:link w:val="a8"/>
    <w:rsid w:val="00B30E1E"/>
    <w:rPr>
      <w:rFonts w:ascii="ＭＳ 明朝" w:hAnsi="ＭＳ 明朝" w:cs="ＭＳ 明朝"/>
      <w:color w:val="000000"/>
      <w:sz w:val="24"/>
      <w:szCs w:val="24"/>
    </w:rPr>
  </w:style>
  <w:style w:type="paragraph" w:styleId="aa">
    <w:name w:val="Date"/>
    <w:basedOn w:val="a"/>
    <w:next w:val="a"/>
    <w:link w:val="ab"/>
    <w:rsid w:val="00787793"/>
  </w:style>
  <w:style w:type="character" w:customStyle="1" w:styleId="ab">
    <w:name w:val="日付 (文字)"/>
    <w:link w:val="aa"/>
    <w:rsid w:val="00787793"/>
    <w:rPr>
      <w:rFonts w:ascii="ＭＳ 明朝" w:hAnsi="ＭＳ 明朝" w:cs="ＭＳ 明朝"/>
      <w:color w:val="000000"/>
      <w:sz w:val="24"/>
      <w:szCs w:val="24"/>
    </w:rPr>
  </w:style>
  <w:style w:type="paragraph" w:styleId="ac">
    <w:name w:val="Revision"/>
    <w:hidden/>
    <w:uiPriority w:val="99"/>
    <w:semiHidden/>
    <w:rsid w:val="00B87FC8"/>
    <w:rPr>
      <w:rFonts w:ascii="ＭＳ 明朝" w:hAnsi="ＭＳ 明朝" w:cs="ＭＳ 明朝"/>
      <w:color w:val="000000"/>
      <w:sz w:val="24"/>
      <w:szCs w:val="24"/>
    </w:rPr>
  </w:style>
  <w:style w:type="paragraph" w:styleId="ad">
    <w:name w:val="Note Heading"/>
    <w:basedOn w:val="a"/>
    <w:next w:val="a"/>
    <w:link w:val="ae"/>
    <w:rsid w:val="00DA758F"/>
    <w:pPr>
      <w:jc w:val="center"/>
    </w:pPr>
  </w:style>
  <w:style w:type="character" w:customStyle="1" w:styleId="ae">
    <w:name w:val="記 (文字)"/>
    <w:link w:val="ad"/>
    <w:rsid w:val="00DA758F"/>
    <w:rPr>
      <w:rFonts w:ascii="ＭＳ 明朝" w:hAnsi="ＭＳ 明朝" w:cs="ＭＳ 明朝"/>
      <w:color w:val="000000"/>
      <w:sz w:val="24"/>
      <w:szCs w:val="24"/>
    </w:rPr>
  </w:style>
  <w:style w:type="paragraph" w:styleId="af">
    <w:name w:val="Closing"/>
    <w:basedOn w:val="a"/>
    <w:link w:val="af0"/>
    <w:rsid w:val="00DA758F"/>
    <w:pPr>
      <w:jc w:val="right"/>
    </w:pPr>
  </w:style>
  <w:style w:type="character" w:customStyle="1" w:styleId="af0">
    <w:name w:val="結語 (文字)"/>
    <w:link w:val="af"/>
    <w:rsid w:val="00DA758F"/>
    <w:rPr>
      <w:rFonts w:ascii="ＭＳ 明朝" w:hAnsi="ＭＳ 明朝" w:cs="ＭＳ 明朝"/>
      <w:color w:val="000000"/>
      <w:sz w:val="24"/>
      <w:szCs w:val="24"/>
    </w:rPr>
  </w:style>
  <w:style w:type="paragraph" w:styleId="af1">
    <w:name w:val="List Paragraph"/>
    <w:basedOn w:val="a"/>
    <w:uiPriority w:val="34"/>
    <w:qFormat/>
    <w:rsid w:val="00154D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9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1251</Words>
  <Characters>112</Characters>
  <DocSecurity>0</DocSecurity>
  <Lines>1</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dcterms:created xsi:type="dcterms:W3CDTF">2021-12-06T01:06:00Z</dcterms:created>
  <dcterms:modified xsi:type="dcterms:W3CDTF">2021-12-06T01:06:00Z</dcterms:modified>
</cp:coreProperties>
</file>