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45459063"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1D777CCA"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642F4E" w:rsidRPr="00C732A6">
              <w:rPr>
                <w:rFonts w:hint="eastAsia"/>
                <w:spacing w:val="0"/>
                <w:sz w:val="20"/>
              </w:rPr>
              <w:t>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4A5CCC0D"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F2212F" w:rsidRPr="00C732A6">
              <w:rPr>
                <w:rFonts w:hint="eastAsia"/>
                <w:spacing w:val="0"/>
                <w:sz w:val="20"/>
              </w:rPr>
              <w:t>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7AFC4BE8"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371ABD87" w:rsidR="00250E5B" w:rsidRDefault="00250E5B" w:rsidP="00B00182">
      <w:pPr>
        <w:pStyle w:val="a3"/>
        <w:spacing w:line="360" w:lineRule="exact"/>
        <w:rPr>
          <w:rFonts w:asciiTheme="majorEastAsia" w:eastAsiaTheme="majorEastAsia" w:hAnsiTheme="majorEastAsia"/>
          <w:b/>
          <w:sz w:val="22"/>
          <w:szCs w:val="22"/>
        </w:rPr>
      </w:pPr>
    </w:p>
    <w:p w14:paraId="7509BB2D" w14:textId="17E5A6A8" w:rsidR="00A8728C" w:rsidRDefault="009D5FC2" w:rsidP="00963A15">
      <w:pPr>
        <w:pStyle w:val="a3"/>
        <w:tabs>
          <w:tab w:val="left" w:pos="3610"/>
        </w:tabs>
        <w:spacing w:line="200" w:lineRule="exact"/>
        <w:rPr>
          <w:rFonts w:asciiTheme="majorEastAsia" w:eastAsiaTheme="majorEastAsia" w:hAnsiTheme="majorEastAsia"/>
          <w:b/>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2E93DA2F">
                <wp:simplePos x="0" y="0"/>
                <wp:positionH relativeFrom="column">
                  <wp:posOffset>4850130</wp:posOffset>
                </wp:positionH>
                <wp:positionV relativeFrom="paragraph">
                  <wp:posOffset>1327150</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6639DDB1" w:rsidR="009D5FC2" w:rsidRPr="003B4544" w:rsidRDefault="009D5FC2">
                            <w:pPr>
                              <w:rPr>
                                <w:rFonts w:asciiTheme="majorEastAsia" w:eastAsiaTheme="majorEastAsia" w:hAnsiTheme="majorEastAsia"/>
                                <w:sz w:val="16"/>
                                <w:szCs w:val="16"/>
                              </w:rPr>
                            </w:pPr>
                            <w:r w:rsidRPr="003B4544">
                              <w:rPr>
                                <w:rFonts w:asciiTheme="majorEastAsia" w:eastAsiaTheme="majorEastAsia" w:hAnsiTheme="majorEastAsia" w:hint="eastAsia"/>
                                <w:sz w:val="16"/>
                                <w:szCs w:val="16"/>
                              </w:rPr>
                              <w:t>（</w:t>
                            </w:r>
                            <w:r w:rsidRPr="003B4544">
                              <w:rPr>
                                <w:rFonts w:asciiTheme="majorEastAsia" w:eastAsiaTheme="majorEastAsia" w:hAnsiTheme="majorEastAsia"/>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01372" id="テキスト ボックス 3" o:spid="_x0000_s1029" type="#_x0000_t202" style="position:absolute;left:0;text-align:left;margin-left:381.9pt;margin-top:104.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" fillcolor="white [3201]" stroked="f" strokeweight=".5pt">
                <v:textbox>
                  <w:txbxContent>
                    <w:p w14:paraId="025F638F" w14:textId="6639DDB1" w:rsidR="009D5FC2" w:rsidRPr="003B4544" w:rsidRDefault="009D5FC2">
                      <w:pPr>
                        <w:rPr>
                          <w:rFonts w:asciiTheme="majorEastAsia" w:eastAsiaTheme="majorEastAsia" w:hAnsiTheme="majorEastAsia"/>
                          <w:sz w:val="16"/>
                          <w:szCs w:val="16"/>
                        </w:rPr>
                      </w:pPr>
                      <w:r w:rsidRPr="003B4544">
                        <w:rPr>
                          <w:rFonts w:asciiTheme="majorEastAsia" w:eastAsiaTheme="majorEastAsia" w:hAnsiTheme="majorEastAsia" w:hint="eastAsia"/>
                          <w:sz w:val="16"/>
                          <w:szCs w:val="16"/>
                        </w:rPr>
                        <w:t>（</w:t>
                      </w:r>
                      <w:r w:rsidRPr="003B4544">
                        <w:rPr>
                          <w:rFonts w:asciiTheme="majorEastAsia" w:eastAsiaTheme="majorEastAsia" w:hAnsiTheme="majorEastAsia"/>
                          <w:sz w:val="16"/>
                          <w:szCs w:val="16"/>
                        </w:rPr>
                        <w:t>令和２年１２月版）</w:t>
                      </w:r>
                    </w:p>
                  </w:txbxContent>
                </v:textbox>
              </v:shape>
            </w:pict>
          </mc:Fallback>
        </mc:AlternateContent>
      </w:r>
      <w:r w:rsidR="004C5988"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516BD272">
                <wp:simplePos x="0" y="0"/>
                <wp:positionH relativeFrom="margin">
                  <wp:posOffset>90170</wp:posOffset>
                </wp:positionH>
                <wp:positionV relativeFrom="paragraph">
                  <wp:posOffset>184150</wp:posOffset>
                </wp:positionV>
                <wp:extent cx="586740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67400" cy="1209675"/>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459620D2"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356224">
                              <w:rPr>
                                <w:rFonts w:ascii="ＭＳ 明朝" w:hAnsi="ＭＳ 明朝"/>
                              </w:rPr>
                              <w:t>s</w:t>
                            </w:r>
                            <w:r w:rsidRPr="002617D0">
                              <w:rPr>
                                <w:rFonts w:ascii="ＭＳ 明朝" w:hAnsi="ＭＳ 明朝"/>
                              </w:rPr>
                              <w:t>://www.courts.go.jp/</w:t>
                            </w:r>
                            <w:r w:rsidR="00356224">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627CD"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5pt;width:462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" fillcolor="white [3201]" strokeweight="1pt">
                <v:stroke dashstyle="1 1"/>
                <v:textbox>
                  <w:txbxContent>
                    <w:p w14:paraId="2ADDE5D1" w14:textId="459620D2"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356224">
                        <w:rPr>
                          <w:rFonts w:ascii="ＭＳ 明朝" w:hAnsi="ＭＳ 明朝"/>
                        </w:rPr>
                        <w:t>s</w:t>
                      </w:r>
                      <w:r w:rsidRPr="002617D0">
                        <w:rPr>
                          <w:rFonts w:ascii="ＭＳ 明朝" w:hAnsi="ＭＳ 明朝"/>
                        </w:rPr>
                        <w:t>://www.courts.go.jp/</w:t>
                      </w:r>
                      <w:r w:rsidR="00356224">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627CD"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p w14:paraId="1BA899EE" w14:textId="77777777" w:rsidR="00E23F60" w:rsidRDefault="00E23F60" w:rsidP="00963A15">
      <w:pPr>
        <w:pStyle w:val="a3"/>
        <w:tabs>
          <w:tab w:val="left" w:pos="3610"/>
        </w:tabs>
        <w:spacing w:line="200" w:lineRule="exact"/>
        <w:rPr>
          <w:rFonts w:asciiTheme="majorEastAsia" w:eastAsiaTheme="majorEastAsia" w:hAnsiTheme="majorEastAsia"/>
          <w:b/>
          <w:sz w:val="20"/>
          <w:szCs w:val="20"/>
        </w:rPr>
      </w:pPr>
    </w:p>
    <w:p w14:paraId="0058D933" w14:textId="77777777" w:rsidR="00E23F60" w:rsidRDefault="00E23F60" w:rsidP="00963A15">
      <w:pPr>
        <w:pStyle w:val="a3"/>
        <w:tabs>
          <w:tab w:val="left" w:pos="3610"/>
        </w:tabs>
        <w:spacing w:line="200" w:lineRule="exact"/>
        <w:rPr>
          <w:rFonts w:asciiTheme="majorEastAsia" w:eastAsiaTheme="majorEastAsia" w:hAnsiTheme="majorEastAsia"/>
          <w:b/>
          <w:sz w:val="20"/>
          <w:szCs w:val="20"/>
        </w:rPr>
      </w:pPr>
    </w:p>
    <w:p w14:paraId="6B9136AB" w14:textId="77777777" w:rsidR="00E23F60" w:rsidRDefault="00E23F60" w:rsidP="00963A15">
      <w:pPr>
        <w:pStyle w:val="a3"/>
        <w:tabs>
          <w:tab w:val="left" w:pos="3610"/>
        </w:tabs>
        <w:spacing w:line="200" w:lineRule="exact"/>
        <w:rPr>
          <w:rFonts w:asciiTheme="majorEastAsia" w:eastAsiaTheme="majorEastAsia" w:hAnsiTheme="majorEastAsia"/>
          <w:b/>
          <w:sz w:val="20"/>
          <w:szCs w:val="20"/>
        </w:rPr>
      </w:pPr>
    </w:p>
    <w:p w14:paraId="3CEB205B" w14:textId="77777777" w:rsidR="00E23F60" w:rsidRDefault="00E23F60" w:rsidP="00963A15">
      <w:pPr>
        <w:pStyle w:val="a3"/>
        <w:tabs>
          <w:tab w:val="left" w:pos="3610"/>
        </w:tabs>
        <w:spacing w:line="200" w:lineRule="exact"/>
        <w:rPr>
          <w:rFonts w:asciiTheme="majorEastAsia" w:eastAsiaTheme="majorEastAsia" w:hAnsiTheme="majorEastAsia"/>
          <w:b/>
          <w:sz w:val="20"/>
          <w:szCs w:val="20"/>
        </w:rPr>
      </w:pPr>
    </w:p>
    <w:p w14:paraId="23450A05" w14:textId="77777777" w:rsidR="00E23F60" w:rsidRDefault="00E23F60" w:rsidP="00963A15">
      <w:pPr>
        <w:pStyle w:val="a3"/>
        <w:tabs>
          <w:tab w:val="left" w:pos="3610"/>
        </w:tabs>
        <w:spacing w:line="200" w:lineRule="exact"/>
        <w:rPr>
          <w:rFonts w:asciiTheme="majorEastAsia" w:eastAsiaTheme="majorEastAsia" w:hAnsiTheme="majorEastAsia"/>
          <w:b/>
          <w:sz w:val="20"/>
          <w:szCs w:val="20"/>
        </w:rPr>
      </w:pPr>
    </w:p>
    <w:p w14:paraId="2A9E15D1" w14:textId="77777777" w:rsidR="00E23F60" w:rsidRDefault="00E23F60" w:rsidP="00963A15">
      <w:pPr>
        <w:pStyle w:val="a3"/>
        <w:tabs>
          <w:tab w:val="left" w:pos="3610"/>
        </w:tabs>
        <w:spacing w:line="200" w:lineRule="exact"/>
        <w:rPr>
          <w:rFonts w:asciiTheme="majorEastAsia" w:eastAsiaTheme="majorEastAsia" w:hAnsiTheme="majorEastAsia"/>
          <w:b/>
          <w:sz w:val="20"/>
          <w:szCs w:val="20"/>
        </w:rPr>
      </w:pPr>
    </w:p>
    <w:p w14:paraId="0DB7CF04" w14:textId="77777777" w:rsidR="00E23F60" w:rsidRDefault="00E23F60" w:rsidP="00963A15">
      <w:pPr>
        <w:pStyle w:val="a3"/>
        <w:tabs>
          <w:tab w:val="left" w:pos="3610"/>
        </w:tabs>
        <w:spacing w:line="200" w:lineRule="exact"/>
        <w:rPr>
          <w:rFonts w:asciiTheme="majorEastAsia" w:eastAsiaTheme="majorEastAsia" w:hAnsiTheme="majorEastAsia"/>
          <w:b/>
          <w:sz w:val="20"/>
          <w:szCs w:val="20"/>
        </w:rPr>
      </w:pPr>
    </w:p>
    <w:p w14:paraId="5F8D88FE" w14:textId="77777777" w:rsidR="00E23F60" w:rsidRDefault="00E23F60" w:rsidP="00963A15">
      <w:pPr>
        <w:pStyle w:val="a3"/>
        <w:tabs>
          <w:tab w:val="left" w:pos="3610"/>
        </w:tabs>
        <w:spacing w:line="200" w:lineRule="exact"/>
        <w:rPr>
          <w:rFonts w:asciiTheme="majorEastAsia" w:eastAsiaTheme="majorEastAsia" w:hAnsiTheme="majorEastAsia"/>
          <w:b/>
          <w:sz w:val="20"/>
          <w:szCs w:val="20"/>
        </w:rPr>
      </w:pPr>
    </w:p>
    <w:p w14:paraId="53CD6F7C" w14:textId="77777777" w:rsidR="00E23F60" w:rsidRDefault="00E23F60" w:rsidP="00963A15">
      <w:pPr>
        <w:pStyle w:val="a3"/>
        <w:tabs>
          <w:tab w:val="left" w:pos="3610"/>
        </w:tabs>
        <w:spacing w:line="200" w:lineRule="exact"/>
        <w:rPr>
          <w:rFonts w:asciiTheme="majorEastAsia" w:eastAsiaTheme="majorEastAsia" w:hAnsiTheme="majorEastAsia"/>
          <w:b/>
          <w:sz w:val="20"/>
          <w:szCs w:val="20"/>
        </w:rPr>
      </w:pPr>
    </w:p>
    <w:p w14:paraId="6D2D0A79" w14:textId="77777777" w:rsidR="00DD0E7D" w:rsidRDefault="00DD0E7D" w:rsidP="00963A15">
      <w:pPr>
        <w:pStyle w:val="a3"/>
        <w:tabs>
          <w:tab w:val="left" w:pos="3610"/>
        </w:tabs>
        <w:spacing w:line="200" w:lineRule="exact"/>
        <w:rPr>
          <w:rFonts w:asciiTheme="majorEastAsia" w:eastAsiaTheme="majorEastAsia" w:hAnsiTheme="majorEastAsia" w:hint="eastAsia"/>
          <w:b/>
          <w:sz w:val="20"/>
          <w:szCs w:val="20"/>
        </w:rPr>
        <w:sectPr w:rsidR="00DD0E7D" w:rsidSect="00C22B60">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pPr>
    </w:p>
    <w:p w14:paraId="0B3AC184" w14:textId="3BDECB61" w:rsidR="00E23F60" w:rsidRDefault="00E23F60" w:rsidP="00963A15">
      <w:pPr>
        <w:pStyle w:val="a3"/>
        <w:tabs>
          <w:tab w:val="left" w:pos="3610"/>
        </w:tabs>
        <w:spacing w:line="200" w:lineRule="exact"/>
        <w:rPr>
          <w:rFonts w:asciiTheme="majorEastAsia" w:eastAsiaTheme="majorEastAsia" w:hAnsiTheme="majorEastAsia" w:hint="eastAsia"/>
          <w:b/>
          <w:sz w:val="20"/>
          <w:szCs w:val="20"/>
        </w:rPr>
      </w:pPr>
      <w:bookmarkStart w:id="0" w:name="_GoBack"/>
      <w:bookmarkEnd w:id="0"/>
    </w:p>
    <w:p w14:paraId="55CD3E53" w14:textId="77777777" w:rsidR="00E23F60" w:rsidRDefault="00E23F60" w:rsidP="00E23F60">
      <w:pPr>
        <w:pStyle w:val="a3"/>
        <w:spacing w:line="240" w:lineRule="auto"/>
        <w:jc w:val="right"/>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（東京家庭裁判所本庁・支部提出用）</w:t>
      </w:r>
    </w:p>
    <w:p w14:paraId="3DDCD1CA" w14:textId="77777777" w:rsidR="00E23F60" w:rsidRDefault="00E23F60" w:rsidP="00E23F60">
      <w:pPr>
        <w:pStyle w:val="a3"/>
        <w:spacing w:line="240" w:lineRule="auto"/>
        <w:jc w:val="center"/>
        <w:rPr>
          <w:rFonts w:ascii="ＭＳ Ｐ明朝" w:eastAsia="ＭＳ Ｐ明朝" w:hAnsi="ＭＳ Ｐ明朝"/>
          <w:spacing w:val="0"/>
          <w:sz w:val="28"/>
          <w:szCs w:val="28"/>
        </w:rPr>
      </w:pPr>
      <w:r w:rsidRPr="00E23F60">
        <w:rPr>
          <w:rFonts w:ascii="ＭＳ Ｐ明朝" w:eastAsia="ＭＳ Ｐ明朝" w:hAnsi="ＭＳ Ｐ明朝" w:hint="eastAsia"/>
          <w:b/>
          <w:bCs/>
          <w:spacing w:val="159"/>
          <w:sz w:val="28"/>
          <w:szCs w:val="28"/>
          <w:fitText w:val="2680" w:id="-1843197440"/>
        </w:rPr>
        <w:t>診断書付</w:t>
      </w:r>
      <w:r w:rsidRPr="00E23F60">
        <w:rPr>
          <w:rFonts w:ascii="ＭＳ Ｐ明朝" w:eastAsia="ＭＳ Ｐ明朝" w:hAnsi="ＭＳ Ｐ明朝" w:hint="eastAsia"/>
          <w:b/>
          <w:bCs/>
          <w:spacing w:val="1"/>
          <w:sz w:val="28"/>
          <w:szCs w:val="28"/>
          <w:fitText w:val="2680" w:id="-1843197440"/>
        </w:rPr>
        <w:t>票</w:t>
      </w:r>
    </w:p>
    <w:p w14:paraId="5B6911D7" w14:textId="77777777" w:rsidR="00E23F60" w:rsidRDefault="00E23F60" w:rsidP="00E23F60">
      <w:pPr>
        <w:pStyle w:val="a3"/>
        <w:spacing w:line="240" w:lineRule="auto"/>
        <w:jc w:val="center"/>
        <w:rPr>
          <w:rFonts w:ascii="ＭＳ Ｐ明朝" w:eastAsia="ＭＳ Ｐ明朝" w:hAnsi="ＭＳ Ｐ明朝"/>
          <w:spacing w:val="0"/>
          <w:sz w:val="24"/>
          <w:szCs w:val="24"/>
        </w:rPr>
      </w:pPr>
    </w:p>
    <w:p w14:paraId="68DE4EAD" w14:textId="77777777" w:rsidR="00E23F60" w:rsidRDefault="00E23F60" w:rsidP="00E23F60">
      <w:pPr>
        <w:pStyle w:val="a3"/>
        <w:spacing w:line="360" w:lineRule="auto"/>
        <w:rPr>
          <w:rFonts w:ascii="ＭＳ Ｐ明朝" w:eastAsia="ＭＳ Ｐ明朝" w:hAnsi="ＭＳ Ｐ明朝"/>
          <w:spacing w:val="0"/>
          <w:sz w:val="24"/>
          <w:szCs w:val="24"/>
        </w:rPr>
      </w:pPr>
      <w:r>
        <w:rPr>
          <w:rFonts w:ascii="ＭＳ Ｐ明朝" w:eastAsia="ＭＳ Ｐ明朝" w:hAnsi="ＭＳ Ｐ明朝" w:hint="eastAsia"/>
          <w:bCs/>
          <w:sz w:val="24"/>
          <w:szCs w:val="24"/>
        </w:rPr>
        <w:t>１</w:t>
      </w:r>
      <w:r>
        <w:rPr>
          <w:rFonts w:ascii="ＭＳ Ｐ明朝" w:eastAsia="ＭＳ Ｐ明朝" w:hAnsi="ＭＳ Ｐ明朝" w:cs="Times New Roman" w:hint="eastAsia"/>
          <w:bCs/>
          <w:spacing w:val="0"/>
          <w:sz w:val="24"/>
          <w:szCs w:val="24"/>
        </w:rPr>
        <w:t xml:space="preserve">  </w:t>
      </w:r>
      <w:r>
        <w:rPr>
          <w:rFonts w:ascii="ＭＳ Ｐ明朝" w:eastAsia="ＭＳ Ｐ明朝" w:hAnsi="ＭＳ Ｐ明朝" w:hint="eastAsia"/>
          <w:bCs/>
          <w:sz w:val="24"/>
          <w:szCs w:val="24"/>
        </w:rPr>
        <w:t>家庭裁判所から鑑定の依頼があった場合，お引き受けいただけますか。</w:t>
      </w:r>
    </w:p>
    <w:p w14:paraId="337D406E" w14:textId="77777777" w:rsidR="00E23F60" w:rsidRDefault="00E23F60" w:rsidP="00E23F60">
      <w:pPr>
        <w:pStyle w:val="a3"/>
        <w:spacing w:line="360" w:lineRule="auto"/>
        <w:ind w:left="488"/>
        <w:rPr>
          <w:rFonts w:ascii="ＭＳ Ｐ明朝" w:eastAsia="ＭＳ Ｐ明朝" w:hAnsi="ＭＳ Ｐ明朝"/>
          <w:spacing w:val="0"/>
          <w:sz w:val="24"/>
          <w:szCs w:val="24"/>
        </w:rPr>
      </w:pPr>
      <w:r>
        <w:rPr>
          <w:rFonts w:ascii="ＭＳ Ｐ明朝" w:eastAsia="ＭＳ Ｐ明朝" w:hAnsi="ＭＳ Ｐ明朝" w:hint="eastAsia"/>
          <w:sz w:val="24"/>
          <w:szCs w:val="24"/>
        </w:rPr>
        <w:t>□引き受ける。</w:t>
      </w:r>
    </w:p>
    <w:p w14:paraId="671D7FEB" w14:textId="77777777" w:rsidR="00E23F60" w:rsidRDefault="00E23F60" w:rsidP="00E23F60">
      <w:pPr>
        <w:pStyle w:val="a3"/>
        <w:spacing w:line="360" w:lineRule="auto"/>
        <w:ind w:left="488"/>
        <w:rPr>
          <w:rFonts w:ascii="ＭＳ Ｐ明朝" w:eastAsia="ＭＳ Ｐ明朝" w:hAnsi="ＭＳ Ｐ明朝"/>
          <w:spacing w:val="0"/>
          <w:sz w:val="24"/>
          <w:szCs w:val="24"/>
        </w:rPr>
      </w:pPr>
      <w:r>
        <w:rPr>
          <w:rFonts w:ascii="ＭＳ Ｐ明朝" w:eastAsia="ＭＳ Ｐ明朝" w:hAnsi="ＭＳ Ｐ明朝" w:hint="eastAsia"/>
          <w:sz w:val="24"/>
          <w:szCs w:val="24"/>
        </w:rPr>
        <w:t>□引き受けられない。</w:t>
      </w:r>
    </w:p>
    <w:p w14:paraId="71C150E8" w14:textId="77777777" w:rsidR="00E23F60" w:rsidRDefault="00E23F60" w:rsidP="00E23F60">
      <w:pPr>
        <w:pStyle w:val="a3"/>
        <w:spacing w:line="360" w:lineRule="auto"/>
        <w:ind w:left="488"/>
        <w:rPr>
          <w:rFonts w:ascii="ＭＳ Ｐ明朝" w:eastAsia="ＭＳ Ｐ明朝" w:hAnsi="ＭＳ Ｐ明朝"/>
          <w:spacing w:val="0"/>
          <w:sz w:val="24"/>
          <w:szCs w:val="24"/>
        </w:rPr>
      </w:pPr>
      <w:r>
        <w:rPr>
          <w:rFonts w:ascii="ＭＳ Ｐ明朝" w:eastAsia="ＭＳ Ｐ明朝" w:hAnsi="ＭＳ Ｐ明朝" w:hint="eastAsia"/>
          <w:sz w:val="24"/>
          <w:szCs w:val="24"/>
        </w:rPr>
        <w:t xml:space="preserve">　□専門ではないから。　　□その他（　　　　　　　　　　　　　　　　　　）</w:t>
      </w:r>
    </w:p>
    <w:p w14:paraId="2049BBC2" w14:textId="77777777" w:rsidR="00E23F60" w:rsidRDefault="00E23F60" w:rsidP="00E23F60">
      <w:pPr>
        <w:pStyle w:val="a3"/>
        <w:spacing w:line="360" w:lineRule="auto"/>
        <w:ind w:left="488"/>
        <w:rPr>
          <w:rFonts w:ascii="ＭＳ Ｐ明朝" w:eastAsia="ＭＳ Ｐ明朝" w:hAnsi="ＭＳ Ｐ明朝"/>
          <w:spacing w:val="0"/>
          <w:sz w:val="24"/>
          <w:szCs w:val="24"/>
        </w:rPr>
      </w:pPr>
      <w:r>
        <w:rPr>
          <w:rFonts w:ascii="ＭＳ Ｐ明朝" w:eastAsia="ＭＳ Ｐ明朝" w:hAnsi="ＭＳ Ｐ明朝" w:hint="eastAsia"/>
          <w:sz w:val="24"/>
          <w:szCs w:val="24"/>
        </w:rPr>
        <w:t xml:space="preserve">　□次の医師を紹介する。</w:t>
      </w:r>
    </w:p>
    <w:p w14:paraId="47B4D579" w14:textId="77777777" w:rsidR="00E23F60" w:rsidRDefault="00E23F60" w:rsidP="00E23F60">
      <w:pPr>
        <w:pStyle w:val="a3"/>
        <w:spacing w:line="360" w:lineRule="auto"/>
        <w:ind w:left="488"/>
        <w:rPr>
          <w:rFonts w:ascii="ＭＳ Ｐ明朝" w:eastAsia="ＭＳ Ｐ明朝" w:hAnsi="ＭＳ Ｐ明朝"/>
          <w:spacing w:val="0"/>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hint="eastAsia"/>
          <w:spacing w:val="0"/>
          <w:sz w:val="24"/>
          <w:szCs w:val="24"/>
        </w:rPr>
        <w:t>お名前</w:t>
      </w:r>
      <w:r>
        <w:rPr>
          <w:rFonts w:ascii="ＭＳ Ｐ明朝" w:eastAsia="ＭＳ Ｐ明朝" w:hAnsi="ＭＳ Ｐ明朝" w:hint="eastAsia"/>
          <w:spacing w:val="0"/>
          <w:sz w:val="24"/>
          <w:szCs w:val="24"/>
          <w:u w:val="single" w:color="FF0000"/>
        </w:rPr>
        <w:t xml:space="preserve">　　　　　　　　　　　</w:t>
      </w:r>
      <w:r>
        <w:rPr>
          <w:rFonts w:ascii="ＭＳ Ｐ明朝" w:eastAsia="ＭＳ Ｐ明朝" w:hAnsi="ＭＳ Ｐ明朝" w:hint="eastAsia"/>
          <w:spacing w:val="0"/>
          <w:sz w:val="24"/>
          <w:szCs w:val="24"/>
        </w:rPr>
        <w:t>勤務先</w:t>
      </w:r>
      <w:r>
        <w:rPr>
          <w:rFonts w:ascii="ＭＳ Ｐ明朝" w:eastAsia="ＭＳ Ｐ明朝" w:hAnsi="ＭＳ Ｐ明朝" w:hint="eastAsia"/>
          <w:spacing w:val="0"/>
          <w:sz w:val="24"/>
          <w:szCs w:val="24"/>
          <w:u w:val="single" w:color="FF0000"/>
        </w:rPr>
        <w:t xml:space="preserve">　　　</w:t>
      </w:r>
      <w:r>
        <w:rPr>
          <w:rFonts w:ascii="ＭＳ Ｐ明朝" w:eastAsia="ＭＳ Ｐ明朝" w:hAnsi="ＭＳ Ｐ明朝" w:cs="Times New Roman" w:hint="eastAsia"/>
          <w:spacing w:val="0"/>
          <w:sz w:val="24"/>
          <w:szCs w:val="24"/>
          <w:u w:val="single" w:color="FF0000"/>
        </w:rPr>
        <w:t xml:space="preserve">       </w:t>
      </w:r>
      <w:r>
        <w:rPr>
          <w:rFonts w:ascii="ＭＳ Ｐ明朝" w:eastAsia="ＭＳ Ｐ明朝" w:hAnsi="ＭＳ Ｐ明朝" w:hint="eastAsia"/>
          <w:spacing w:val="0"/>
          <w:sz w:val="24"/>
          <w:szCs w:val="24"/>
          <w:u w:val="single" w:color="FF0000"/>
        </w:rPr>
        <w:t xml:space="preserve">　　　　　</w:t>
      </w:r>
      <w:r>
        <w:rPr>
          <w:rFonts w:ascii="ＭＳ Ｐ明朝" w:eastAsia="ＭＳ Ｐ明朝" w:hAnsi="ＭＳ Ｐ明朝" w:cs="Times New Roman" w:hint="eastAsia"/>
          <w:spacing w:val="0"/>
          <w:sz w:val="24"/>
          <w:szCs w:val="24"/>
          <w:u w:val="single" w:color="FF0000"/>
        </w:rPr>
        <w:t xml:space="preserve"> </w:t>
      </w:r>
      <w:r>
        <w:rPr>
          <w:rFonts w:ascii="ＭＳ Ｐ明朝" w:eastAsia="ＭＳ Ｐ明朝" w:hAnsi="ＭＳ Ｐ明朝" w:hint="eastAsia"/>
          <w:spacing w:val="0"/>
          <w:sz w:val="24"/>
          <w:szCs w:val="24"/>
          <w:u w:val="single" w:color="FF0000"/>
        </w:rPr>
        <w:t xml:space="preserve">　</w:t>
      </w:r>
      <w:r>
        <w:rPr>
          <w:rFonts w:ascii="ＭＳ Ｐ明朝" w:eastAsia="ＭＳ Ｐ明朝" w:hAnsi="ＭＳ Ｐ明朝" w:cs="Times New Roman" w:hint="eastAsia"/>
          <w:spacing w:val="0"/>
          <w:sz w:val="24"/>
          <w:szCs w:val="24"/>
        </w:rPr>
        <w:t>電話</w:t>
      </w:r>
      <w:r>
        <w:rPr>
          <w:rFonts w:ascii="ＭＳ Ｐ明朝" w:eastAsia="ＭＳ Ｐ明朝" w:hAnsi="ＭＳ Ｐ明朝" w:hint="eastAsia"/>
          <w:spacing w:val="0"/>
          <w:sz w:val="24"/>
          <w:szCs w:val="24"/>
          <w:u w:val="single" w:color="FF0000"/>
        </w:rPr>
        <w:t xml:space="preserve">　　　　　　　　　　　</w:t>
      </w:r>
    </w:p>
    <w:p w14:paraId="7F6E4E2E" w14:textId="77777777" w:rsidR="00E23F60" w:rsidRDefault="00E23F60" w:rsidP="00E23F60">
      <w:pPr>
        <w:pStyle w:val="a3"/>
        <w:spacing w:line="360" w:lineRule="auto"/>
        <w:ind w:left="244"/>
        <w:rPr>
          <w:rFonts w:ascii="ＭＳ Ｐ明朝" w:eastAsia="ＭＳ Ｐ明朝" w:hAnsi="ＭＳ Ｐ明朝"/>
          <w:spacing w:val="0"/>
          <w:sz w:val="24"/>
          <w:szCs w:val="24"/>
        </w:rPr>
      </w:pPr>
    </w:p>
    <w:p w14:paraId="45BA4900" w14:textId="77777777" w:rsidR="00E23F60" w:rsidRDefault="00E23F60" w:rsidP="00E23F60">
      <w:pPr>
        <w:pStyle w:val="a3"/>
        <w:spacing w:line="360" w:lineRule="auto"/>
        <w:rPr>
          <w:rFonts w:ascii="ＭＳ Ｐ明朝" w:eastAsia="ＭＳ Ｐ明朝" w:hAnsi="ＭＳ Ｐ明朝"/>
          <w:spacing w:val="0"/>
          <w:sz w:val="24"/>
          <w:szCs w:val="24"/>
        </w:rPr>
      </w:pPr>
      <w:r>
        <w:rPr>
          <w:rFonts w:ascii="ＭＳ Ｐ明朝" w:eastAsia="ＭＳ Ｐ明朝" w:hAnsi="ＭＳ Ｐ明朝" w:hint="eastAsia"/>
          <w:bCs/>
          <w:spacing w:val="0"/>
          <w:sz w:val="24"/>
          <w:szCs w:val="24"/>
        </w:rPr>
        <w:t>２</w:t>
      </w:r>
      <w:r>
        <w:rPr>
          <w:rFonts w:ascii="ＭＳ Ｐ明朝" w:eastAsia="ＭＳ Ｐ明朝" w:hAnsi="ＭＳ Ｐ明朝" w:cs="Times New Roman" w:hint="eastAsia"/>
          <w:bCs/>
          <w:spacing w:val="0"/>
          <w:sz w:val="24"/>
          <w:szCs w:val="24"/>
        </w:rPr>
        <w:t xml:space="preserve">  </w:t>
      </w:r>
      <w:r>
        <w:rPr>
          <w:rFonts w:ascii="ＭＳ Ｐ明朝" w:eastAsia="ＭＳ Ｐ明朝" w:hAnsi="ＭＳ Ｐ明朝" w:hint="eastAsia"/>
          <w:bCs/>
          <w:sz w:val="24"/>
          <w:szCs w:val="24"/>
        </w:rPr>
        <w:t>以下は，鑑定をお引き受けいただける場合にお答えください。</w:t>
      </w:r>
    </w:p>
    <w:p w14:paraId="168F5C72" w14:textId="77777777" w:rsidR="00E23F60" w:rsidRDefault="00E23F60" w:rsidP="00E23F60">
      <w:pPr>
        <w:pStyle w:val="a3"/>
        <w:spacing w:line="360" w:lineRule="auto"/>
        <w:ind w:left="244"/>
        <w:rPr>
          <w:rFonts w:ascii="ＭＳ Ｐゴシック" w:eastAsia="ＭＳ Ｐゴシック" w:hAnsi="ＭＳ Ｐゴシック"/>
          <w:b/>
          <w:spacing w:val="0"/>
          <w:sz w:val="22"/>
          <w:szCs w:val="22"/>
        </w:rPr>
      </w:pPr>
      <w:r>
        <w:rPr>
          <w:rFonts w:ascii="ＭＳ Ｐ明朝" w:eastAsia="ＭＳ Ｐ明朝" w:hAnsi="ＭＳ Ｐ明朝" w:hint="eastAsia"/>
          <w:spacing w:val="0"/>
          <w:sz w:val="22"/>
          <w:szCs w:val="22"/>
        </w:rPr>
        <w:t xml:space="preserve">(1)　</w:t>
      </w:r>
      <w:r>
        <w:rPr>
          <w:rFonts w:ascii="ＭＳ Ｐゴシック" w:eastAsia="ＭＳ Ｐゴシック" w:hAnsi="ＭＳ Ｐゴシック" w:hint="eastAsia"/>
          <w:b/>
          <w:spacing w:val="0"/>
          <w:sz w:val="22"/>
          <w:szCs w:val="22"/>
        </w:rPr>
        <w:t>書面による正式依頼を受けてから鑑定書を提出していただくまでの期間はどのくらいで</w:t>
      </w:r>
    </w:p>
    <w:p w14:paraId="14DA33EB" w14:textId="77777777" w:rsidR="00E23F60" w:rsidRDefault="00E23F60" w:rsidP="00E23F60">
      <w:pPr>
        <w:pStyle w:val="a3"/>
        <w:spacing w:line="360" w:lineRule="auto"/>
        <w:ind w:left="610"/>
        <w:rPr>
          <w:rFonts w:ascii="ＭＳ Ｐ明朝" w:eastAsia="ＭＳ Ｐ明朝" w:hAnsi="ＭＳ Ｐ明朝"/>
          <w:spacing w:val="0"/>
          <w:sz w:val="22"/>
          <w:szCs w:val="22"/>
        </w:rPr>
      </w:pPr>
      <w:r>
        <w:rPr>
          <w:rFonts w:ascii="ＭＳ Ｐゴシック" w:eastAsia="ＭＳ Ｐゴシック" w:hAnsi="ＭＳ Ｐゴシック" w:hint="eastAsia"/>
          <w:b/>
          <w:spacing w:val="0"/>
          <w:sz w:val="22"/>
          <w:szCs w:val="22"/>
        </w:rPr>
        <w:t>しょうか。</w:t>
      </w:r>
    </w:p>
    <w:p w14:paraId="1206822F" w14:textId="77777777" w:rsidR="00E23F60" w:rsidRDefault="00E23F60" w:rsidP="00E23F60">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bCs/>
          <w:spacing w:val="0"/>
          <w:sz w:val="22"/>
          <w:szCs w:val="22"/>
        </w:rPr>
        <w:t>□２週間　□３週間</w:t>
      </w:r>
      <w:r>
        <w:rPr>
          <w:rFonts w:ascii="ＭＳ Ｐ明朝" w:eastAsia="ＭＳ Ｐ明朝" w:hAnsi="ＭＳ Ｐ明朝" w:cs="Times New Roman" w:hint="eastAsia"/>
          <w:bCs/>
          <w:spacing w:val="0"/>
          <w:sz w:val="22"/>
          <w:szCs w:val="22"/>
        </w:rPr>
        <w:t xml:space="preserve">  </w:t>
      </w:r>
      <w:r>
        <w:rPr>
          <w:rFonts w:ascii="ＭＳ Ｐ明朝" w:eastAsia="ＭＳ Ｐ明朝" w:hAnsi="ＭＳ Ｐ明朝" w:hint="eastAsia"/>
          <w:bCs/>
          <w:spacing w:val="0"/>
          <w:sz w:val="22"/>
          <w:szCs w:val="22"/>
        </w:rPr>
        <w:t>□４週間</w:t>
      </w:r>
      <w:r>
        <w:rPr>
          <w:rFonts w:ascii="ＭＳ Ｐ明朝" w:eastAsia="ＭＳ Ｐ明朝" w:hAnsi="ＭＳ Ｐ明朝" w:cs="Times New Roman" w:hint="eastAsia"/>
          <w:bCs/>
          <w:spacing w:val="0"/>
          <w:sz w:val="22"/>
          <w:szCs w:val="22"/>
        </w:rPr>
        <w:t xml:space="preserve">  </w:t>
      </w:r>
      <w:r>
        <w:rPr>
          <w:rFonts w:ascii="ＭＳ Ｐ明朝" w:eastAsia="ＭＳ Ｐ明朝" w:hAnsi="ＭＳ Ｐ明朝" w:hint="eastAsia"/>
          <w:bCs/>
          <w:spacing w:val="0"/>
          <w:sz w:val="22"/>
          <w:szCs w:val="22"/>
        </w:rPr>
        <w:t>□その他（</w:t>
      </w:r>
      <w:r>
        <w:rPr>
          <w:rFonts w:ascii="ＭＳ Ｐ明朝" w:eastAsia="ＭＳ Ｐ明朝" w:hAnsi="ＭＳ Ｐ明朝" w:hint="eastAsia"/>
          <w:bCs/>
          <w:spacing w:val="0"/>
          <w:sz w:val="22"/>
          <w:szCs w:val="22"/>
          <w:u w:val="single" w:color="FF0000"/>
        </w:rPr>
        <w:t xml:space="preserve">　　　</w:t>
      </w:r>
      <w:r>
        <w:rPr>
          <w:rFonts w:ascii="ＭＳ Ｐ明朝" w:eastAsia="ＭＳ Ｐ明朝" w:hAnsi="ＭＳ Ｐ明朝" w:hint="eastAsia"/>
          <w:bCs/>
          <w:spacing w:val="0"/>
          <w:sz w:val="22"/>
          <w:szCs w:val="22"/>
        </w:rPr>
        <w:t>週間）</w:t>
      </w:r>
    </w:p>
    <w:p w14:paraId="1EBD0750" w14:textId="77777777" w:rsidR="00E23F60" w:rsidRDefault="00E23F60" w:rsidP="00E23F60">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(2)</w:t>
      </w:r>
      <w:r>
        <w:rPr>
          <w:rFonts w:ascii="ＭＳ Ｐ明朝" w:eastAsia="ＭＳ Ｐ明朝" w:hAnsi="ＭＳ Ｐ明朝" w:hint="eastAsia"/>
          <w:spacing w:val="0"/>
          <w:w w:val="50"/>
          <w:sz w:val="22"/>
          <w:szCs w:val="22"/>
        </w:rPr>
        <w:t xml:space="preserve">　　</w:t>
      </w:r>
      <w:r>
        <w:rPr>
          <w:rFonts w:ascii="ＭＳ Ｐゴシック" w:eastAsia="ＭＳ Ｐゴシック" w:hAnsi="ＭＳ Ｐゴシック" w:hint="eastAsia"/>
          <w:b/>
          <w:spacing w:val="0"/>
          <w:sz w:val="22"/>
          <w:szCs w:val="22"/>
        </w:rPr>
        <w:t>鑑定料はいくらでお願いできますか。</w:t>
      </w:r>
    </w:p>
    <w:p w14:paraId="54CE516B" w14:textId="77777777" w:rsidR="00E23F60" w:rsidRDefault="00E23F60" w:rsidP="00E23F60">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bCs/>
          <w:spacing w:val="0"/>
          <w:sz w:val="22"/>
          <w:szCs w:val="22"/>
        </w:rPr>
        <w:t>□３万円　□５万円</w:t>
      </w:r>
      <w:r>
        <w:rPr>
          <w:rFonts w:ascii="ＭＳ Ｐ明朝" w:eastAsia="ＭＳ Ｐ明朝" w:hAnsi="ＭＳ Ｐ明朝" w:cs="Times New Roman" w:hint="eastAsia"/>
          <w:bCs/>
          <w:spacing w:val="0"/>
          <w:sz w:val="22"/>
          <w:szCs w:val="22"/>
        </w:rPr>
        <w:t xml:space="preserve">  </w:t>
      </w:r>
      <w:r>
        <w:rPr>
          <w:rFonts w:ascii="ＭＳ Ｐ明朝" w:eastAsia="ＭＳ Ｐ明朝" w:hAnsi="ＭＳ Ｐ明朝" w:hint="eastAsia"/>
          <w:bCs/>
          <w:spacing w:val="0"/>
          <w:sz w:val="22"/>
          <w:szCs w:val="22"/>
        </w:rPr>
        <w:t>□７万円</w:t>
      </w:r>
      <w:r>
        <w:rPr>
          <w:rFonts w:ascii="ＭＳ Ｐ明朝" w:eastAsia="ＭＳ Ｐ明朝" w:hAnsi="ＭＳ Ｐ明朝" w:cs="Times New Roman" w:hint="eastAsia"/>
          <w:bCs/>
          <w:spacing w:val="0"/>
          <w:sz w:val="22"/>
          <w:szCs w:val="22"/>
        </w:rPr>
        <w:t xml:space="preserve">  </w:t>
      </w:r>
      <w:r>
        <w:rPr>
          <w:rFonts w:ascii="ＭＳ Ｐ明朝" w:eastAsia="ＭＳ Ｐ明朝" w:hAnsi="ＭＳ Ｐ明朝" w:hint="eastAsia"/>
          <w:bCs/>
          <w:spacing w:val="0"/>
          <w:sz w:val="22"/>
          <w:szCs w:val="22"/>
        </w:rPr>
        <w:t>□１０万円　□その他（</w:t>
      </w:r>
      <w:r>
        <w:rPr>
          <w:rFonts w:ascii="ＭＳ Ｐ明朝" w:eastAsia="ＭＳ Ｐ明朝" w:hAnsi="ＭＳ Ｐ明朝" w:hint="eastAsia"/>
          <w:bCs/>
          <w:spacing w:val="0"/>
          <w:sz w:val="22"/>
          <w:szCs w:val="22"/>
          <w:u w:val="single" w:color="FF0000"/>
        </w:rPr>
        <w:t xml:space="preserve">　　　</w:t>
      </w:r>
      <w:r>
        <w:rPr>
          <w:rFonts w:ascii="ＭＳ Ｐ明朝" w:eastAsia="ＭＳ Ｐ明朝" w:hAnsi="ＭＳ Ｐ明朝" w:cs="Times New Roman" w:hint="eastAsia"/>
          <w:bCs/>
          <w:spacing w:val="0"/>
          <w:sz w:val="22"/>
          <w:szCs w:val="22"/>
        </w:rPr>
        <w:t xml:space="preserve"> </w:t>
      </w:r>
      <w:r>
        <w:rPr>
          <w:rFonts w:ascii="ＭＳ Ｐ明朝" w:eastAsia="ＭＳ Ｐ明朝" w:hAnsi="ＭＳ Ｐ明朝" w:hint="eastAsia"/>
          <w:bCs/>
          <w:spacing w:val="0"/>
          <w:sz w:val="22"/>
          <w:szCs w:val="22"/>
        </w:rPr>
        <w:t>万円）</w:t>
      </w:r>
    </w:p>
    <w:p w14:paraId="0A16490C" w14:textId="77777777" w:rsidR="00E23F60" w:rsidRDefault="00E23F60" w:rsidP="00E23F60">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注：一般的に５万円から１０万円程度でお引き受けいただいています。主治医の場合はでき</w:t>
      </w:r>
    </w:p>
    <w:p w14:paraId="13FCF64D" w14:textId="77777777" w:rsidR="00E23F60" w:rsidRDefault="00E23F60" w:rsidP="00E23F60">
      <w:pPr>
        <w:pStyle w:val="a3"/>
        <w:spacing w:line="360" w:lineRule="auto"/>
        <w:ind w:left="976"/>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れば５万円程度でお願いできればと思います。</w:t>
      </w:r>
    </w:p>
    <w:p w14:paraId="6A81B080" w14:textId="77777777" w:rsidR="00E23F60" w:rsidRDefault="00E23F60" w:rsidP="00E23F60">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(3) </w:t>
      </w:r>
      <w:r>
        <w:rPr>
          <w:rFonts w:ascii="ＭＳ Ｐゴシック" w:eastAsia="ＭＳ Ｐゴシック" w:hAnsi="ＭＳ Ｐゴシック" w:hint="eastAsia"/>
          <w:b/>
          <w:spacing w:val="0"/>
          <w:sz w:val="22"/>
          <w:szCs w:val="22"/>
        </w:rPr>
        <w:t>鑑定料の振込先</w:t>
      </w:r>
      <w:r>
        <w:rPr>
          <w:rFonts w:ascii="ＭＳ Ｐ明朝" w:eastAsia="ＭＳ Ｐ明朝" w:hAnsi="ＭＳ Ｐ明朝" w:hint="eastAsia"/>
          <w:spacing w:val="0"/>
          <w:sz w:val="22"/>
          <w:szCs w:val="22"/>
        </w:rPr>
        <w:t>（振込口座番号は正式依頼の際に同封する請求書にお書きください。）</w:t>
      </w:r>
    </w:p>
    <w:p w14:paraId="0C5D181D" w14:textId="77777777" w:rsidR="00E23F60" w:rsidRDefault="00E23F60" w:rsidP="00E23F60">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□個人（医師御本人）名義の口座</w:t>
      </w:r>
    </w:p>
    <w:p w14:paraId="6A72BC71" w14:textId="77777777" w:rsidR="00E23F60" w:rsidRDefault="00E23F60" w:rsidP="00E23F60">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□法人（医療法人社（財）団○○会など）名義の口座</w:t>
      </w:r>
    </w:p>
    <w:p w14:paraId="4EB425D3" w14:textId="77777777" w:rsidR="00E23F60" w:rsidRDefault="00E23F60" w:rsidP="00E23F60">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(4)</w:t>
      </w:r>
      <w:r>
        <w:rPr>
          <w:rFonts w:ascii="ＭＳ Ｐ明朝" w:eastAsia="ＭＳ Ｐ明朝" w:hAnsi="ＭＳ Ｐ明朝" w:hint="eastAsia"/>
          <w:spacing w:val="0"/>
          <w:w w:val="50"/>
          <w:sz w:val="22"/>
          <w:szCs w:val="22"/>
        </w:rPr>
        <w:t xml:space="preserve">　</w:t>
      </w:r>
      <w:r>
        <w:rPr>
          <w:rFonts w:ascii="ＭＳ Ｐ明朝" w:eastAsia="ＭＳ Ｐ明朝" w:hAnsi="ＭＳ Ｐ明朝" w:hint="eastAsia"/>
          <w:spacing w:val="0"/>
          <w:sz w:val="22"/>
          <w:szCs w:val="22"/>
        </w:rPr>
        <w:t xml:space="preserve"> </w:t>
      </w:r>
      <w:r>
        <w:rPr>
          <w:rFonts w:ascii="ＭＳ Ｐゴシック" w:eastAsia="ＭＳ Ｐゴシック" w:hAnsi="ＭＳ Ｐゴシック" w:hint="eastAsia"/>
          <w:b/>
          <w:spacing w:val="0"/>
          <w:sz w:val="22"/>
          <w:szCs w:val="22"/>
        </w:rPr>
        <w:t>鑑定依頼書面の送付先</w:t>
      </w:r>
    </w:p>
    <w:p w14:paraId="701BE345" w14:textId="77777777" w:rsidR="00E23F60" w:rsidRDefault="00E23F60" w:rsidP="00E23F60">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□診断書記載のとおり</w:t>
      </w:r>
    </w:p>
    <w:p w14:paraId="78EAC32D" w14:textId="77777777" w:rsidR="00E23F60" w:rsidRDefault="00E23F60" w:rsidP="00E23F60">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□その他（〒　　　－　　　　　　　　　　　　　　　　　　　　　　　　　　　　）</w:t>
      </w:r>
    </w:p>
    <w:p w14:paraId="614E91F4" w14:textId="77777777" w:rsidR="00E23F60" w:rsidRDefault="00E23F60" w:rsidP="00E23F60">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(5)</w:t>
      </w:r>
      <w:r>
        <w:rPr>
          <w:rFonts w:ascii="ＭＳ Ｐ明朝" w:eastAsia="ＭＳ Ｐ明朝" w:hAnsi="ＭＳ Ｐ明朝" w:hint="eastAsia"/>
          <w:spacing w:val="0"/>
          <w:w w:val="50"/>
          <w:sz w:val="22"/>
          <w:szCs w:val="22"/>
        </w:rPr>
        <w:t xml:space="preserve">　　</w:t>
      </w:r>
      <w:r>
        <w:rPr>
          <w:rFonts w:ascii="ＭＳ Ｐゴシック" w:eastAsia="ＭＳ Ｐゴシック" w:hAnsi="ＭＳ Ｐゴシック" w:hint="eastAsia"/>
          <w:b/>
          <w:spacing w:val="0"/>
          <w:sz w:val="22"/>
          <w:szCs w:val="22"/>
        </w:rPr>
        <w:t>電話連絡先</w:t>
      </w:r>
      <w:r>
        <w:rPr>
          <w:rFonts w:ascii="ＭＳ Ｐ明朝" w:eastAsia="ＭＳ Ｐ明朝" w:hAnsi="ＭＳ Ｐ明朝" w:hint="eastAsia"/>
          <w:spacing w:val="0"/>
          <w:sz w:val="22"/>
          <w:szCs w:val="22"/>
        </w:rPr>
        <w:t xml:space="preserve"> </w:t>
      </w:r>
    </w:p>
    <w:p w14:paraId="1E421A2E" w14:textId="77777777" w:rsidR="00E23F60" w:rsidRDefault="00E23F60" w:rsidP="00E23F60">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Pr>
          <w:rFonts w:ascii="ＭＳ Ｐ明朝" w:eastAsia="ＭＳ Ｐ明朝" w:hAnsi="ＭＳ Ｐ明朝" w:cs="Times New Roman" w:hint="eastAsia"/>
          <w:spacing w:val="0"/>
          <w:sz w:val="22"/>
          <w:szCs w:val="22"/>
        </w:rPr>
        <w:t>電話</w:t>
      </w:r>
      <w:r>
        <w:rPr>
          <w:rFonts w:ascii="ＭＳ Ｐ明朝" w:eastAsia="ＭＳ Ｐ明朝" w:hAnsi="ＭＳ Ｐ明朝" w:hint="eastAsia"/>
          <w:spacing w:val="0"/>
          <w:sz w:val="22"/>
          <w:szCs w:val="22"/>
          <w:u w:val="single" w:color="FF0000"/>
        </w:rPr>
        <w:t xml:space="preserve">　　　　　　　　　　　　　　　　</w:t>
      </w:r>
    </w:p>
    <w:p w14:paraId="68F316B3" w14:textId="77777777" w:rsidR="00E23F60" w:rsidRDefault="00E23F60" w:rsidP="00E23F60">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(6) </w:t>
      </w:r>
      <w:r>
        <w:rPr>
          <w:rFonts w:ascii="ＭＳ Ｐゴシック" w:eastAsia="ＭＳ Ｐゴシック" w:hAnsi="ＭＳ Ｐゴシック" w:hint="eastAsia"/>
          <w:b/>
          <w:spacing w:val="0"/>
          <w:sz w:val="22"/>
          <w:szCs w:val="22"/>
        </w:rPr>
        <w:t>「鑑定書作成の手引」の裁判所からの送付は必要ですか。</w:t>
      </w:r>
    </w:p>
    <w:p w14:paraId="50BAAF83" w14:textId="77777777" w:rsidR="00E23F60" w:rsidRDefault="00E23F60" w:rsidP="00E23F60">
      <w:pPr>
        <w:pStyle w:val="a3"/>
        <w:spacing w:line="360" w:lineRule="auto"/>
        <w:ind w:left="244"/>
        <w:rPr>
          <w:rFonts w:ascii="ＭＳ Ｐ明朝" w:eastAsia="ＭＳ Ｐ明朝" w:hAnsi="ＭＳ Ｐ明朝"/>
          <w:bCs/>
          <w:spacing w:val="0"/>
          <w:sz w:val="22"/>
          <w:szCs w:val="22"/>
        </w:rPr>
      </w:pPr>
      <w:r>
        <w:rPr>
          <w:rFonts w:ascii="ＭＳ Ｐ明朝" w:eastAsia="ＭＳ Ｐ明朝" w:hAnsi="ＭＳ Ｐ明朝" w:hint="eastAsia"/>
          <w:spacing w:val="0"/>
          <w:sz w:val="22"/>
          <w:szCs w:val="22"/>
        </w:rPr>
        <w:t xml:space="preserve">　</w:t>
      </w:r>
      <w:r>
        <w:rPr>
          <w:rFonts w:ascii="ＭＳ Ｐ明朝" w:eastAsia="ＭＳ Ｐ明朝" w:hAnsi="ＭＳ Ｐ明朝" w:hint="eastAsia"/>
          <w:bCs/>
          <w:spacing w:val="0"/>
          <w:sz w:val="22"/>
          <w:szCs w:val="22"/>
        </w:rPr>
        <w:t>□必要　　□不要</w:t>
      </w:r>
    </w:p>
    <w:p w14:paraId="24EC104E" w14:textId="77777777" w:rsidR="00E23F60" w:rsidRDefault="00E23F60" w:rsidP="00E23F60">
      <w:pPr>
        <w:spacing w:line="260" w:lineRule="exact"/>
        <w:ind w:left="804" w:hangingChars="400" w:hanging="804"/>
        <w:rPr>
          <w:rFonts w:ascii="Century" w:eastAsia="ＭＳ 明朝" w:hAnsi="Century"/>
          <w:sz w:val="20"/>
          <w:szCs w:val="20"/>
        </w:rPr>
      </w:pPr>
      <w:r>
        <w:rPr>
          <w:rFonts w:ascii="ＭＳ Ｐ明朝" w:eastAsia="ＭＳ Ｐ明朝" w:hAnsi="ＭＳ Ｐ明朝" w:hint="eastAsia"/>
          <w:b/>
          <w:bCs/>
          <w:sz w:val="22"/>
          <w:szCs w:val="22"/>
        </w:rPr>
        <w:t xml:space="preserve">　　　</w:t>
      </w:r>
      <w:r>
        <w:rPr>
          <w:rFonts w:ascii="ＭＳ Ｐ明朝" w:eastAsia="ＭＳ Ｐ明朝" w:hAnsi="ＭＳ Ｐ明朝" w:hint="eastAsia"/>
          <w:bCs/>
          <w:sz w:val="22"/>
          <w:szCs w:val="22"/>
        </w:rPr>
        <w:t>注：「鑑定書作成の手引」は，最高裁判所ウェブサイト内の「</w:t>
      </w:r>
      <w:r>
        <w:rPr>
          <w:rFonts w:ascii="ＭＳ 明朝" w:hAnsi="ＭＳ 明朝" w:hint="eastAsia"/>
          <w:sz w:val="20"/>
          <w:szCs w:val="20"/>
        </w:rPr>
        <w:t>後見ポータルサイト」からダウンロードすることができます</w:t>
      </w:r>
      <w:r>
        <w:rPr>
          <w:rFonts w:ascii="ＭＳ 明朝" w:hAnsi="ＭＳ 明朝" w:hint="eastAsia"/>
        </w:rPr>
        <w:t>（https://www.courts.go.jp/saiban/koukenp/</w:t>
      </w:r>
      <w:r>
        <w:rPr>
          <w:rFonts w:ascii="ＭＳ 明朝" w:hAnsi="ＭＳ 明朝" w:hint="eastAsia"/>
          <w:bCs/>
        </w:rPr>
        <w:t>）</w:t>
      </w:r>
      <w:r>
        <w:rPr>
          <w:rFonts w:ascii="ＭＳ 明朝" w:hAnsi="ＭＳ 明朝" w:hint="eastAsia"/>
          <w:sz w:val="20"/>
          <w:szCs w:val="20"/>
        </w:rPr>
        <w:t>。</w:t>
      </w:r>
    </w:p>
    <w:p w14:paraId="592D48D1" w14:textId="77777777" w:rsidR="00E23F60" w:rsidRDefault="00E23F60" w:rsidP="00E23F60">
      <w:pPr>
        <w:pStyle w:val="a3"/>
        <w:spacing w:line="240" w:lineRule="auto"/>
        <w:rPr>
          <w:rFonts w:ascii="ＭＳ Ｐ明朝" w:eastAsia="ＭＳ Ｐ明朝" w:hAnsi="ＭＳ Ｐ明朝"/>
          <w:spacing w:val="0"/>
          <w:sz w:val="24"/>
          <w:szCs w:val="24"/>
        </w:rPr>
      </w:pPr>
    </w:p>
    <w:p w14:paraId="394F60BA" w14:textId="77777777" w:rsidR="00E23F60" w:rsidRDefault="00E23F60" w:rsidP="00E23F60">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（令和２年１２月版）</w:t>
      </w:r>
    </w:p>
    <w:sectPr w:rsidR="00E23F60" w:rsidSect="00C22B60">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58DFD" w14:textId="77777777" w:rsidR="00D63F98" w:rsidRDefault="00D63F98" w:rsidP="00A50A88">
      <w:r>
        <w:separator/>
      </w:r>
    </w:p>
  </w:endnote>
  <w:endnote w:type="continuationSeparator" w:id="0">
    <w:p w14:paraId="284B4CFA" w14:textId="77777777" w:rsidR="00D63F98" w:rsidRDefault="00D63F98"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451335"/>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0BA1" w14:textId="349E1773" w:rsidR="00DD0E7D" w:rsidRDefault="00DD0E7D" w:rsidP="00703832">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47442" w14:textId="77777777" w:rsidR="00D63F98" w:rsidRDefault="00D63F98" w:rsidP="00A50A88">
      <w:r>
        <w:separator/>
      </w:r>
    </w:p>
  </w:footnote>
  <w:footnote w:type="continuationSeparator" w:id="0">
    <w:p w14:paraId="0EB08CBE" w14:textId="77777777" w:rsidR="00D63F98" w:rsidRDefault="00D63F98"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C0B7" w14:textId="24C3D442" w:rsidR="00E23F60" w:rsidRDefault="00E23F60">
    <w:pPr>
      <w:pStyle w:val="ab"/>
    </w:pPr>
    <w:r w:rsidRPr="00715F08">
      <w:rPr>
        <w:rFonts w:asciiTheme="majorEastAsia" w:eastAsiaTheme="majorEastAsia" w:hAnsiTheme="majorEastAsia"/>
      </w:rPr>
      <w:t>（</w:t>
    </w:r>
    <w:r w:rsidRPr="00715F08">
      <w:rPr>
        <w:rFonts w:asciiTheme="majorEastAsia" w:eastAsiaTheme="majorEastAsia" w:hAnsiTheme="majorEastAsia"/>
      </w:rPr>
      <w:t>家庭裁判所提出用）</w:t>
    </w:r>
  </w:p>
  <w:p w14:paraId="720AD17A" w14:textId="2E0545D5" w:rsidR="005A4C01" w:rsidRPr="0015241E" w:rsidRDefault="005A4C01" w:rsidP="009E7246">
    <w:pPr>
      <w:pStyle w:val="a3"/>
      <w:ind w:firstLineChars="100" w:firstLine="478"/>
      <w:rPr>
        <w:sz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2FF66946" w:rsidR="00715F08" w:rsidRPr="00715F08" w:rsidRDefault="00715F08">
    <w:pPr>
      <w:pStyle w:val="ab"/>
      <w:rPr>
        <w:rFonts w:asciiTheme="majorEastAsia" w:eastAsiaTheme="majorEastAsia" w:hAnsiTheme="majorEastAsia" w:hint="eastAsia"/>
      </w:rPr>
    </w:pPr>
    <w:r>
      <w:t xml:space="preserve">　</w:t>
    </w:r>
    <w:r w:rsidR="00DD0E7D">
      <w:rPr>
        <w:rFonts w:asciiTheme="majorEastAsia" w:eastAsiaTheme="majorEastAsia" w:hAnsiTheme="majorEastAsia"/>
      </w:rPr>
      <w:t>（</w:t>
    </w:r>
    <w:r w:rsidR="00DD0E7D">
      <w:rPr>
        <w:rFonts w:asciiTheme="majorEastAsia" w:eastAsiaTheme="majorEastAsia" w:hAnsiTheme="majorEastAsia"/>
      </w:rPr>
      <w:t>家庭裁判所提出用</w:t>
    </w:r>
    <w:r w:rsidR="00DD0E7D">
      <w:rPr>
        <w:rFonts w:asciiTheme="majorEastAsia" w:eastAsiaTheme="majorEastAsia" w:hAnsiTheme="majorEastAsia"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F5C8" w14:textId="748BCE84" w:rsidR="00DD0E7D" w:rsidRPr="00715F08" w:rsidRDefault="00DD0E7D">
    <w:pPr>
      <w:pStyle w:val="ab"/>
      <w:rPr>
        <w:rFonts w:asciiTheme="majorEastAsia" w:eastAsiaTheme="majorEastAsia" w:hAnsiTheme="majorEastAsia"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4A4E"/>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2347"/>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56224"/>
    <w:rsid w:val="0036129A"/>
    <w:rsid w:val="00362050"/>
    <w:rsid w:val="00363355"/>
    <w:rsid w:val="003633B5"/>
    <w:rsid w:val="00364A53"/>
    <w:rsid w:val="00365F14"/>
    <w:rsid w:val="003744CF"/>
    <w:rsid w:val="003752FA"/>
    <w:rsid w:val="00376C12"/>
    <w:rsid w:val="0038492B"/>
    <w:rsid w:val="003A13AF"/>
    <w:rsid w:val="003A5244"/>
    <w:rsid w:val="003B45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15C7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22B60"/>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63F98"/>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0E7D"/>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23F60"/>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B8FAE-B910-412C-9AAC-67C8FCE4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638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2021-02-08T00:20:00Z</dcterms:created>
  <dcterms:modified xsi:type="dcterms:W3CDTF">2021-02-08T00:20:00Z</dcterms:modified>
</cp:coreProperties>
</file>