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4" w:rsidRDefault="004F7FA4">
      <w:pPr>
        <w:spacing w:after="352"/>
        <w:ind w:left="1"/>
        <w:jc w:val="center"/>
        <w:rPr>
          <w:rFonts w:ascii="ＭＳ 明朝" w:eastAsia="ＭＳ 明朝" w:hAnsi="ＭＳ 明朝" w:cs="ＭＳ 明朝"/>
          <w:sz w:val="40"/>
        </w:rPr>
      </w:pPr>
    </w:p>
    <w:p w:rsidR="004153FE" w:rsidRDefault="00EC29DC">
      <w:pPr>
        <w:spacing w:after="352"/>
        <w:ind w:left="1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40"/>
        </w:rPr>
        <w:t>承 継 上 申 書</w:t>
      </w:r>
    </w:p>
    <w:p w:rsidR="00587110" w:rsidRDefault="00EC29DC">
      <w:pPr>
        <w:spacing w:after="439" w:line="353" w:lineRule="auto"/>
        <w:ind w:left="948" w:right="4099" w:hanging="72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東京地方裁判所民事第２１部 </w:t>
      </w:r>
      <w:r w:rsidR="00587110">
        <w:rPr>
          <w:rFonts w:ascii="ＭＳ 明朝" w:eastAsia="ＭＳ 明朝" w:hAnsi="ＭＳ 明朝" w:cs="ＭＳ 明朝"/>
          <w:sz w:val="24"/>
        </w:rPr>
        <w:t>御中</w:t>
      </w:r>
    </w:p>
    <w:p w:rsidR="004153FE" w:rsidRDefault="00EC29DC">
      <w:pPr>
        <w:spacing w:after="439" w:line="353" w:lineRule="auto"/>
        <w:ind w:left="948" w:right="4099" w:hanging="722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4A20A8">
        <w:rPr>
          <w:rFonts w:ascii="ＭＳ 明朝" w:eastAsia="ＭＳ 明朝" w:hAnsi="ＭＳ 明朝" w:cs="ＭＳ 明朝" w:hint="eastAsia"/>
          <w:sz w:val="24"/>
        </w:rPr>
        <w:t>令和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</w:p>
    <w:p w:rsidR="004153FE" w:rsidRDefault="00EC29DC">
      <w:pPr>
        <w:spacing w:after="464" w:line="353" w:lineRule="auto"/>
        <w:ind w:left="1457" w:hanging="10"/>
      </w:pPr>
      <w:r>
        <w:rPr>
          <w:rFonts w:ascii="ＭＳ 明朝" w:eastAsia="ＭＳ 明朝" w:hAnsi="ＭＳ 明朝" w:cs="ＭＳ 明朝"/>
          <w:sz w:val="24"/>
        </w:rPr>
        <w:t>承継債権者 （住所）</w:t>
      </w:r>
    </w:p>
    <w:p w:rsidR="00587110" w:rsidRDefault="00EC29DC">
      <w:pPr>
        <w:spacing w:after="449" w:line="344" w:lineRule="auto"/>
        <w:ind w:left="1442" w:right="709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 w:rsidP="00587110">
      <w:pPr>
        <w:spacing w:after="449" w:line="344" w:lineRule="auto"/>
        <w:ind w:left="1442" w:right="1669" w:hanging="10"/>
      </w:pPr>
      <w:r>
        <w:rPr>
          <w:rFonts w:ascii="ＭＳ 明朝" w:eastAsia="ＭＳ 明朝" w:hAnsi="ＭＳ 明朝" w:cs="ＭＳ 明朝"/>
          <w:sz w:val="24"/>
        </w:rPr>
        <w:t>申立債権者 （住所）</w:t>
      </w:r>
    </w:p>
    <w:p w:rsidR="004153FE" w:rsidRDefault="00EC29DC">
      <w:pPr>
        <w:spacing w:after="449" w:line="344" w:lineRule="auto"/>
        <w:ind w:left="1442" w:right="709" w:hanging="10"/>
        <w:jc w:val="right"/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>
      <w:pPr>
        <w:spacing w:after="9" w:line="353" w:lineRule="auto"/>
        <w:ind w:firstLine="241"/>
      </w:pPr>
      <w:r>
        <w:rPr>
          <w:rFonts w:ascii="ＭＳ 明朝" w:eastAsia="ＭＳ 明朝" w:hAnsi="ＭＳ 明朝" w:cs="ＭＳ 明朝"/>
          <w:sz w:val="24"/>
        </w:rPr>
        <w:t>御庁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号債権差押命令申立事件について，債権者の地位が旧債権者から新債権者に承継されましたので，その旨上申いたします。</w:t>
      </w:r>
    </w:p>
    <w:p w:rsidR="004153FE" w:rsidRDefault="00EC29DC">
      <w:pPr>
        <w:spacing w:after="766"/>
        <w:ind w:left="236" w:hanging="10"/>
      </w:pPr>
      <w:r>
        <w:rPr>
          <w:rFonts w:ascii="ＭＳ 明朝" w:eastAsia="ＭＳ 明朝" w:hAnsi="ＭＳ 明朝" w:cs="ＭＳ 明朝"/>
          <w:sz w:val="24"/>
        </w:rPr>
        <w:t>なお，予納金及び郵便切手については，承継債権者に引き継ぎます。</w:t>
      </w:r>
    </w:p>
    <w:tbl>
      <w:tblPr>
        <w:tblStyle w:val="TableGrid"/>
        <w:tblW w:w="6508" w:type="dxa"/>
        <w:tblInd w:w="0" w:type="dxa"/>
        <w:tblLook w:val="04A0" w:firstRow="1" w:lastRow="0" w:firstColumn="1" w:lastColumn="0" w:noHBand="0" w:noVBand="1"/>
      </w:tblPr>
      <w:tblGrid>
        <w:gridCol w:w="1687"/>
        <w:gridCol w:w="4581"/>
        <w:gridCol w:w="240"/>
      </w:tblGrid>
      <w:tr w:rsidR="004153FE">
        <w:trPr>
          <w:trHeight w:val="34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承継執行文付債務名義の正本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</w:tr>
      <w:tr w:rsidR="004153FE">
        <w:trPr>
          <w:trHeight w:val="34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4153FE"/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現在事項全部証明書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FE" w:rsidRDefault="00EC29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</w:tr>
    </w:tbl>
    <w:p w:rsidR="00EC29DC" w:rsidRDefault="00EC29DC"/>
    <w:sectPr w:rsidR="00EC29DC">
      <w:pgSz w:w="11904" w:h="16840"/>
      <w:pgMar w:top="1440" w:right="152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E"/>
    <w:rsid w:val="004153FE"/>
    <w:rsid w:val="004A20A8"/>
    <w:rsid w:val="004F7FA4"/>
    <w:rsid w:val="00587110"/>
    <w:rsid w:val="00E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B9874-06A1-4D6B-88B7-6A26E907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71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1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&lt;5461726F2D8FB38C708FE3905C8F912E6A7464&gt;</vt:lpstr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2019-09-17T08:59:00Z</cp:lastPrinted>
  <dcterms:created xsi:type="dcterms:W3CDTF">2019-09-17T08:59:00Z</dcterms:created>
  <dcterms:modified xsi:type="dcterms:W3CDTF">2019-09-30T01:40:00Z</dcterms:modified>
</cp:coreProperties>
</file>