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9A6" w:rsidRDefault="001A69A6" w:rsidP="001A69A6">
      <w:pPr>
        <w:widowControl/>
        <w:ind w:right="602"/>
        <w:jc w:val="right"/>
        <w:rPr>
          <w:rFonts w:ascii="Times New Roman" w:hAnsi="Times New Roman" w:cs="ＭＳ 明朝"/>
          <w:color w:val="000000"/>
          <w:kern w:val="0"/>
          <w:sz w:val="32"/>
          <w:szCs w:val="32"/>
        </w:rPr>
      </w:pPr>
      <w:r>
        <w:rPr>
          <w:rFonts w:ascii="Times New Roman" w:hAnsi="Times New Roman" w:cs="ＭＳ 明朝" w:hint="eastAsia"/>
          <w:color w:val="000000"/>
          <w:kern w:val="0"/>
          <w:sz w:val="32"/>
          <w:szCs w:val="32"/>
        </w:rPr>
        <w:t>【記載例】</w:t>
      </w:r>
    </w:p>
    <w:p w:rsidR="00642FC0" w:rsidRDefault="00642FC0" w:rsidP="00642FC0">
      <w:pPr>
        <w:jc w:val="center"/>
        <w:textAlignment w:val="baseline"/>
        <w:rPr>
          <w:rFonts w:ascii="Times New Roman" w:hAnsi="Times New Roman" w:cs="ＭＳ 明朝"/>
          <w:color w:val="000000"/>
          <w:kern w:val="0"/>
          <w:sz w:val="32"/>
          <w:szCs w:val="32"/>
        </w:rPr>
      </w:pPr>
    </w:p>
    <w:p w:rsidR="00642FC0" w:rsidRPr="006033B1" w:rsidRDefault="00642FC0" w:rsidP="00642FC0">
      <w:pPr>
        <w:jc w:val="cente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32"/>
          <w:szCs w:val="32"/>
        </w:rPr>
        <w:t>請　　求　　債　　権　　目　　録</w:t>
      </w:r>
    </w:p>
    <w:p w:rsidR="00642FC0" w:rsidRPr="006033B1"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sidRPr="006033B1">
        <w:rPr>
          <w:rFonts w:ascii="Times New Roman" w:hAnsi="Times New Roman" w:cs="ＭＳ 明朝" w:hint="eastAsia"/>
          <w:color w:val="000000"/>
          <w:kern w:val="0"/>
          <w:sz w:val="24"/>
        </w:rPr>
        <w:t xml:space="preserve">　東京地方裁判所平成</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ワ</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号貸金返還請求事件の執行力のある判決正本に表示された下記債権</w:t>
      </w:r>
    </w:p>
    <w:p w:rsidR="00642FC0" w:rsidRPr="00051A3A"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 xml:space="preserve">　元</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本</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金２００万円</w:t>
      </w:r>
    </w:p>
    <w:p w:rsidR="00642FC0" w:rsidRPr="006033B1" w:rsidRDefault="00642FC0" w:rsidP="00642FC0">
      <w:pPr>
        <w:textAlignment w:val="baseline"/>
        <w:rPr>
          <w:rFonts w:ascii="ＭＳ 明朝" w:hAnsi="Times New Roman"/>
          <w:color w:val="000000"/>
          <w:kern w:val="0"/>
          <w:sz w:val="24"/>
        </w:rPr>
      </w:pP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ただし，主文第１項に記載された元金３００万円の残金</w:t>
      </w:r>
    </w:p>
    <w:p w:rsidR="00642FC0" w:rsidRPr="005D47C9" w:rsidRDefault="00642FC0" w:rsidP="00642FC0">
      <w:pPr>
        <w:textAlignment w:val="baseline"/>
        <w:rPr>
          <w:rFonts w:ascii="ＭＳ 明朝" w:hAnsi="Times New Roman"/>
          <w:color w:val="000000"/>
          <w:kern w:val="0"/>
          <w:sz w:val="24"/>
        </w:rPr>
      </w:pPr>
    </w:p>
    <w:p w:rsidR="00642FC0" w:rsidRDefault="00642FC0" w:rsidP="00642FC0">
      <w:pPr>
        <w:textAlignment w:val="baseline"/>
        <w:rPr>
          <w:rFonts w:ascii="Times New Roman" w:hAnsi="Times New Roman" w:cs="ＭＳ 明朝"/>
          <w:color w:val="000000"/>
          <w:kern w:val="0"/>
          <w:sz w:val="24"/>
        </w:rPr>
      </w:pPr>
      <w:r>
        <w:rPr>
          <w:rFonts w:ascii="Times New Roman" w:hAnsi="Times New Roman" w:hint="eastAsia"/>
          <w:color w:val="000000"/>
          <w:kern w:val="0"/>
          <w:sz w:val="24"/>
        </w:rPr>
        <w:t>２</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損害金</w:t>
      </w:r>
    </w:p>
    <w:p w:rsidR="00642FC0" w:rsidRDefault="00642FC0" w:rsidP="00642FC0">
      <w:pPr>
        <w:ind w:left="253" w:hangingChars="100" w:hanging="253"/>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ただし，上記</w:t>
      </w: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に対する平成</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日から支払済みまで年</w:t>
      </w:r>
      <w:r>
        <w:rPr>
          <w:rFonts w:ascii="Times New Roman" w:hAnsi="Times New Roman" w:cs="ＭＳ 明朝" w:hint="eastAsia"/>
          <w:color w:val="000000"/>
          <w:kern w:val="0"/>
          <w:sz w:val="24"/>
        </w:rPr>
        <w:t>○○</w:t>
      </w:r>
      <w:r w:rsidRPr="006033B1">
        <w:rPr>
          <w:rFonts w:ascii="Times New Roman" w:hAnsi="Times New Roman" w:cs="ＭＳ 明朝" w:hint="eastAsia"/>
          <w:color w:val="000000"/>
          <w:kern w:val="0"/>
          <w:sz w:val="24"/>
        </w:rPr>
        <w:t>パーセントの割合による損害金</w:t>
      </w:r>
    </w:p>
    <w:p w:rsidR="00642FC0" w:rsidRDefault="00642FC0" w:rsidP="00642FC0">
      <w:pPr>
        <w:ind w:left="253" w:hangingChars="100" w:hanging="253"/>
        <w:textAlignment w:val="baseline"/>
        <w:rPr>
          <w:rFonts w:ascii="Times New Roman" w:hAnsi="Times New Roman" w:cs="ＭＳ 明朝"/>
          <w:color w:val="000000"/>
          <w:kern w:val="0"/>
          <w:sz w:val="24"/>
        </w:rPr>
      </w:pPr>
    </w:p>
    <w:p w:rsidR="00642FC0" w:rsidRDefault="00642FC0" w:rsidP="00642FC0">
      <w:pPr>
        <w:ind w:left="253" w:hangingChars="100" w:hanging="253"/>
        <w:textAlignment w:val="baseline"/>
        <w:rPr>
          <w:rFonts w:ascii="ＭＳ 明朝" w:hAnsi="Times New Roman"/>
          <w:color w:val="000000"/>
          <w:kern w:val="0"/>
          <w:sz w:val="24"/>
        </w:rPr>
        <w:sectPr w:rsidR="00642FC0" w:rsidSect="007D1D29">
          <w:headerReference w:type="default" r:id="rId7"/>
          <w:pgSz w:w="11906" w:h="16838" w:code="9"/>
          <w:pgMar w:top="1418" w:right="1304" w:bottom="1077" w:left="1701" w:header="720" w:footer="720" w:gutter="0"/>
          <w:cols w:space="720"/>
          <w:noEndnote/>
          <w:docGrid w:type="linesAndChars" w:linePitch="292" w:charSpace="2570"/>
        </w:sectPr>
      </w:pPr>
    </w:p>
    <w:p w:rsidR="00642FC0" w:rsidRDefault="00642FC0" w:rsidP="00587608">
      <w:pPr>
        <w:ind w:firstLineChars="500" w:firstLine="1504"/>
        <w:textAlignment w:val="baseline"/>
        <w:rPr>
          <w:rFonts w:ascii="Times New Roman" w:hAnsi="Times New Roman" w:cs="ＭＳ 明朝"/>
          <w:color w:val="000000"/>
          <w:kern w:val="0"/>
          <w:sz w:val="32"/>
          <w:szCs w:val="32"/>
        </w:rPr>
      </w:pPr>
    </w:p>
    <w:p w:rsidR="00642FC0" w:rsidRDefault="006033B1" w:rsidP="00587608">
      <w:pPr>
        <w:ind w:firstLineChars="600" w:firstLine="1805"/>
        <w:textAlignment w:val="baseline"/>
        <w:rPr>
          <w:rFonts w:ascii="Times New Roman" w:hAnsi="Times New Roman" w:cs="ＭＳ 明朝"/>
          <w:color w:val="000000"/>
          <w:kern w:val="0"/>
          <w:sz w:val="32"/>
          <w:szCs w:val="32"/>
        </w:rPr>
      </w:pPr>
      <w:r w:rsidRPr="006033B1">
        <w:rPr>
          <w:rFonts w:ascii="Times New Roman" w:hAnsi="Times New Roman" w:cs="ＭＳ 明朝" w:hint="eastAsia"/>
          <w:color w:val="000000"/>
          <w:kern w:val="0"/>
          <w:sz w:val="32"/>
          <w:szCs w:val="32"/>
        </w:rPr>
        <w:t>請　　求　　債　　権　　目　　録</w:t>
      </w:r>
    </w:p>
    <w:p w:rsidR="00642FC0" w:rsidRDefault="00642FC0" w:rsidP="00642FC0">
      <w:pPr>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 xml:space="preserve">　</w:t>
      </w:r>
    </w:p>
    <w:p w:rsidR="00642FC0" w:rsidRDefault="00642FC0" w:rsidP="00642FC0">
      <w:pPr>
        <w:textAlignment w:val="baseline"/>
        <w:rPr>
          <w:rFonts w:ascii="Times New Roman" w:hAnsi="Times New Roman" w:cs="ＭＳ 明朝"/>
          <w:color w:val="000000"/>
          <w:kern w:val="0"/>
          <w:sz w:val="24"/>
        </w:rPr>
      </w:pPr>
    </w:p>
    <w:p w:rsidR="00BF284C" w:rsidRDefault="00642FC0" w:rsidP="00BF284C">
      <w:pPr>
        <w:ind w:leftChars="100" w:left="191" w:firstLineChars="500" w:firstLine="1104"/>
        <w:textAlignment w:val="baseline"/>
        <w:rPr>
          <w:rFonts w:ascii="Times New Roman" w:hAnsi="Times New Roman" w:cs="ＭＳ 明朝"/>
          <w:color w:val="000000"/>
          <w:kern w:val="0"/>
          <w:sz w:val="24"/>
        </w:rPr>
      </w:pPr>
      <w:r w:rsidRPr="006033B1">
        <w:rPr>
          <w:rFonts w:ascii="Times New Roman" w:hAnsi="Times New Roman" w:cs="ＭＳ 明朝" w:hint="eastAsia"/>
          <w:color w:val="000000"/>
          <w:kern w:val="0"/>
          <w:sz w:val="24"/>
        </w:rPr>
        <w:t>裁判所</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sidRPr="006033B1">
        <w:rPr>
          <w:rFonts w:ascii="ＭＳ 明朝" w:hAnsi="ＭＳ 明朝" w:cs="ＭＳ 明朝"/>
          <w:color w:val="000000"/>
          <w:kern w:val="0"/>
          <w:sz w:val="24"/>
        </w:rPr>
        <w:t>(</w:t>
      </w:r>
      <w:r>
        <w:rPr>
          <w:rFonts w:ascii="ＭＳ 明朝" w:hAnsi="ＭＳ 明朝" w:cs="ＭＳ 明朝" w:hint="eastAsia"/>
          <w:color w:val="000000"/>
          <w:kern w:val="0"/>
          <w:sz w:val="24"/>
        </w:rPr>
        <w:t xml:space="preserve">　　</w:t>
      </w:r>
      <w:r w:rsidRPr="006033B1">
        <w:rPr>
          <w:rFonts w:ascii="ＭＳ 明朝" w:hAnsi="ＭＳ 明朝" w:cs="ＭＳ 明朝"/>
          <w:color w:val="000000"/>
          <w:kern w:val="0"/>
          <w:sz w:val="24"/>
        </w:rPr>
        <w:t>)</w:t>
      </w:r>
      <w:r w:rsidRPr="006033B1">
        <w:rPr>
          <w:rFonts w:ascii="Times New Roman" w:hAnsi="Times New Roman" w:cs="ＭＳ 明朝" w:hint="eastAsia"/>
          <w:color w:val="000000"/>
          <w:kern w:val="0"/>
          <w:sz w:val="24"/>
        </w:rPr>
        <w:t>第</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号件</w:t>
      </w:r>
    </w:p>
    <w:p w:rsidR="00642FC0" w:rsidRPr="006033B1" w:rsidRDefault="00F660C0" w:rsidP="00F660C0">
      <w:pPr>
        <w:ind w:firstLineChars="600" w:firstLine="1325"/>
        <w:textAlignment w:val="baseline"/>
        <w:rPr>
          <w:rFonts w:ascii="ＭＳ 明朝" w:hAnsi="Times New Roman"/>
          <w:color w:val="000000"/>
          <w:kern w:val="0"/>
          <w:sz w:val="24"/>
        </w:rPr>
      </w:pPr>
      <w:r>
        <w:rPr>
          <w:rFonts w:ascii="Times New Roman" w:hAnsi="Times New Roman" w:cs="ＭＳ 明朝" w:hint="eastAsia"/>
          <w:color w:val="000000"/>
          <w:kern w:val="0"/>
          <w:sz w:val="24"/>
        </w:rPr>
        <w:t>事</w:t>
      </w:r>
      <w:bookmarkStart w:id="0" w:name="_GoBack"/>
      <w:bookmarkEnd w:id="0"/>
      <w:r>
        <w:rPr>
          <w:rFonts w:ascii="Times New Roman" w:hAnsi="Times New Roman" w:cs="ＭＳ 明朝" w:hint="eastAsia"/>
          <w:color w:val="000000"/>
          <w:kern w:val="0"/>
          <w:sz w:val="24"/>
        </w:rPr>
        <w:t>件の</w:t>
      </w:r>
      <w:r w:rsidR="00642FC0">
        <w:rPr>
          <w:rFonts w:ascii="Times New Roman" w:hAnsi="Times New Roman" w:cs="ＭＳ 明朝" w:hint="eastAsia"/>
          <w:color w:val="000000"/>
          <w:kern w:val="0"/>
          <w:sz w:val="24"/>
        </w:rPr>
        <w:t xml:space="preserve">　　　　　　　　　</w:t>
      </w:r>
      <w:r w:rsidR="00BF284C">
        <w:rPr>
          <w:rFonts w:ascii="Times New Roman" w:hAnsi="Times New Roman" w:cs="ＭＳ 明朝" w:hint="eastAsia"/>
          <w:color w:val="000000"/>
          <w:kern w:val="0"/>
          <w:sz w:val="24"/>
        </w:rPr>
        <w:t xml:space="preserve">　　　　　　　　</w:t>
      </w:r>
      <w:r w:rsidR="00642FC0">
        <w:rPr>
          <w:rFonts w:ascii="Times New Roman" w:hAnsi="Times New Roman" w:cs="ＭＳ 明朝" w:hint="eastAsia"/>
          <w:color w:val="000000"/>
          <w:kern w:val="0"/>
          <w:sz w:val="24"/>
        </w:rPr>
        <w:t xml:space="preserve">　</w:t>
      </w:r>
      <w:r w:rsidR="00642FC0" w:rsidRPr="006033B1">
        <w:rPr>
          <w:rFonts w:ascii="Times New Roman" w:hAnsi="Times New Roman" w:cs="ＭＳ 明朝" w:hint="eastAsia"/>
          <w:color w:val="000000"/>
          <w:kern w:val="0"/>
          <w:sz w:val="24"/>
        </w:rPr>
        <w:t>に表示された下記債権</w:t>
      </w:r>
    </w:p>
    <w:p w:rsidR="00642FC0" w:rsidRPr="00051A3A" w:rsidRDefault="00642FC0" w:rsidP="00642FC0">
      <w:pPr>
        <w:textAlignment w:val="baseline"/>
        <w:rPr>
          <w:rFonts w:ascii="ＭＳ 明朝" w:hAnsi="Times New Roman"/>
          <w:color w:val="000000"/>
          <w:kern w:val="0"/>
          <w:sz w:val="24"/>
        </w:rPr>
      </w:pPr>
    </w:p>
    <w:p w:rsidR="00642FC0" w:rsidRPr="006033B1" w:rsidRDefault="00642FC0" w:rsidP="00642FC0">
      <w:pPr>
        <w:textAlignment w:val="baseline"/>
        <w:rPr>
          <w:rFonts w:ascii="ＭＳ 明朝" w:hAnsi="Times New Roman"/>
          <w:color w:val="000000"/>
          <w:kern w:val="0"/>
          <w:sz w:val="24"/>
        </w:rPr>
      </w:pP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 xml:space="preserve">　元</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本</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金</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円</w:t>
      </w: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olor w:val="000000"/>
          <w:kern w:val="0"/>
          <w:sz w:val="24"/>
        </w:rPr>
      </w:pPr>
    </w:p>
    <w:p w:rsidR="00642FC0" w:rsidRDefault="00642FC0" w:rsidP="00642FC0">
      <w:pPr>
        <w:textAlignment w:val="baseline"/>
        <w:rPr>
          <w:rFonts w:ascii="Times New Roman" w:hAnsi="Times New Roman" w:cs="ＭＳ 明朝"/>
          <w:color w:val="000000"/>
          <w:kern w:val="0"/>
          <w:sz w:val="24"/>
        </w:rPr>
      </w:pPr>
      <w:r>
        <w:rPr>
          <w:rFonts w:ascii="Times New Roman" w:hAnsi="Times New Roman" w:hint="eastAsia"/>
          <w:color w:val="000000"/>
          <w:kern w:val="0"/>
          <w:sz w:val="24"/>
        </w:rPr>
        <w:t>２</w:t>
      </w:r>
      <w:r w:rsidRPr="006033B1">
        <w:rPr>
          <w:rFonts w:ascii="Times New Roman" w:hAnsi="Times New Roman"/>
          <w:color w:val="000000"/>
          <w:kern w:val="0"/>
          <w:sz w:val="24"/>
        </w:rPr>
        <w:t xml:space="preserve">  </w:t>
      </w:r>
      <w:r w:rsidRPr="006033B1">
        <w:rPr>
          <w:rFonts w:ascii="Times New Roman" w:hAnsi="Times New Roman" w:cs="ＭＳ 明朝" w:hint="eastAsia"/>
          <w:color w:val="000000"/>
          <w:kern w:val="0"/>
          <w:sz w:val="24"/>
        </w:rPr>
        <w:t>損害金</w:t>
      </w:r>
    </w:p>
    <w:p w:rsidR="00642FC0" w:rsidRDefault="00642FC0" w:rsidP="00587608">
      <w:pPr>
        <w:ind w:left="442" w:hangingChars="200" w:hanging="442"/>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ただし，上記</w:t>
      </w:r>
      <w:r>
        <w:rPr>
          <w:rFonts w:ascii="ＭＳ 明朝" w:hAnsi="ＭＳ 明朝" w:cs="ＭＳ 明朝" w:hint="eastAsia"/>
          <w:color w:val="000000"/>
          <w:kern w:val="0"/>
          <w:sz w:val="24"/>
        </w:rPr>
        <w:t>１</w:t>
      </w:r>
      <w:r w:rsidRPr="006033B1">
        <w:rPr>
          <w:rFonts w:ascii="Times New Roman" w:hAnsi="Times New Roman" w:cs="ＭＳ 明朝" w:hint="eastAsia"/>
          <w:color w:val="000000"/>
          <w:kern w:val="0"/>
          <w:sz w:val="24"/>
        </w:rPr>
        <w:t>に対する</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年</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月</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日から支払済みまで年</w:t>
      </w:r>
      <w:r>
        <w:rPr>
          <w:rFonts w:ascii="Times New Roman" w:hAnsi="Times New Roman" w:cs="ＭＳ 明朝" w:hint="eastAsia"/>
          <w:color w:val="000000"/>
          <w:kern w:val="0"/>
          <w:sz w:val="24"/>
        </w:rPr>
        <w:t xml:space="preserve">　　　</w:t>
      </w:r>
      <w:r w:rsidRPr="006033B1">
        <w:rPr>
          <w:rFonts w:ascii="Times New Roman" w:hAnsi="Times New Roman" w:cs="ＭＳ 明朝" w:hint="eastAsia"/>
          <w:color w:val="000000"/>
          <w:kern w:val="0"/>
          <w:sz w:val="24"/>
        </w:rPr>
        <w:t>パーセントの割合による損害金</w:t>
      </w:r>
    </w:p>
    <w:p w:rsidR="006033B1" w:rsidRPr="00642FC0" w:rsidRDefault="006033B1" w:rsidP="00D752EF">
      <w:pPr>
        <w:jc w:val="center"/>
        <w:textAlignment w:val="baseline"/>
        <w:rPr>
          <w:rFonts w:ascii="ＭＳ 明朝" w:hAnsi="Times New Roman"/>
          <w:color w:val="000000"/>
          <w:kern w:val="0"/>
          <w:sz w:val="24"/>
        </w:rPr>
      </w:pPr>
    </w:p>
    <w:p w:rsidR="008600DE" w:rsidRDefault="003A6CCA" w:rsidP="00642FC0">
      <w:pPr>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 xml:space="preserve">　　　　　　　　</w:t>
      </w:r>
    </w:p>
    <w:p w:rsidR="006B06A8" w:rsidRPr="008600DE" w:rsidRDefault="006B06A8">
      <w:pPr>
        <w:ind w:firstLineChars="200" w:firstLine="442"/>
        <w:textAlignment w:val="baseline"/>
        <w:rPr>
          <w:rFonts w:ascii="Times New Roman" w:hAnsi="Times New Roman" w:cs="ＭＳ 明朝"/>
          <w:color w:val="000000"/>
          <w:kern w:val="0"/>
          <w:sz w:val="24"/>
        </w:rPr>
      </w:pPr>
    </w:p>
    <w:sectPr w:rsidR="006B06A8" w:rsidRPr="008600DE" w:rsidSect="00587608">
      <w:headerReference w:type="default" r:id="rId8"/>
      <w:footerReference w:type="default" r:id="rId9"/>
      <w:pgSz w:w="11906" w:h="16838" w:code="9"/>
      <w:pgMar w:top="794" w:right="851" w:bottom="567" w:left="1701" w:header="851" w:footer="992" w:gutter="0"/>
      <w:cols w:space="425"/>
      <w:noEndnote/>
      <w:docGrid w:type="linesAndChars" w:linePitch="286"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D61" w:rsidRDefault="00E07D61">
      <w:r>
        <w:separator/>
      </w:r>
    </w:p>
  </w:endnote>
  <w:endnote w:type="continuationSeparator" w:id="0">
    <w:p w:rsidR="00E07D61" w:rsidRDefault="00E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77" w:rsidRPr="002D1077" w:rsidRDefault="003A6CCA" w:rsidP="002D1077">
    <w:pPr>
      <w:jc w:val="left"/>
      <w:textAlignment w:val="baseline"/>
      <w:rPr>
        <w:kern w:val="0"/>
        <w:sz w:val="24"/>
      </w:rPr>
    </w:pPr>
    <w:r>
      <w:rPr>
        <w:rFonts w:hint="eastAsia"/>
        <w:kern w:val="0"/>
        <w:sz w:val="24"/>
      </w:rPr>
      <w:t>（注）該当する事項の□にレを付する。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D61" w:rsidRDefault="00E07D61">
      <w:r>
        <w:separator/>
      </w:r>
    </w:p>
  </w:footnote>
  <w:footnote w:type="continuationSeparator" w:id="0">
    <w:p w:rsidR="00E07D61" w:rsidRDefault="00E0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FC0" w:rsidRPr="00D752EF" w:rsidRDefault="00642FC0" w:rsidP="00D752EF">
    <w:pPr>
      <w:pStyle w:val="a7"/>
      <w:jc w:val="right"/>
      <w:rPr>
        <w:rFonts w:ascii="ＭＳ ゴシック" w:eastAsia="ＭＳ ゴシック" w:hAnsi="ＭＳ ゴシック"/>
        <w:b/>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F" w:rsidRPr="00D752EF" w:rsidRDefault="003B22DF" w:rsidP="00D752EF">
    <w:pPr>
      <w:pStyle w:val="a7"/>
      <w:jc w:val="right"/>
      <w:rPr>
        <w:rFonts w:ascii="ＭＳ ゴシック" w:eastAsia="ＭＳ ゴシック" w:hAnsi="ＭＳ ゴシック"/>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DE"/>
    <w:rsid w:val="00002002"/>
    <w:rsid w:val="00003E59"/>
    <w:rsid w:val="00004D93"/>
    <w:rsid w:val="000107FE"/>
    <w:rsid w:val="00010B57"/>
    <w:rsid w:val="0001202E"/>
    <w:rsid w:val="0002260A"/>
    <w:rsid w:val="00037F76"/>
    <w:rsid w:val="00041A04"/>
    <w:rsid w:val="00041C45"/>
    <w:rsid w:val="0004398B"/>
    <w:rsid w:val="00050A19"/>
    <w:rsid w:val="000516FE"/>
    <w:rsid w:val="00065B4C"/>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3360A"/>
    <w:rsid w:val="001442F9"/>
    <w:rsid w:val="00182BFF"/>
    <w:rsid w:val="001830B4"/>
    <w:rsid w:val="00186416"/>
    <w:rsid w:val="001A279B"/>
    <w:rsid w:val="001A4174"/>
    <w:rsid w:val="001A69A6"/>
    <w:rsid w:val="001C67D7"/>
    <w:rsid w:val="001D05F1"/>
    <w:rsid w:val="001E04C4"/>
    <w:rsid w:val="001E248F"/>
    <w:rsid w:val="001F4278"/>
    <w:rsid w:val="001F7933"/>
    <w:rsid w:val="00202C7F"/>
    <w:rsid w:val="0021773A"/>
    <w:rsid w:val="00220C7A"/>
    <w:rsid w:val="00230031"/>
    <w:rsid w:val="002318B2"/>
    <w:rsid w:val="00235A63"/>
    <w:rsid w:val="002371C8"/>
    <w:rsid w:val="00263D3D"/>
    <w:rsid w:val="00270DD0"/>
    <w:rsid w:val="002722A8"/>
    <w:rsid w:val="00272D08"/>
    <w:rsid w:val="00281633"/>
    <w:rsid w:val="002862BD"/>
    <w:rsid w:val="00290A67"/>
    <w:rsid w:val="002A576F"/>
    <w:rsid w:val="002A5B71"/>
    <w:rsid w:val="002B2299"/>
    <w:rsid w:val="002B46B8"/>
    <w:rsid w:val="002B51CC"/>
    <w:rsid w:val="002C04ED"/>
    <w:rsid w:val="002C0FAC"/>
    <w:rsid w:val="002C37AC"/>
    <w:rsid w:val="002C48EE"/>
    <w:rsid w:val="002D1077"/>
    <w:rsid w:val="002F38E6"/>
    <w:rsid w:val="00302761"/>
    <w:rsid w:val="00312CA3"/>
    <w:rsid w:val="00314F86"/>
    <w:rsid w:val="00322949"/>
    <w:rsid w:val="00325160"/>
    <w:rsid w:val="00325966"/>
    <w:rsid w:val="00333677"/>
    <w:rsid w:val="00335987"/>
    <w:rsid w:val="00343A29"/>
    <w:rsid w:val="00346A9C"/>
    <w:rsid w:val="00346B47"/>
    <w:rsid w:val="00347326"/>
    <w:rsid w:val="003507FE"/>
    <w:rsid w:val="00364720"/>
    <w:rsid w:val="003669A8"/>
    <w:rsid w:val="00387036"/>
    <w:rsid w:val="003A6CCA"/>
    <w:rsid w:val="003B0379"/>
    <w:rsid w:val="003B22DF"/>
    <w:rsid w:val="003C03B7"/>
    <w:rsid w:val="003C0BD2"/>
    <w:rsid w:val="003C104F"/>
    <w:rsid w:val="003C187D"/>
    <w:rsid w:val="003C1E09"/>
    <w:rsid w:val="003D2BD5"/>
    <w:rsid w:val="003D7EDE"/>
    <w:rsid w:val="003E0E81"/>
    <w:rsid w:val="0041390D"/>
    <w:rsid w:val="00414E7F"/>
    <w:rsid w:val="00427DDB"/>
    <w:rsid w:val="00446632"/>
    <w:rsid w:val="00456C1A"/>
    <w:rsid w:val="00477831"/>
    <w:rsid w:val="00484517"/>
    <w:rsid w:val="00484E15"/>
    <w:rsid w:val="00496B18"/>
    <w:rsid w:val="004A3680"/>
    <w:rsid w:val="004B46A0"/>
    <w:rsid w:val="004F3A1A"/>
    <w:rsid w:val="005052F7"/>
    <w:rsid w:val="0051078A"/>
    <w:rsid w:val="005155D4"/>
    <w:rsid w:val="00525281"/>
    <w:rsid w:val="0053082E"/>
    <w:rsid w:val="00540577"/>
    <w:rsid w:val="00552D3A"/>
    <w:rsid w:val="00554EC9"/>
    <w:rsid w:val="005603A6"/>
    <w:rsid w:val="005607EA"/>
    <w:rsid w:val="005670D9"/>
    <w:rsid w:val="0057324A"/>
    <w:rsid w:val="0057552F"/>
    <w:rsid w:val="00581CC2"/>
    <w:rsid w:val="0058494B"/>
    <w:rsid w:val="00585E61"/>
    <w:rsid w:val="00587608"/>
    <w:rsid w:val="00592F0E"/>
    <w:rsid w:val="00594FA5"/>
    <w:rsid w:val="005C114E"/>
    <w:rsid w:val="005C297C"/>
    <w:rsid w:val="005C700C"/>
    <w:rsid w:val="005D1F02"/>
    <w:rsid w:val="005D368D"/>
    <w:rsid w:val="005D47C9"/>
    <w:rsid w:val="005E6954"/>
    <w:rsid w:val="005E76E5"/>
    <w:rsid w:val="005F1038"/>
    <w:rsid w:val="005F2D22"/>
    <w:rsid w:val="005F7F5B"/>
    <w:rsid w:val="006029A9"/>
    <w:rsid w:val="006033B1"/>
    <w:rsid w:val="00604674"/>
    <w:rsid w:val="00622466"/>
    <w:rsid w:val="006415B8"/>
    <w:rsid w:val="00642FC0"/>
    <w:rsid w:val="00647492"/>
    <w:rsid w:val="006777AD"/>
    <w:rsid w:val="006A4CF1"/>
    <w:rsid w:val="006A4D82"/>
    <w:rsid w:val="006B06A8"/>
    <w:rsid w:val="006B14C6"/>
    <w:rsid w:val="006C5B58"/>
    <w:rsid w:val="006C7B58"/>
    <w:rsid w:val="006E281B"/>
    <w:rsid w:val="006E77E4"/>
    <w:rsid w:val="006E7816"/>
    <w:rsid w:val="006F3655"/>
    <w:rsid w:val="00706C2B"/>
    <w:rsid w:val="0070796F"/>
    <w:rsid w:val="00707E2D"/>
    <w:rsid w:val="00721149"/>
    <w:rsid w:val="00770DA6"/>
    <w:rsid w:val="00774D53"/>
    <w:rsid w:val="007817D0"/>
    <w:rsid w:val="00786BC8"/>
    <w:rsid w:val="007906C4"/>
    <w:rsid w:val="00793DA4"/>
    <w:rsid w:val="00795056"/>
    <w:rsid w:val="007B697B"/>
    <w:rsid w:val="007B79CF"/>
    <w:rsid w:val="007D1D29"/>
    <w:rsid w:val="007E6E32"/>
    <w:rsid w:val="007F71D6"/>
    <w:rsid w:val="00815FEF"/>
    <w:rsid w:val="00840E7F"/>
    <w:rsid w:val="00842177"/>
    <w:rsid w:val="0084269D"/>
    <w:rsid w:val="00851A67"/>
    <w:rsid w:val="00853D56"/>
    <w:rsid w:val="008600DE"/>
    <w:rsid w:val="00866842"/>
    <w:rsid w:val="008723CC"/>
    <w:rsid w:val="00877EBB"/>
    <w:rsid w:val="008857E6"/>
    <w:rsid w:val="00887E5F"/>
    <w:rsid w:val="00890C67"/>
    <w:rsid w:val="008A0DC8"/>
    <w:rsid w:val="008B38FD"/>
    <w:rsid w:val="008B5D22"/>
    <w:rsid w:val="008F05C8"/>
    <w:rsid w:val="008F34EA"/>
    <w:rsid w:val="009111F2"/>
    <w:rsid w:val="00917682"/>
    <w:rsid w:val="00921F19"/>
    <w:rsid w:val="00937090"/>
    <w:rsid w:val="00940455"/>
    <w:rsid w:val="00944008"/>
    <w:rsid w:val="00944B45"/>
    <w:rsid w:val="009516B3"/>
    <w:rsid w:val="009776D3"/>
    <w:rsid w:val="00983F28"/>
    <w:rsid w:val="00984880"/>
    <w:rsid w:val="00987CE4"/>
    <w:rsid w:val="009B5D19"/>
    <w:rsid w:val="009C5B80"/>
    <w:rsid w:val="009E463C"/>
    <w:rsid w:val="009E6265"/>
    <w:rsid w:val="00A1028F"/>
    <w:rsid w:val="00A17EAF"/>
    <w:rsid w:val="00A425B9"/>
    <w:rsid w:val="00A9424F"/>
    <w:rsid w:val="00AB0930"/>
    <w:rsid w:val="00AB31C6"/>
    <w:rsid w:val="00AC12CD"/>
    <w:rsid w:val="00AC4BEE"/>
    <w:rsid w:val="00AD0373"/>
    <w:rsid w:val="00AD1CDB"/>
    <w:rsid w:val="00AD522D"/>
    <w:rsid w:val="00AE1FF8"/>
    <w:rsid w:val="00AF40DF"/>
    <w:rsid w:val="00AF4DF0"/>
    <w:rsid w:val="00B12E78"/>
    <w:rsid w:val="00B13832"/>
    <w:rsid w:val="00B235A7"/>
    <w:rsid w:val="00B30B3A"/>
    <w:rsid w:val="00B345AD"/>
    <w:rsid w:val="00B40FDA"/>
    <w:rsid w:val="00B4188C"/>
    <w:rsid w:val="00B4791D"/>
    <w:rsid w:val="00B53BDF"/>
    <w:rsid w:val="00B64CEC"/>
    <w:rsid w:val="00B747D9"/>
    <w:rsid w:val="00BD3289"/>
    <w:rsid w:val="00BD68B4"/>
    <w:rsid w:val="00BF284C"/>
    <w:rsid w:val="00C025C0"/>
    <w:rsid w:val="00C32077"/>
    <w:rsid w:val="00C363ED"/>
    <w:rsid w:val="00C462AE"/>
    <w:rsid w:val="00C7580A"/>
    <w:rsid w:val="00C75E87"/>
    <w:rsid w:val="00C83CFD"/>
    <w:rsid w:val="00CA49BA"/>
    <w:rsid w:val="00CC2661"/>
    <w:rsid w:val="00CD2E8C"/>
    <w:rsid w:val="00CD4241"/>
    <w:rsid w:val="00D0284A"/>
    <w:rsid w:val="00D1098E"/>
    <w:rsid w:val="00D2644E"/>
    <w:rsid w:val="00D32178"/>
    <w:rsid w:val="00D37595"/>
    <w:rsid w:val="00D44269"/>
    <w:rsid w:val="00D51B93"/>
    <w:rsid w:val="00D7449C"/>
    <w:rsid w:val="00D752EF"/>
    <w:rsid w:val="00D75A39"/>
    <w:rsid w:val="00D9126D"/>
    <w:rsid w:val="00D93B57"/>
    <w:rsid w:val="00DB3BFA"/>
    <w:rsid w:val="00DB66CB"/>
    <w:rsid w:val="00DC1EE5"/>
    <w:rsid w:val="00DD49E6"/>
    <w:rsid w:val="00DE5F41"/>
    <w:rsid w:val="00DE66EE"/>
    <w:rsid w:val="00DE6F14"/>
    <w:rsid w:val="00E007ED"/>
    <w:rsid w:val="00E01B35"/>
    <w:rsid w:val="00E023E3"/>
    <w:rsid w:val="00E07D61"/>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83F2D"/>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75F4"/>
    <w:rsid w:val="00F500BB"/>
    <w:rsid w:val="00F564FD"/>
    <w:rsid w:val="00F660C0"/>
    <w:rsid w:val="00F84FDC"/>
    <w:rsid w:val="00F97F3F"/>
    <w:rsid w:val="00FA4337"/>
    <w:rsid w:val="00FB126D"/>
    <w:rsid w:val="00FC676E"/>
    <w:rsid w:val="00FD104A"/>
    <w:rsid w:val="00FD183B"/>
    <w:rsid w:val="00FD7D05"/>
    <w:rsid w:val="00FE06C8"/>
    <w:rsid w:val="00FE797E"/>
    <w:rsid w:val="00FF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0A6126D-8975-49BB-8330-23C7C783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790677">
      <w:bodyDiv w:val="1"/>
      <w:marLeft w:val="0"/>
      <w:marRight w:val="0"/>
      <w:marTop w:val="0"/>
      <w:marBottom w:val="0"/>
      <w:divBdr>
        <w:top w:val="none" w:sz="0" w:space="0" w:color="auto"/>
        <w:left w:val="none" w:sz="0" w:space="0" w:color="auto"/>
        <w:bottom w:val="none" w:sz="0" w:space="0" w:color="auto"/>
        <w:right w:val="none" w:sz="0" w:space="0" w:color="auto"/>
      </w:divBdr>
    </w:div>
    <w:div w:id="1535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B4CB3-E54D-4F7F-8E66-2BE9ABF50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56</Words>
  <Characters>320</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　概説</vt:lpstr>
    </vt:vector>
  </TitlesOfParts>
  <LinksUpToDate>false</LinksUpToDate>
  <CharactersWithSpaces>375</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2019-09-20T00:05:00Z</cp:lastPrinted>
  <dcterms:created xsi:type="dcterms:W3CDTF">2019-09-20T00:06:00Z</dcterms:created>
  <dcterms:modified xsi:type="dcterms:W3CDTF">2020-02-18T05:52:00Z</dcterms:modified>
</cp:coreProperties>
</file>