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3EE9" w14:textId="588E8B3D" w:rsidR="0019103A" w:rsidRDefault="000632D3" w:rsidP="000C1C1B">
      <w:pPr>
        <w:tabs>
          <w:tab w:val="left" w:pos="4588"/>
        </w:tabs>
        <w:adjustRightInd/>
        <w:rPr>
          <w:rFonts w:ascii="メイリオ" w:eastAsia="メイリオ" w:hAnsi="メイリオ"/>
          <w:u w:val="single" w:color="000000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1"/>
          <w:szCs w:val="21"/>
        </w:rPr>
        <w:t>選任</w:t>
      </w:r>
      <w:r w:rsidR="002F085E">
        <w:rPr>
          <w:rFonts w:ascii="メイリオ" w:eastAsia="メイリオ" w:hAnsi="メイリオ" w:hint="eastAsia"/>
          <w:sz w:val="21"/>
          <w:szCs w:val="21"/>
        </w:rPr>
        <w:t xml:space="preserve">事件　</w:t>
      </w:r>
      <w:r w:rsidR="00612B5B" w:rsidRPr="00580DBA">
        <w:rPr>
          <w:rFonts w:ascii="メイリオ" w:eastAsia="メイリオ" w:hAnsi="メイリオ" w:hint="eastAsia"/>
          <w:sz w:val="21"/>
          <w:szCs w:val="21"/>
        </w:rPr>
        <w:t xml:space="preserve">事件番号　</w:t>
      </w:r>
      <w:r w:rsidR="00871B77">
        <w:rPr>
          <w:rFonts w:ascii="メイリオ" w:eastAsia="メイリオ" w:hAnsi="メイリオ" w:hint="eastAsia"/>
          <w:sz w:val="21"/>
          <w:szCs w:val="21"/>
        </w:rPr>
        <w:t>平成・</w:t>
      </w:r>
      <w:r w:rsidR="00C3705A" w:rsidRPr="00580DBA">
        <w:rPr>
          <w:rFonts w:ascii="メイリオ" w:eastAsia="メイリオ" w:hAnsi="メイリオ" w:hint="eastAsia"/>
          <w:sz w:val="21"/>
          <w:szCs w:val="21"/>
        </w:rPr>
        <w:t>令和</w:t>
      </w:r>
      <w:r w:rsidR="00612B5B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　</w:t>
      </w:r>
      <w:r w:rsidR="00612B5B" w:rsidRPr="00580DBA">
        <w:rPr>
          <w:rFonts w:ascii="メイリオ" w:eastAsia="メイリオ" w:hAnsi="メイリオ" w:hint="eastAsia"/>
          <w:sz w:val="21"/>
          <w:szCs w:val="21"/>
        </w:rPr>
        <w:t>年（家）第</w:t>
      </w:r>
      <w:r w:rsidR="00612B5B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426905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8D766A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612B5B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612B5B" w:rsidRPr="00580DBA">
        <w:rPr>
          <w:rFonts w:ascii="メイリオ" w:eastAsia="メイリオ" w:hAnsi="メイリオ" w:hint="eastAsia"/>
          <w:sz w:val="21"/>
          <w:szCs w:val="21"/>
        </w:rPr>
        <w:t xml:space="preserve">号　</w:t>
      </w:r>
      <w:r w:rsidR="008D766A">
        <w:rPr>
          <w:rFonts w:ascii="メイリオ" w:eastAsia="メイリオ" w:hAnsi="メイリオ" w:hint="eastAsia"/>
          <w:sz w:val="21"/>
          <w:szCs w:val="21"/>
          <w:u w:val="single" w:color="000000"/>
        </w:rPr>
        <w:t>未成年者</w:t>
      </w:r>
      <w:r w:rsidR="007279BA" w:rsidRPr="00580DBA">
        <w:rPr>
          <w:rFonts w:ascii="メイリオ" w:eastAsia="メイリオ" w:hAnsi="メイリオ" w:hint="eastAsia"/>
          <w:sz w:val="21"/>
          <w:szCs w:val="21"/>
          <w:u w:val="single" w:color="000000"/>
        </w:rPr>
        <w:t>の氏名</w:t>
      </w:r>
      <w:r w:rsidR="004151E3" w:rsidRPr="006D7792">
        <w:rPr>
          <w:rFonts w:asciiTheme="majorEastAsia" w:eastAsiaTheme="majorEastAsia" w:hAnsiTheme="majorEastAsia" w:cs="Times New Roman" w:hint="eastAsia"/>
          <w:sz w:val="21"/>
          <w:szCs w:val="21"/>
          <w:u w:val="single" w:color="000000"/>
        </w:rPr>
        <w:t xml:space="preserve">　</w:t>
      </w:r>
      <w:r w:rsidR="00DB12EB" w:rsidRPr="006D7792">
        <w:rPr>
          <w:rFonts w:asciiTheme="majorEastAsia" w:eastAsiaTheme="majorEastAsia" w:hAnsiTheme="majorEastAsia" w:cs="Times New Roman" w:hint="eastAsia"/>
          <w:sz w:val="21"/>
          <w:szCs w:val="21"/>
          <w:u w:val="single" w:color="000000"/>
        </w:rPr>
        <w:t xml:space="preserve">　</w:t>
      </w:r>
      <w:r w:rsidR="004151E3" w:rsidRPr="006D7792">
        <w:rPr>
          <w:rFonts w:asciiTheme="majorEastAsia" w:eastAsiaTheme="majorEastAsia" w:hAnsiTheme="majorEastAsia" w:cs="Times New Roman" w:hint="eastAsia"/>
          <w:sz w:val="21"/>
          <w:szCs w:val="21"/>
          <w:u w:val="single" w:color="000000"/>
        </w:rPr>
        <w:t xml:space="preserve">　</w:t>
      </w:r>
      <w:r w:rsidR="00612B5B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7279BA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612B5B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DC46C8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612B5B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　</w:t>
      </w:r>
    </w:p>
    <w:p w14:paraId="3F90CA4E" w14:textId="20534FEF" w:rsidR="00D44A6B" w:rsidRPr="00D44A6B" w:rsidRDefault="00D44A6B" w:rsidP="00DC46C8">
      <w:pPr>
        <w:tabs>
          <w:tab w:val="left" w:pos="4588"/>
        </w:tabs>
        <w:adjustRightInd/>
        <w:spacing w:line="360" w:lineRule="exact"/>
        <w:ind w:firstLineChars="2850" w:firstLine="5533"/>
        <w:rPr>
          <w:rFonts w:ascii="メイリオ" w:eastAsia="メイリオ" w:hAnsi="メイリオ"/>
          <w:sz w:val="21"/>
          <w:szCs w:val="21"/>
          <w:u w:val="single" w:color="000000"/>
        </w:rPr>
      </w:pPr>
      <w:r>
        <w:rPr>
          <w:rFonts w:ascii="メイリオ" w:eastAsia="メイリオ" w:hAnsi="メイリオ" w:hint="eastAsia"/>
          <w:sz w:val="21"/>
          <w:szCs w:val="21"/>
          <w:u w:val="single" w:color="000000"/>
        </w:rPr>
        <w:t>申立人（後見人）氏名</w:t>
      </w:r>
      <w:r w:rsidR="00DC46C8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　　　　</w:t>
      </w:r>
      <w:r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DC46C8"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Pr="006D7792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</w:p>
    <w:p w14:paraId="6BC1F0F0" w14:textId="36487535" w:rsidR="00612B5B" w:rsidRDefault="00612B5B" w:rsidP="00CA4290">
      <w:pPr>
        <w:adjustRightInd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580DBA">
        <w:rPr>
          <w:rFonts w:ascii="メイリオ" w:eastAsia="メイリオ" w:hAnsi="メイリオ" w:hint="eastAsia"/>
          <w:b/>
          <w:bCs/>
          <w:sz w:val="32"/>
          <w:szCs w:val="32"/>
        </w:rPr>
        <w:t>報酬付与申立事情説明書</w:t>
      </w:r>
      <w:r w:rsidR="008D766A">
        <w:rPr>
          <w:rFonts w:ascii="メイリオ" w:eastAsia="メイリオ" w:hAnsi="メイリオ" w:hint="eastAsia"/>
          <w:b/>
          <w:bCs/>
          <w:sz w:val="32"/>
          <w:szCs w:val="32"/>
        </w:rPr>
        <w:t>（未成年</w:t>
      </w:r>
      <w:r w:rsidR="00112104" w:rsidRPr="00580DBA">
        <w:rPr>
          <w:rFonts w:ascii="メイリオ" w:eastAsia="メイリオ" w:hAnsi="メイリオ" w:hint="eastAsia"/>
          <w:b/>
          <w:bCs/>
          <w:sz w:val="32"/>
          <w:szCs w:val="32"/>
        </w:rPr>
        <w:t>後見人</w:t>
      </w:r>
      <w:r w:rsidR="007279BA" w:rsidRPr="00580DBA">
        <w:rPr>
          <w:rFonts w:ascii="メイリオ" w:eastAsia="メイリオ" w:hAnsi="メイリオ" w:hint="eastAsia"/>
          <w:b/>
          <w:bCs/>
          <w:sz w:val="32"/>
          <w:szCs w:val="32"/>
        </w:rPr>
        <w:t>用</w:t>
      </w:r>
      <w:r w:rsidR="00112104" w:rsidRPr="00580DBA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</w:p>
    <w:p w14:paraId="49FDF193" w14:textId="76EBC561" w:rsidR="00D554AB" w:rsidRPr="00D44A6B" w:rsidRDefault="000F3ED1" w:rsidP="00064ADD">
      <w:pPr>
        <w:adjustRightInd/>
        <w:spacing w:line="240" w:lineRule="exact"/>
        <w:jc w:val="left"/>
        <w:rPr>
          <w:rFonts w:ascii="メイリオ" w:eastAsia="メイリオ" w:hAnsi="メイリオ"/>
          <w:bCs/>
          <w:sz w:val="21"/>
          <w:szCs w:val="21"/>
        </w:rPr>
      </w:pPr>
      <w:r w:rsidRPr="00D44A6B">
        <w:rPr>
          <w:rFonts w:ascii="メイリオ" w:eastAsia="メイリオ" w:hAnsi="メイリオ" w:hint="eastAsia"/>
          <w:bCs/>
          <w:sz w:val="21"/>
          <w:szCs w:val="21"/>
        </w:rPr>
        <w:t>※　該当する事項の□に✔</w:t>
      </w:r>
      <w:r w:rsidR="002315E5" w:rsidRPr="00D44A6B">
        <w:rPr>
          <w:rFonts w:ascii="メイリオ" w:eastAsia="メイリオ" w:hAnsi="メイリオ" w:hint="eastAsia"/>
          <w:bCs/>
          <w:sz w:val="21"/>
          <w:szCs w:val="21"/>
        </w:rPr>
        <w:t>又は■</w:t>
      </w:r>
      <w:r w:rsidRPr="00D44A6B">
        <w:rPr>
          <w:rFonts w:ascii="メイリオ" w:eastAsia="メイリオ" w:hAnsi="メイリオ" w:hint="eastAsia"/>
          <w:bCs/>
          <w:sz w:val="21"/>
          <w:szCs w:val="21"/>
        </w:rPr>
        <w:t>を入れてください。</w:t>
      </w:r>
    </w:p>
    <w:p w14:paraId="70F2A19C" w14:textId="22FFAF51" w:rsidR="00D44A6B" w:rsidRPr="00827922" w:rsidRDefault="00D44A6B" w:rsidP="00D44A6B">
      <w:pPr>
        <w:adjustRightInd/>
        <w:spacing w:line="280" w:lineRule="exact"/>
        <w:ind w:left="194" w:hangingChars="100" w:hanging="194"/>
        <w:jc w:val="left"/>
        <w:rPr>
          <w:rFonts w:ascii="メイリオ" w:eastAsia="メイリオ" w:hAnsi="メイリオ" w:cs="Times New Roman"/>
          <w:sz w:val="20"/>
          <w:szCs w:val="20"/>
        </w:rPr>
      </w:pPr>
      <w:r w:rsidRPr="00EB15ED">
        <w:rPr>
          <w:rFonts w:ascii="メイリオ" w:eastAsia="メイリオ" w:hAnsi="メイリオ" w:hint="eastAsia"/>
          <w:sz w:val="21"/>
          <w:szCs w:val="21"/>
        </w:rPr>
        <w:t xml:space="preserve">※　</w:t>
      </w:r>
      <w:r w:rsidR="00BE101F">
        <w:rPr>
          <w:rFonts w:ascii="メイリオ" w:eastAsia="メイリオ" w:hAnsi="メイリオ" w:hint="eastAsia"/>
          <w:sz w:val="21"/>
          <w:szCs w:val="21"/>
        </w:rPr>
        <w:t>報酬付与は、この説明書の内容のほか、後見</w:t>
      </w:r>
      <w:r>
        <w:rPr>
          <w:rFonts w:ascii="メイリオ" w:eastAsia="メイリオ" w:hAnsi="メイリオ" w:hint="eastAsia"/>
          <w:sz w:val="21"/>
          <w:szCs w:val="21"/>
        </w:rPr>
        <w:t>事務報告書等も踏まえて判断されます。</w:t>
      </w:r>
    </w:p>
    <w:p w14:paraId="4DFFFF51" w14:textId="77777777" w:rsidR="00D44A6B" w:rsidRPr="00D44A6B" w:rsidRDefault="00D44A6B" w:rsidP="00064ADD">
      <w:pPr>
        <w:adjustRightInd/>
        <w:spacing w:line="240" w:lineRule="exact"/>
        <w:jc w:val="left"/>
        <w:rPr>
          <w:rFonts w:ascii="ＭＳ ゴシック" w:eastAsia="ＭＳ ゴシック" w:hAnsi="ＭＳ ゴシック"/>
          <w:bCs/>
          <w:sz w:val="21"/>
          <w:szCs w:val="21"/>
        </w:rPr>
      </w:pPr>
    </w:p>
    <w:p w14:paraId="50DD695F" w14:textId="5C239852" w:rsidR="0007745F" w:rsidRPr="00DB630B" w:rsidRDefault="0007745F" w:rsidP="00F943A6">
      <w:pPr>
        <w:adjustRightInd/>
        <w:spacing w:line="120" w:lineRule="exact"/>
        <w:jc w:val="left"/>
        <w:rPr>
          <w:rFonts w:ascii="メイリオ" w:eastAsia="メイリオ" w:hAnsi="メイリオ"/>
          <w:b/>
          <w:bCs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7745F" w14:paraId="170B127F" w14:textId="77777777" w:rsidTr="00485F49">
        <w:trPr>
          <w:trHeight w:val="410"/>
        </w:trPr>
        <w:tc>
          <w:tcPr>
            <w:tcW w:w="2972" w:type="dxa"/>
            <w:shd w:val="clear" w:color="auto" w:fill="F2F2F2" w:themeFill="background1" w:themeFillShade="F2"/>
          </w:tcPr>
          <w:p w14:paraId="04539F18" w14:textId="0E560648" w:rsidR="0007745F" w:rsidRDefault="007F1DE2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 xml:space="preserve">１　</w:t>
            </w:r>
            <w:r w:rsidR="0007745F" w:rsidRPr="00DB630B">
              <w:rPr>
                <w:rFonts w:ascii="メイリオ" w:eastAsia="メイリオ" w:hAnsi="メイリオ" w:hint="eastAsia"/>
                <w:b/>
                <w:bCs/>
                <w:szCs w:val="22"/>
              </w:rPr>
              <w:t>報酬付与</w:t>
            </w:r>
            <w:r w:rsidR="00137C87">
              <w:rPr>
                <w:rFonts w:ascii="メイリオ" w:eastAsia="メイリオ" w:hAnsi="メイリオ" w:hint="eastAsia"/>
                <w:b/>
                <w:bCs/>
                <w:szCs w:val="22"/>
              </w:rPr>
              <w:t>を求める</w:t>
            </w:r>
            <w:r w:rsidR="0007745F" w:rsidRPr="00DB630B">
              <w:rPr>
                <w:rFonts w:ascii="メイリオ" w:eastAsia="メイリオ" w:hAnsi="メイリオ" w:hint="eastAsia"/>
                <w:b/>
                <w:bCs/>
                <w:szCs w:val="22"/>
              </w:rPr>
              <w:t>期間</w:t>
            </w:r>
          </w:p>
        </w:tc>
      </w:tr>
    </w:tbl>
    <w:p w14:paraId="60C3F730" w14:textId="77777777" w:rsidR="00064ADD" w:rsidRPr="00257618" w:rsidRDefault="00064ADD" w:rsidP="00257618">
      <w:pPr>
        <w:adjustRightInd/>
        <w:spacing w:line="32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1"/>
          <w:szCs w:val="21"/>
        </w:rPr>
        <w:t xml:space="preserve">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いつから　　　　　　　　　　　　　　　　　いつまで</w:t>
      </w:r>
    </w:p>
    <w:p w14:paraId="58EEE718" w14:textId="77777777" w:rsidR="00064ADD" w:rsidRPr="00257618" w:rsidRDefault="00064ADD" w:rsidP="00064ADD">
      <w:pPr>
        <w:adjustRightInd/>
        <w:spacing w:line="24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 xml:space="preserve">　　□　就職の日　　　　　　　　　　　　　　　　□　令和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年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月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日</w:t>
      </w:r>
    </w:p>
    <w:p w14:paraId="02D4CBCD" w14:textId="135EAA4B" w:rsidR="00064ADD" w:rsidRDefault="00064ADD">
      <w:pPr>
        <w:adjustRightInd/>
        <w:spacing w:line="24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 xml:space="preserve">　　□　令和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年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月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日　　　　　　　　　□　終了の日</w:t>
      </w:r>
    </w:p>
    <w:p w14:paraId="31B7C4EE" w14:textId="34048913" w:rsidR="00F555ED" w:rsidRDefault="00F555ED">
      <w:pPr>
        <w:adjustRightInd/>
        <w:spacing w:line="240" w:lineRule="exact"/>
        <w:jc w:val="left"/>
        <w:rPr>
          <w:rFonts w:ascii="メイリオ" w:eastAsia="メイリオ" w:hAnsi="メイリオ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84B30" w14:paraId="5F34725D" w14:textId="77777777" w:rsidTr="00384B30">
        <w:trPr>
          <w:trHeight w:val="410"/>
        </w:trPr>
        <w:tc>
          <w:tcPr>
            <w:tcW w:w="2547" w:type="dxa"/>
            <w:shd w:val="clear" w:color="auto" w:fill="F2F2F2" w:themeFill="background1" w:themeFillShade="F2"/>
          </w:tcPr>
          <w:p w14:paraId="21A5582D" w14:textId="1D3204F2" w:rsidR="00384B30" w:rsidRDefault="00384B30" w:rsidP="00A221FA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>２　消費税課税事業者</w:t>
            </w:r>
          </w:p>
        </w:tc>
      </w:tr>
    </w:tbl>
    <w:p w14:paraId="6D5CB59D" w14:textId="1E300B9C" w:rsidR="00A75660" w:rsidRDefault="00064ADD" w:rsidP="008240C7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1"/>
          <w:szCs w:val="21"/>
        </w:rPr>
        <w:t xml:space="preserve">　</w:t>
      </w:r>
      <w:r w:rsidR="0007745F">
        <w:rPr>
          <w:rFonts w:ascii="メイリオ" w:eastAsia="メイリオ" w:hAnsi="メイリオ" w:hint="eastAsia"/>
          <w:bCs/>
          <w:sz w:val="22"/>
          <w:szCs w:val="21"/>
        </w:rPr>
        <w:t xml:space="preserve">　□　申立人は</w:t>
      </w:r>
      <w:r w:rsidR="006640DC">
        <w:rPr>
          <w:rFonts w:ascii="メイリオ" w:eastAsia="メイリオ" w:hAnsi="メイリオ" w:hint="eastAsia"/>
          <w:bCs/>
          <w:sz w:val="22"/>
          <w:szCs w:val="21"/>
        </w:rPr>
        <w:t>、</w:t>
      </w:r>
      <w:r w:rsidR="0007745F">
        <w:rPr>
          <w:rFonts w:ascii="メイリオ" w:eastAsia="メイリオ" w:hAnsi="メイリオ" w:hint="eastAsia"/>
          <w:bCs/>
          <w:sz w:val="22"/>
          <w:szCs w:val="21"/>
        </w:rPr>
        <w:t>消費税課税事業者である。</w:t>
      </w:r>
      <w:r w:rsidR="00A75660">
        <w:rPr>
          <w:rFonts w:ascii="メイリオ" w:eastAsia="メイリオ" w:hAnsi="メイリオ" w:hint="eastAsia"/>
          <w:bCs/>
          <w:sz w:val="22"/>
          <w:szCs w:val="21"/>
        </w:rPr>
        <w:t xml:space="preserve">   </w:t>
      </w:r>
    </w:p>
    <w:p w14:paraId="4187DCBB" w14:textId="0B706E04" w:rsidR="00C52E7D" w:rsidRDefault="00C52E7D" w:rsidP="008240C7">
      <w:pPr>
        <w:adjustRightInd/>
        <w:spacing w:line="200" w:lineRule="exact"/>
        <w:jc w:val="left"/>
        <w:rPr>
          <w:rFonts w:ascii="メイリオ" w:eastAsia="メイリオ" w:hAnsi="メイリオ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84B30" w14:paraId="20435B93" w14:textId="77777777" w:rsidTr="00384B30">
        <w:trPr>
          <w:trHeight w:val="410"/>
        </w:trPr>
        <w:tc>
          <w:tcPr>
            <w:tcW w:w="2547" w:type="dxa"/>
            <w:shd w:val="clear" w:color="auto" w:fill="F2F2F2" w:themeFill="background1" w:themeFillShade="F2"/>
          </w:tcPr>
          <w:p w14:paraId="74C40D69" w14:textId="36DE1279" w:rsidR="00384B30" w:rsidRDefault="00384B30" w:rsidP="00A221FA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>３　報酬補助の有無</w:t>
            </w:r>
          </w:p>
        </w:tc>
      </w:tr>
    </w:tbl>
    <w:p w14:paraId="0951723B" w14:textId="1538F085" w:rsidR="00C52E7D" w:rsidRPr="00DE1B67" w:rsidRDefault="00C52E7D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1"/>
          <w:szCs w:val="21"/>
        </w:rPr>
        <w:t xml:space="preserve">　</w:t>
      </w:r>
      <w:r>
        <w:rPr>
          <w:rFonts w:ascii="メイリオ" w:eastAsia="メイリオ" w:hAnsi="メイリオ" w:hint="eastAsia"/>
          <w:bCs/>
          <w:sz w:val="22"/>
          <w:szCs w:val="21"/>
        </w:rPr>
        <w:t xml:space="preserve">　□　報酬</w:t>
      </w:r>
      <w:r w:rsidR="00E90754" w:rsidRPr="00DE1B67">
        <w:rPr>
          <w:rFonts w:ascii="メイリオ" w:eastAsia="メイリオ" w:hAnsi="メイリオ" w:hint="eastAsia"/>
          <w:bCs/>
          <w:sz w:val="22"/>
          <w:szCs w:val="21"/>
        </w:rPr>
        <w:t>補助</w:t>
      </w:r>
      <w:r w:rsidRPr="00DE1B67">
        <w:rPr>
          <w:rFonts w:ascii="メイリオ" w:eastAsia="メイリオ" w:hAnsi="メイリオ" w:hint="eastAsia"/>
          <w:bCs/>
          <w:sz w:val="22"/>
          <w:szCs w:val="21"/>
        </w:rPr>
        <w:t>を受けない（又は受けられない）見込みである。</w:t>
      </w:r>
    </w:p>
    <w:p w14:paraId="4B62EF39" w14:textId="446FCB6C" w:rsidR="00C52E7D" w:rsidRPr="00DE1B67" w:rsidRDefault="00C52E7D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DE1B67">
        <w:rPr>
          <w:rFonts w:ascii="メイリオ" w:eastAsia="メイリオ" w:hAnsi="メイリオ" w:hint="eastAsia"/>
          <w:bCs/>
          <w:sz w:val="22"/>
          <w:szCs w:val="21"/>
        </w:rPr>
        <w:t xml:space="preserve">　　□　報酬</w:t>
      </w:r>
      <w:r w:rsidR="00E90754" w:rsidRPr="00DE1B67">
        <w:rPr>
          <w:rFonts w:ascii="メイリオ" w:eastAsia="メイリオ" w:hAnsi="メイリオ" w:hint="eastAsia"/>
          <w:bCs/>
          <w:sz w:val="22"/>
          <w:szCs w:val="21"/>
        </w:rPr>
        <w:t>補助</w:t>
      </w:r>
      <w:r w:rsidRPr="00DE1B67">
        <w:rPr>
          <w:rFonts w:ascii="メイリオ" w:eastAsia="メイリオ" w:hAnsi="メイリオ" w:hint="eastAsia"/>
          <w:bCs/>
          <w:sz w:val="22"/>
          <w:szCs w:val="21"/>
        </w:rPr>
        <w:t>を受ける（又は受けられる）見込みである。</w:t>
      </w:r>
    </w:p>
    <w:p w14:paraId="64D30563" w14:textId="334AC8A4" w:rsidR="000E4ED5" w:rsidRPr="00DE1B67" w:rsidRDefault="000E4ED5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DE1B67">
        <w:rPr>
          <w:rFonts w:ascii="メイリオ" w:eastAsia="メイリオ" w:hAnsi="メイリオ" w:hint="eastAsia"/>
          <w:bCs/>
          <w:sz w:val="22"/>
          <w:szCs w:val="21"/>
        </w:rPr>
        <w:t xml:space="preserve">　　　（</w:t>
      </w:r>
      <w:r w:rsidR="00E90754" w:rsidRPr="00DE1B67">
        <w:rPr>
          <w:rFonts w:ascii="メイリオ" w:eastAsia="メイリオ" w:hAnsi="メイリオ" w:hint="eastAsia"/>
          <w:bCs/>
          <w:sz w:val="22"/>
          <w:szCs w:val="21"/>
        </w:rPr>
        <w:t>補助</w:t>
      </w:r>
      <w:r w:rsidRPr="00DE1B67">
        <w:rPr>
          <w:rFonts w:ascii="メイリオ" w:eastAsia="メイリオ" w:hAnsi="メイリオ" w:hint="eastAsia"/>
          <w:bCs/>
          <w:sz w:val="22"/>
          <w:szCs w:val="21"/>
        </w:rPr>
        <w:t>見込額</w:t>
      </w:r>
      <w:r w:rsidR="00D44A6B" w:rsidRPr="00DE1B67">
        <w:rPr>
          <w:rFonts w:ascii="メイリオ" w:eastAsia="メイリオ" w:hAnsi="メイリオ" w:hint="eastAsia"/>
          <w:bCs/>
          <w:sz w:val="22"/>
          <w:szCs w:val="21"/>
        </w:rPr>
        <w:t xml:space="preserve">　</w:t>
      </w:r>
      <w:r w:rsidR="000F15E5" w:rsidRPr="00DE1B67">
        <w:rPr>
          <w:rFonts w:ascii="メイリオ" w:eastAsia="メイリオ" w:hAnsi="メイリオ" w:hint="eastAsia"/>
          <w:bCs/>
          <w:sz w:val="22"/>
          <w:szCs w:val="21"/>
        </w:rPr>
        <w:t xml:space="preserve">□　</w:t>
      </w:r>
      <w:r w:rsidR="00D44A6B" w:rsidRPr="00DE1B67">
        <w:rPr>
          <w:rFonts w:ascii="メイリオ" w:eastAsia="メイリオ" w:hAnsi="メイリオ" w:hint="eastAsia"/>
          <w:bCs/>
          <w:sz w:val="22"/>
          <w:szCs w:val="21"/>
        </w:rPr>
        <w:t>月額</w:t>
      </w:r>
      <w:r w:rsidR="00DB12EB" w:rsidRPr="006D7792">
        <w:rPr>
          <w:rFonts w:asciiTheme="majorEastAsia" w:eastAsiaTheme="majorEastAsia" w:hAnsiTheme="majorEastAsia" w:hint="eastAsia"/>
          <w:bCs/>
          <w:sz w:val="22"/>
          <w:szCs w:val="21"/>
          <w:u w:val="single"/>
        </w:rPr>
        <w:t xml:space="preserve">　　　　　</w:t>
      </w:r>
      <w:r w:rsidRPr="006D7792">
        <w:rPr>
          <w:rFonts w:asciiTheme="majorEastAsia" w:eastAsiaTheme="majorEastAsia" w:hAnsiTheme="majorEastAsia" w:hint="eastAsia"/>
          <w:bCs/>
          <w:sz w:val="22"/>
          <w:szCs w:val="21"/>
          <w:u w:val="single"/>
        </w:rPr>
        <w:t xml:space="preserve">　　　　</w:t>
      </w:r>
      <w:r w:rsidRPr="00DE1B67">
        <w:rPr>
          <w:rFonts w:ascii="メイリオ" w:eastAsia="メイリオ" w:hAnsi="メイリオ" w:hint="eastAsia"/>
          <w:bCs/>
          <w:sz w:val="22"/>
          <w:szCs w:val="21"/>
        </w:rPr>
        <w:t xml:space="preserve">円　</w:t>
      </w:r>
      <w:r w:rsidR="000F15E5" w:rsidRPr="00DE1B67">
        <w:rPr>
          <w:rFonts w:ascii="メイリオ" w:eastAsia="メイリオ" w:hAnsi="メイリオ" w:hint="eastAsia"/>
          <w:bCs/>
          <w:sz w:val="22"/>
          <w:szCs w:val="21"/>
        </w:rPr>
        <w:t>□　金額不明</w:t>
      </w:r>
      <w:r w:rsidRPr="00DE1B67">
        <w:rPr>
          <w:rFonts w:ascii="メイリオ" w:eastAsia="メイリオ" w:hAnsi="メイリオ" w:hint="eastAsia"/>
          <w:bCs/>
          <w:sz w:val="22"/>
          <w:szCs w:val="21"/>
        </w:rPr>
        <w:t>）</w:t>
      </w:r>
    </w:p>
    <w:p w14:paraId="70DE1A83" w14:textId="5E3D4B54" w:rsidR="00C52E7D" w:rsidRPr="00C52E7D" w:rsidRDefault="00C52E7D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DE1B67">
        <w:rPr>
          <w:rFonts w:ascii="メイリオ" w:eastAsia="メイリオ" w:hAnsi="メイリオ" w:hint="eastAsia"/>
          <w:bCs/>
          <w:sz w:val="22"/>
          <w:szCs w:val="21"/>
        </w:rPr>
        <w:t xml:space="preserve">　　□　報酬</w:t>
      </w:r>
      <w:r w:rsidR="00E90754" w:rsidRPr="00DE1B67">
        <w:rPr>
          <w:rFonts w:ascii="メイリオ" w:eastAsia="メイリオ" w:hAnsi="メイリオ" w:hint="eastAsia"/>
          <w:bCs/>
          <w:sz w:val="22"/>
          <w:szCs w:val="21"/>
        </w:rPr>
        <w:t>補助</w:t>
      </w:r>
      <w:r w:rsidRPr="00DE1B67">
        <w:rPr>
          <w:rFonts w:ascii="メイリオ" w:eastAsia="メイリオ" w:hAnsi="メイリオ" w:hint="eastAsia"/>
          <w:bCs/>
          <w:sz w:val="22"/>
          <w:szCs w:val="21"/>
        </w:rPr>
        <w:t>を受け</w:t>
      </w:r>
      <w:r>
        <w:rPr>
          <w:rFonts w:ascii="メイリオ" w:eastAsia="メイリオ" w:hAnsi="メイリオ" w:hint="eastAsia"/>
          <w:bCs/>
          <w:sz w:val="22"/>
          <w:szCs w:val="21"/>
        </w:rPr>
        <w:t>たいが、現時点では受けられるか分からない。</w:t>
      </w:r>
    </w:p>
    <w:p w14:paraId="4BCAE121" w14:textId="317BEBFD" w:rsidR="00C52E7D" w:rsidRDefault="00C52E7D" w:rsidP="008240C7">
      <w:pPr>
        <w:adjustRightInd/>
        <w:spacing w:line="200" w:lineRule="exact"/>
        <w:jc w:val="left"/>
        <w:rPr>
          <w:rFonts w:ascii="メイリオ" w:eastAsia="メイリオ" w:hAnsi="メイリオ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</w:tblGrid>
      <w:tr w:rsidR="00384B30" w14:paraId="3ED44A24" w14:textId="77777777" w:rsidTr="00384B30">
        <w:trPr>
          <w:trHeight w:val="410"/>
        </w:trPr>
        <w:tc>
          <w:tcPr>
            <w:tcW w:w="5240" w:type="dxa"/>
            <w:shd w:val="clear" w:color="auto" w:fill="F2F2F2" w:themeFill="background1" w:themeFillShade="F2"/>
          </w:tcPr>
          <w:p w14:paraId="2DCD7A29" w14:textId="7C233136" w:rsidR="00384B30" w:rsidRDefault="00384B30" w:rsidP="00A221FA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>４　報酬の算定において考慮してもらいたい事情</w:t>
            </w:r>
          </w:p>
        </w:tc>
      </w:tr>
    </w:tbl>
    <w:p w14:paraId="07C46D3A" w14:textId="13B853F9" w:rsidR="001A4332" w:rsidRDefault="00064ADD" w:rsidP="000C4D2E">
      <w:pPr>
        <w:adjustRightInd/>
        <w:spacing w:line="340" w:lineRule="exact"/>
        <w:ind w:left="204" w:hangingChars="100" w:hanging="204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 xml:space="preserve">　　□　ない　　</w:t>
      </w:r>
    </w:p>
    <w:p w14:paraId="402BC8BB" w14:textId="77777777" w:rsidR="00664B48" w:rsidRDefault="00064ADD" w:rsidP="00664B48">
      <w:pPr>
        <w:adjustRightInd/>
        <w:spacing w:line="340" w:lineRule="exact"/>
        <w:ind w:firstLineChars="200" w:firstLine="408"/>
        <w:jc w:val="left"/>
        <w:rPr>
          <w:rFonts w:ascii="Segoe UI Symbol" w:eastAsia="メイリオ" w:hAnsi="Segoe UI Symbol" w:cs="Segoe UI Symbol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>□　ある　→　以下</w:t>
      </w:r>
      <w:r w:rsidR="001A4332">
        <w:rPr>
          <w:rFonts w:ascii="メイリオ" w:eastAsia="メイリオ" w:hAnsi="メイリオ" w:hint="eastAsia"/>
          <w:bCs/>
          <w:sz w:val="22"/>
          <w:szCs w:val="21"/>
        </w:rPr>
        <w:t>の事務の</w:t>
      </w:r>
      <w:r w:rsidR="000C4D2E">
        <w:rPr>
          <w:rFonts w:ascii="メイリオ" w:eastAsia="メイリオ" w:hAnsi="メイリオ" w:hint="eastAsia"/>
          <w:bCs/>
          <w:sz w:val="22"/>
          <w:szCs w:val="21"/>
        </w:rPr>
        <w:t>うち、該当するものの</w:t>
      </w:r>
      <w:r w:rsidR="001A4332">
        <w:rPr>
          <w:rFonts w:ascii="メイリオ" w:eastAsia="メイリオ" w:hAnsi="メイリオ" w:hint="eastAsia"/>
          <w:bCs/>
          <w:sz w:val="22"/>
          <w:szCs w:val="21"/>
        </w:rPr>
        <w:t>□に</w:t>
      </w:r>
      <w:r w:rsidR="001A4332">
        <w:rPr>
          <w:rFonts w:ascii="Segoe UI Symbol" w:eastAsia="メイリオ" w:hAnsi="Segoe UI Symbol" w:cs="Segoe UI Symbol" w:hint="eastAsia"/>
          <w:bCs/>
          <w:sz w:val="22"/>
          <w:szCs w:val="21"/>
        </w:rPr>
        <w:t>✔又は■を入れて、</w:t>
      </w:r>
      <w:r w:rsidR="000C2639">
        <w:rPr>
          <w:rFonts w:ascii="Segoe UI Symbol" w:eastAsia="メイリオ" w:hAnsi="Segoe UI Symbol" w:cs="Segoe UI Symbol" w:hint="eastAsia"/>
          <w:bCs/>
          <w:sz w:val="22"/>
          <w:szCs w:val="21"/>
        </w:rPr>
        <w:t>事務ごとに報酬付与申立</w:t>
      </w:r>
    </w:p>
    <w:p w14:paraId="491CD9A3" w14:textId="6FFAEAC2" w:rsidR="00064ADD" w:rsidRDefault="000C2639" w:rsidP="00664B48">
      <w:pPr>
        <w:adjustRightInd/>
        <w:spacing w:line="340" w:lineRule="exact"/>
        <w:ind w:leftChars="800" w:left="1793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>事情説明書別紙を記載して提出してください</w:t>
      </w:r>
      <w:r w:rsidR="00547AB9">
        <w:rPr>
          <w:rFonts w:ascii="Segoe UI Symbol" w:eastAsia="メイリオ" w:hAnsi="Segoe UI Symbol" w:cs="Segoe UI Symbol" w:hint="eastAsia"/>
          <w:bCs/>
          <w:sz w:val="22"/>
          <w:szCs w:val="21"/>
        </w:rPr>
        <w:t>（①～</w:t>
      </w:r>
      <w:r w:rsidR="00D44A6B">
        <w:rPr>
          <w:rFonts w:ascii="Segoe UI Symbol" w:eastAsia="メイリオ" w:hAnsi="Segoe UI Symbol" w:cs="Segoe UI Symbol" w:hint="eastAsia"/>
          <w:bCs/>
          <w:sz w:val="22"/>
          <w:szCs w:val="21"/>
        </w:rPr>
        <w:t>⑭</w:t>
      </w:r>
      <w:r w:rsidR="000C4D2E">
        <w:rPr>
          <w:rFonts w:ascii="Segoe UI Symbol" w:eastAsia="メイリオ" w:hAnsi="Segoe UI Symbol" w:cs="Segoe UI Symbol" w:hint="eastAsia"/>
          <w:bCs/>
          <w:sz w:val="22"/>
          <w:szCs w:val="21"/>
        </w:rPr>
        <w:t>に関するもの以外</w:t>
      </w:r>
      <w:r w:rsidR="00547AB9">
        <w:rPr>
          <w:rFonts w:ascii="Segoe UI Symbol" w:eastAsia="メイリオ" w:hAnsi="Segoe UI Symbol" w:cs="Segoe UI Symbol" w:hint="eastAsia"/>
          <w:bCs/>
          <w:sz w:val="22"/>
          <w:szCs w:val="21"/>
        </w:rPr>
        <w:t>について考慮してもらいたい事情がある場合は、</w:t>
      </w:r>
      <w:r w:rsidR="00D44A6B">
        <w:rPr>
          <w:rFonts w:ascii="Segoe UI Symbol" w:eastAsia="メイリオ" w:hAnsi="Segoe UI Symbol" w:cs="Segoe UI Symbol" w:hint="eastAsia"/>
          <w:bCs/>
          <w:sz w:val="22"/>
          <w:szCs w:val="21"/>
        </w:rPr>
        <w:t>⑮</w:t>
      </w:r>
      <w:r w:rsidR="001A4332">
        <w:rPr>
          <w:rFonts w:ascii="Segoe UI Symbol" w:eastAsia="メイリオ" w:hAnsi="Segoe UI Symbol" w:cs="Segoe UI Symbol" w:hint="eastAsia"/>
          <w:bCs/>
          <w:sz w:val="22"/>
          <w:szCs w:val="21"/>
        </w:rPr>
        <w:t>その他を選択してください</w:t>
      </w: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>。）</w:t>
      </w:r>
      <w:r w:rsidR="00064ADD" w:rsidRPr="00257618">
        <w:rPr>
          <w:rFonts w:ascii="メイリオ" w:eastAsia="メイリオ" w:hAnsi="メイリオ" w:hint="eastAsia"/>
          <w:bCs/>
          <w:sz w:val="22"/>
          <w:szCs w:val="21"/>
        </w:rPr>
        <w:t>。</w:t>
      </w:r>
    </w:p>
    <w:p w14:paraId="7AE6EB8B" w14:textId="1505C560" w:rsidR="00A23913" w:rsidRPr="00DB12EB" w:rsidRDefault="001B3C37" w:rsidP="001B3C37">
      <w:pPr>
        <w:adjustRightInd/>
        <w:spacing w:line="280" w:lineRule="exact"/>
        <w:jc w:val="left"/>
        <w:rPr>
          <w:rFonts w:ascii="メイリオ" w:eastAsia="メイリオ" w:hAnsi="メイリオ"/>
          <w:bCs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</w:t>
      </w:r>
      <w:r w:rsidR="0040614D" w:rsidRPr="0040614D">
        <w:rPr>
          <w:rFonts w:ascii="メイリオ" w:eastAsia="メイリオ" w:hAnsi="メイリオ" w:hint="eastAsia"/>
          <w:bCs/>
          <w:sz w:val="22"/>
          <w:szCs w:val="21"/>
        </w:rPr>
        <w:t xml:space="preserve">　　　　　　　　　　　　　　　　　　　</w:t>
      </w:r>
      <w:r w:rsidR="0040614D">
        <w:rPr>
          <w:rFonts w:ascii="メイリオ" w:eastAsia="メイリオ" w:hAnsi="メイリオ" w:hint="eastAsia"/>
          <w:bCs/>
          <w:sz w:val="22"/>
          <w:szCs w:val="21"/>
        </w:rPr>
        <w:t xml:space="preserve">　</w:t>
      </w:r>
      <w:r w:rsidR="00467939">
        <w:rPr>
          <w:rFonts w:ascii="メイリオ" w:eastAsia="メイリオ" w:hAnsi="メイリオ" w:hint="eastAsia"/>
          <w:bCs/>
          <w:sz w:val="22"/>
          <w:szCs w:val="21"/>
        </w:rPr>
        <w:t xml:space="preserve">　</w:t>
      </w:r>
      <w:r w:rsidR="0040614D" w:rsidRPr="00DB12EB">
        <w:rPr>
          <w:rFonts w:ascii="メイリオ" w:eastAsia="メイリオ" w:hAnsi="メイリオ" w:hint="eastAsia"/>
          <w:bCs/>
          <w:sz w:val="22"/>
          <w:szCs w:val="22"/>
        </w:rPr>
        <w:t xml:space="preserve">　</w:t>
      </w:r>
      <w:r w:rsidR="00467939" w:rsidRPr="00DB12EB">
        <w:rPr>
          <w:rFonts w:ascii="メイリオ" w:eastAsia="メイリオ" w:hAnsi="メイリオ" w:hint="eastAsia"/>
          <w:bCs/>
          <w:sz w:val="22"/>
          <w:szCs w:val="22"/>
        </w:rPr>
        <w:t xml:space="preserve">　　</w:t>
      </w:r>
      <w:r w:rsidR="0040614D" w:rsidRPr="00DB12EB">
        <w:rPr>
          <w:rFonts w:ascii="メイリオ" w:eastAsia="メイリオ" w:hAnsi="メイリオ" w:hint="eastAsia"/>
          <w:bCs/>
          <w:sz w:val="22"/>
          <w:szCs w:val="22"/>
        </w:rPr>
        <w:t xml:space="preserve">　　　　　　　　　　　　　　　　　　　　　　　　　　　　</w:t>
      </w:r>
    </w:p>
    <w:tbl>
      <w:tblPr>
        <w:tblW w:w="957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5"/>
      </w:tblGrid>
      <w:tr w:rsidR="00DF6652" w14:paraId="6BE4267E" w14:textId="35D52D74" w:rsidTr="00DF6652">
        <w:trPr>
          <w:trHeight w:val="3197"/>
        </w:trPr>
        <w:tc>
          <w:tcPr>
            <w:tcW w:w="9575" w:type="dxa"/>
          </w:tcPr>
          <w:p w14:paraId="4E3F4216" w14:textId="77777777" w:rsidR="00DF6652" w:rsidRPr="00AE5BA0" w:rsidRDefault="00DF6652" w:rsidP="008240C7">
            <w:pPr>
              <w:adjustRightInd/>
              <w:spacing w:line="26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E5BA0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生活面の事務について</w:t>
            </w:r>
          </w:p>
          <w:p w14:paraId="70245E4B" w14:textId="630B9B5B" w:rsidR="00DF6652" w:rsidRDefault="00DF6652" w:rsidP="008240C7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□①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転居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14:paraId="0B7D751B" w14:textId="778581CE" w:rsidR="00DF6652" w:rsidRDefault="00DF6652" w:rsidP="008240C7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②</w:t>
            </w:r>
            <w:r w:rsidR="00547AB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進学・就職に関する手続</w:t>
            </w:r>
            <w:r w:rsidR="00DB12EB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等</w:t>
            </w:r>
            <w:r w:rsidR="00547AB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（転校・アルバイトも含む）</w:t>
            </w:r>
          </w:p>
          <w:p w14:paraId="5F62BFEB" w14:textId="45C20C85" w:rsidR="00DF6652" w:rsidRPr="004B6F12" w:rsidRDefault="00DF6652" w:rsidP="008240C7">
            <w:pPr>
              <w:adjustRightInd/>
              <w:spacing w:line="260" w:lineRule="exact"/>
              <w:ind w:left="77"/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□③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施設の入所・変更・退所</w:t>
            </w:r>
            <w:r w:rsidRPr="004B6F1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</w:t>
            </w:r>
          </w:p>
          <w:p w14:paraId="64E6F47D" w14:textId="1BD17CC4" w:rsidR="00DF6652" w:rsidRDefault="00DF6652" w:rsidP="00664B48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□④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医療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関係の</w:t>
            </w:r>
            <w:r w:rsidR="00D44A6B">
              <w:rPr>
                <w:rFonts w:ascii="メイリオ" w:eastAsia="メイリオ" w:hAnsi="メイリオ" w:hint="eastAsia"/>
                <w:sz w:val="22"/>
                <w:szCs w:val="22"/>
              </w:rPr>
              <w:t>同意・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契約</w:t>
            </w:r>
          </w:p>
          <w:p w14:paraId="54CDFA44" w14:textId="25ABABFF" w:rsidR="008D766A" w:rsidRPr="008D766A" w:rsidRDefault="00DF6652" w:rsidP="00547AB9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⑤</w:t>
            </w:r>
            <w:r w:rsidR="008D766A">
              <w:rPr>
                <w:rFonts w:ascii="メイリオ" w:eastAsia="メイリオ" w:hAnsi="メイリオ" w:hint="eastAsia"/>
                <w:sz w:val="22"/>
                <w:szCs w:val="22"/>
              </w:rPr>
              <w:t>各種公的申請に関する事務（年金の受給申請・更新や福祉</w:t>
            </w:r>
            <w:r w:rsidR="00DB12EB">
              <w:rPr>
                <w:rFonts w:ascii="メイリオ" w:eastAsia="メイリオ" w:hAnsi="メイリオ" w:hint="eastAsia"/>
                <w:sz w:val="22"/>
                <w:szCs w:val="22"/>
              </w:rPr>
              <w:t>サービスの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契約・内容変更等）</w:t>
            </w:r>
          </w:p>
          <w:p w14:paraId="7AAE5178" w14:textId="0B41A6E5" w:rsidR="00DF6652" w:rsidRDefault="00DF6652" w:rsidP="008240C7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74B9958" w14:textId="77777777" w:rsidR="00DF6652" w:rsidRPr="00AE5BA0" w:rsidRDefault="00DF6652" w:rsidP="00DF6652">
            <w:pPr>
              <w:adjustRightInd/>
              <w:spacing w:line="26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E5BA0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財産管理面の事務について</w:t>
            </w:r>
          </w:p>
          <w:p w14:paraId="2A46AD58" w14:textId="3301FC4C" w:rsidR="00DF6652" w:rsidRDefault="00547AB9" w:rsidP="00DF6652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□⑥</w:t>
            </w:r>
            <w:r w:rsidR="00DF665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不動産の売却・処分　　　　　　　　　　　　　　　　　　　　　　　　　　　　</w:t>
            </w:r>
          </w:p>
          <w:p w14:paraId="7474E3DB" w14:textId="28DC7BC3" w:rsidR="00DF6652" w:rsidRDefault="00DF6652" w:rsidP="00DF6652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547AB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⑦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不動産の修繕・管理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 </w:t>
            </w:r>
          </w:p>
          <w:p w14:paraId="43562F10" w14:textId="714F3EE5" w:rsidR="00DF6652" w:rsidRDefault="00547AB9" w:rsidP="00DF6652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□⑧</w:t>
            </w:r>
            <w:r w:rsidR="00DF665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保険金の請求手続</w:t>
            </w:r>
          </w:p>
          <w:p w14:paraId="5C583EDE" w14:textId="3B3C32CD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547AB9">
              <w:rPr>
                <w:rFonts w:ascii="メイリオ" w:eastAsia="メイリオ" w:hAnsi="メイリオ" w:hint="eastAsia"/>
                <w:sz w:val="22"/>
                <w:szCs w:val="22"/>
              </w:rPr>
              <w:t>⑨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立替金などの債権回収手続</w:t>
            </w:r>
          </w:p>
          <w:p w14:paraId="4070C47B" w14:textId="1413F9FF" w:rsidR="00DF6652" w:rsidRPr="004B6F1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547AB9">
              <w:rPr>
                <w:rFonts w:ascii="メイリオ" w:eastAsia="メイリオ" w:hAnsi="メイリオ" w:hint="eastAsia"/>
                <w:sz w:val="22"/>
                <w:szCs w:val="22"/>
              </w:rPr>
              <w:t>⑩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訴訟</w:t>
            </w:r>
          </w:p>
          <w:p w14:paraId="412E89DC" w14:textId="7ED916DC" w:rsidR="00DF6652" w:rsidRDefault="00547AB9" w:rsidP="00DF6652">
            <w:pPr>
              <w:spacing w:line="260" w:lineRule="exact"/>
              <w:ind w:left="7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□⑪</w:t>
            </w:r>
            <w:r w:rsidR="00DF665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調停・審判</w:t>
            </w:r>
          </w:p>
          <w:p w14:paraId="316B9B55" w14:textId="6B4EBA06" w:rsidR="00DF6652" w:rsidRPr="004B6F1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547AB9">
              <w:rPr>
                <w:rFonts w:ascii="メイリオ" w:eastAsia="メイリオ" w:hAnsi="メイリオ" w:hint="eastAsia"/>
                <w:sz w:val="22"/>
                <w:szCs w:val="22"/>
              </w:rPr>
              <w:t>⑫</w:t>
            </w:r>
            <w:r w:rsidR="00D44A6B">
              <w:rPr>
                <w:rFonts w:ascii="メイリオ" w:eastAsia="メイリオ" w:hAnsi="メイリオ" w:hint="eastAsia"/>
                <w:sz w:val="22"/>
                <w:szCs w:val="22"/>
              </w:rPr>
              <w:t>相続</w:t>
            </w:r>
            <w:r w:rsidR="00422B21">
              <w:rPr>
                <w:rFonts w:ascii="メイリオ" w:eastAsia="メイリオ" w:hAnsi="メイリオ" w:hint="eastAsia"/>
                <w:sz w:val="22"/>
                <w:szCs w:val="22"/>
              </w:rPr>
              <w:t>に関する</w:t>
            </w:r>
            <w:r w:rsidR="00D44A6B">
              <w:rPr>
                <w:rFonts w:ascii="メイリオ" w:eastAsia="メイリオ" w:hAnsi="メイリオ" w:hint="eastAsia"/>
                <w:sz w:val="22"/>
                <w:szCs w:val="22"/>
              </w:rPr>
              <w:t>手続（単独相続・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相続放棄</w:t>
            </w:r>
            <w:r w:rsidR="00D44A6B">
              <w:rPr>
                <w:rFonts w:ascii="メイリオ" w:eastAsia="メイリオ" w:hAnsi="メイリオ" w:hint="eastAsia"/>
                <w:sz w:val="22"/>
                <w:szCs w:val="22"/>
              </w:rPr>
              <w:t>等）</w:t>
            </w:r>
          </w:p>
          <w:p w14:paraId="0832E0A0" w14:textId="6FFD83F1" w:rsidR="00DF6652" w:rsidRPr="004B6F1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547AB9">
              <w:rPr>
                <w:rFonts w:ascii="メイリオ" w:eastAsia="メイリオ" w:hAnsi="メイリオ" w:hint="eastAsia"/>
                <w:sz w:val="22"/>
                <w:szCs w:val="22"/>
              </w:rPr>
              <w:t>⑬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遺産分割協議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</w:p>
          <w:p w14:paraId="22E01E50" w14:textId="2A3BDC8A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547AB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⑭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示談（交通事故等）</w:t>
            </w:r>
          </w:p>
          <w:p w14:paraId="70AC49E6" w14:textId="77777777" w:rsidR="00DF6652" w:rsidRPr="00DF6652" w:rsidRDefault="00DF6652" w:rsidP="008240C7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50C2EA2" w14:textId="6443B2BB" w:rsidR="00DF6652" w:rsidRPr="001D43A6" w:rsidRDefault="00DF6652" w:rsidP="008240C7">
            <w:pPr>
              <w:spacing w:line="260" w:lineRule="exac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1D43A6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その他の事務について</w:t>
            </w:r>
          </w:p>
          <w:p w14:paraId="27A2806E" w14:textId="618BB5BD" w:rsidR="00DF6652" w:rsidRDefault="00DF6652" w:rsidP="00664B48">
            <w:pPr>
              <w:spacing w:line="260" w:lineRule="exact"/>
              <w:ind w:leftChars="50" w:left="520" w:hangingChars="200" w:hanging="408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D44A6B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⑮</w:t>
            </w:r>
            <w:r w:rsidR="00FE4A0A">
              <w:rPr>
                <w:rFonts w:ascii="メイリオ" w:eastAsia="メイリオ" w:hAnsi="メイリオ" w:hint="eastAsia"/>
                <w:sz w:val="22"/>
                <w:szCs w:val="22"/>
              </w:rPr>
              <w:t>その他（①から</w:t>
            </w:r>
            <w:r w:rsidR="00D44A6B">
              <w:rPr>
                <w:rFonts w:ascii="メイリオ" w:eastAsia="メイリオ" w:hAnsi="メイリオ" w:hint="eastAsia"/>
                <w:sz w:val="22"/>
                <w:szCs w:val="22"/>
              </w:rPr>
              <w:t>⑭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に該当しない</w:t>
            </w:r>
            <w:r w:rsidR="00D44A6B">
              <w:rPr>
                <w:rFonts w:ascii="メイリオ" w:eastAsia="メイリオ" w:hAnsi="メイリオ" w:hint="eastAsia"/>
                <w:sz w:val="22"/>
                <w:szCs w:val="22"/>
              </w:rPr>
              <w:t>日常的な事務以外の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事務）</w:t>
            </w:r>
          </w:p>
          <w:p w14:paraId="2B1BFDCB" w14:textId="3AAA0585" w:rsidR="00DF6652" w:rsidRPr="00664B48" w:rsidRDefault="00DF6652" w:rsidP="00664B48">
            <w:pPr>
              <w:spacing w:line="260" w:lineRule="exact"/>
              <w:ind w:leftChars="50" w:left="520" w:hangingChars="200" w:hanging="408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42E8E3D0" w14:textId="4C72A480" w:rsidR="001B3C37" w:rsidRDefault="00C869E8" w:rsidP="00CC4205">
      <w:pPr>
        <w:adjustRightInd/>
        <w:spacing w:line="200" w:lineRule="exact"/>
        <w:jc w:val="left"/>
        <w:rPr>
          <w:rFonts w:ascii="メイリオ" w:eastAsia="メイリオ" w:hAnsi="メイリオ"/>
          <w:sz w:val="21"/>
          <w:szCs w:val="21"/>
        </w:rPr>
      </w:pPr>
      <w:r w:rsidRPr="003E2FEC">
        <w:rPr>
          <w:rFonts w:ascii="メイリオ" w:eastAsia="メイリオ" w:hAnsi="メイリオ" w:hint="eastAsia"/>
          <w:sz w:val="21"/>
          <w:szCs w:val="21"/>
          <w:u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323B6F2" w14:textId="7CFEB325" w:rsidR="00827922" w:rsidRPr="00827922" w:rsidRDefault="00827922" w:rsidP="00380D54">
      <w:pPr>
        <w:adjustRightInd/>
        <w:spacing w:line="280" w:lineRule="exact"/>
        <w:ind w:left="184" w:hangingChars="100" w:hanging="184"/>
        <w:jc w:val="left"/>
        <w:rPr>
          <w:rFonts w:ascii="メイリオ" w:eastAsia="メイリオ" w:hAnsi="メイリオ" w:cs="Times New Roman"/>
          <w:sz w:val="20"/>
          <w:szCs w:val="20"/>
        </w:rPr>
      </w:pPr>
    </w:p>
    <w:sectPr w:rsidR="00827922" w:rsidRPr="00827922" w:rsidSect="003E7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21" w:bottom="567" w:left="1247" w:header="397" w:footer="720" w:gutter="0"/>
      <w:pgNumType w:fmt="numberInDash"/>
      <w:cols w:space="720"/>
      <w:noEndnote/>
      <w:titlePg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EFBF" w14:textId="77777777" w:rsidR="0035708E" w:rsidRDefault="0035708E">
      <w:r>
        <w:separator/>
      </w:r>
    </w:p>
  </w:endnote>
  <w:endnote w:type="continuationSeparator" w:id="0">
    <w:p w14:paraId="7E1EE8D3" w14:textId="77777777" w:rsidR="0035708E" w:rsidRDefault="0035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ED82" w14:textId="77777777" w:rsidR="00AB62BD" w:rsidRDefault="00AB62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4242" w14:textId="77777777" w:rsidR="00AB62BD" w:rsidRDefault="00AB62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0540" w14:textId="77777777" w:rsidR="00AB62BD" w:rsidRDefault="00AB62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DD0C3" w14:textId="77777777" w:rsidR="0035708E" w:rsidRDefault="003570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BDBF8" w14:textId="77777777" w:rsidR="0035708E" w:rsidRDefault="0035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7906" w14:textId="77777777" w:rsidR="00AB62BD" w:rsidRDefault="00AB62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D1F9" w14:textId="77777777" w:rsidR="00AB62BD" w:rsidRDefault="00AB62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DAA9" w14:textId="4F594A1F" w:rsidR="00070A2D" w:rsidRDefault="00070A2D" w:rsidP="008240C7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0A8"/>
    <w:multiLevelType w:val="hybridMultilevel"/>
    <w:tmpl w:val="15A4941A"/>
    <w:lvl w:ilvl="0" w:tplc="C0B42AE6">
      <w:start w:val="1"/>
      <w:numFmt w:val="bullet"/>
      <w:lvlText w:val="□"/>
      <w:lvlJc w:val="left"/>
      <w:pPr>
        <w:ind w:left="793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510A3644"/>
    <w:multiLevelType w:val="hybridMultilevel"/>
    <w:tmpl w:val="452039D6"/>
    <w:lvl w:ilvl="0" w:tplc="E5FCB4D8">
      <w:start w:val="1"/>
      <w:numFmt w:val="decimalEnclosedCircle"/>
      <w:lvlText w:val="%1"/>
      <w:lvlJc w:val="left"/>
      <w:pPr>
        <w:ind w:left="11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2" w15:restartNumberingAfterBreak="0">
    <w:nsid w:val="7FB2159B"/>
    <w:multiLevelType w:val="hybridMultilevel"/>
    <w:tmpl w:val="2D7068D2"/>
    <w:lvl w:ilvl="0" w:tplc="DFF8BBCE">
      <w:start w:val="1"/>
      <w:numFmt w:val="decimalEnclosedCircle"/>
      <w:lvlText w:val="%1"/>
      <w:lvlJc w:val="left"/>
      <w:pPr>
        <w:ind w:left="3609" w:hanging="360"/>
      </w:pPr>
      <w:rPr>
        <w:rFonts w:hint="eastAsia"/>
        <w:u w:val="wave"/>
      </w:rPr>
    </w:lvl>
    <w:lvl w:ilvl="1" w:tplc="A29E2C98">
      <w:start w:val="1"/>
      <w:numFmt w:val="bullet"/>
      <w:lvlText w:val="□"/>
      <w:lvlJc w:val="left"/>
      <w:pPr>
        <w:ind w:left="4029" w:hanging="360"/>
      </w:pPr>
      <w:rPr>
        <w:rFonts w:ascii="メイリオ" w:eastAsia="メイリオ" w:hAnsi="メイリオ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509" w:hanging="420"/>
      </w:pPr>
    </w:lvl>
    <w:lvl w:ilvl="3" w:tplc="0409000F" w:tentative="1">
      <w:start w:val="1"/>
      <w:numFmt w:val="decimal"/>
      <w:lvlText w:val="%4."/>
      <w:lvlJc w:val="left"/>
      <w:pPr>
        <w:ind w:left="4929" w:hanging="420"/>
      </w:pPr>
    </w:lvl>
    <w:lvl w:ilvl="4" w:tplc="04090017" w:tentative="1">
      <w:start w:val="1"/>
      <w:numFmt w:val="aiueoFullWidth"/>
      <w:lvlText w:val="(%5)"/>
      <w:lvlJc w:val="left"/>
      <w:pPr>
        <w:ind w:left="5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9" w:hanging="420"/>
      </w:pPr>
    </w:lvl>
    <w:lvl w:ilvl="6" w:tplc="0409000F" w:tentative="1">
      <w:start w:val="1"/>
      <w:numFmt w:val="decimal"/>
      <w:lvlText w:val="%7."/>
      <w:lvlJc w:val="left"/>
      <w:pPr>
        <w:ind w:left="6189" w:hanging="420"/>
      </w:pPr>
    </w:lvl>
    <w:lvl w:ilvl="7" w:tplc="04090017" w:tentative="1">
      <w:start w:val="1"/>
      <w:numFmt w:val="aiueoFullWidth"/>
      <w:lvlText w:val="(%8)"/>
      <w:lvlJc w:val="left"/>
      <w:pPr>
        <w:ind w:left="6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hyphenationZone w:val="0"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 o:allowincell="f" fillcolor="white">
      <v:fill color="white"/>
      <v:stroke weight=".20158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8"/>
    <w:rsid w:val="00002C24"/>
    <w:rsid w:val="00003B06"/>
    <w:rsid w:val="0001229B"/>
    <w:rsid w:val="00015E79"/>
    <w:rsid w:val="000200EC"/>
    <w:rsid w:val="00022315"/>
    <w:rsid w:val="00024846"/>
    <w:rsid w:val="00027E07"/>
    <w:rsid w:val="0003092D"/>
    <w:rsid w:val="00031AF6"/>
    <w:rsid w:val="0003614B"/>
    <w:rsid w:val="00042F8F"/>
    <w:rsid w:val="00045EAB"/>
    <w:rsid w:val="0004731C"/>
    <w:rsid w:val="00053406"/>
    <w:rsid w:val="00057A70"/>
    <w:rsid w:val="00057D80"/>
    <w:rsid w:val="00061973"/>
    <w:rsid w:val="000632D3"/>
    <w:rsid w:val="00064ADD"/>
    <w:rsid w:val="00066648"/>
    <w:rsid w:val="00067AF8"/>
    <w:rsid w:val="00070A2D"/>
    <w:rsid w:val="000712D0"/>
    <w:rsid w:val="00071E59"/>
    <w:rsid w:val="00073DA0"/>
    <w:rsid w:val="0007745F"/>
    <w:rsid w:val="00077BFB"/>
    <w:rsid w:val="00082A8C"/>
    <w:rsid w:val="000866B3"/>
    <w:rsid w:val="000866F2"/>
    <w:rsid w:val="00087510"/>
    <w:rsid w:val="00087F60"/>
    <w:rsid w:val="00090D3E"/>
    <w:rsid w:val="00092AA5"/>
    <w:rsid w:val="0009343A"/>
    <w:rsid w:val="000976E5"/>
    <w:rsid w:val="000A46CA"/>
    <w:rsid w:val="000A61DD"/>
    <w:rsid w:val="000B4D51"/>
    <w:rsid w:val="000C1C1B"/>
    <w:rsid w:val="000C2639"/>
    <w:rsid w:val="000C2843"/>
    <w:rsid w:val="000C4D2E"/>
    <w:rsid w:val="000C55DF"/>
    <w:rsid w:val="000C6040"/>
    <w:rsid w:val="000D0A65"/>
    <w:rsid w:val="000E4ED5"/>
    <w:rsid w:val="000F061F"/>
    <w:rsid w:val="000F15E5"/>
    <w:rsid w:val="000F30C1"/>
    <w:rsid w:val="000F3ED1"/>
    <w:rsid w:val="00101D44"/>
    <w:rsid w:val="001105D3"/>
    <w:rsid w:val="00112104"/>
    <w:rsid w:val="00116DB7"/>
    <w:rsid w:val="001230E7"/>
    <w:rsid w:val="00124719"/>
    <w:rsid w:val="00124F99"/>
    <w:rsid w:val="0012604F"/>
    <w:rsid w:val="001336AE"/>
    <w:rsid w:val="00137741"/>
    <w:rsid w:val="00137C87"/>
    <w:rsid w:val="00140745"/>
    <w:rsid w:val="00161437"/>
    <w:rsid w:val="00175C59"/>
    <w:rsid w:val="0018358A"/>
    <w:rsid w:val="00183F7D"/>
    <w:rsid w:val="00186457"/>
    <w:rsid w:val="001875DD"/>
    <w:rsid w:val="0019103A"/>
    <w:rsid w:val="00191DA9"/>
    <w:rsid w:val="001943D4"/>
    <w:rsid w:val="0019547C"/>
    <w:rsid w:val="00195950"/>
    <w:rsid w:val="00197724"/>
    <w:rsid w:val="00197AD1"/>
    <w:rsid w:val="00197BB7"/>
    <w:rsid w:val="001A136F"/>
    <w:rsid w:val="001A1EA5"/>
    <w:rsid w:val="001A4332"/>
    <w:rsid w:val="001B30F5"/>
    <w:rsid w:val="001B3C37"/>
    <w:rsid w:val="001B6D2A"/>
    <w:rsid w:val="001C2360"/>
    <w:rsid w:val="001C429E"/>
    <w:rsid w:val="001C5203"/>
    <w:rsid w:val="001C528A"/>
    <w:rsid w:val="001C5509"/>
    <w:rsid w:val="001C7A0B"/>
    <w:rsid w:val="001D0F45"/>
    <w:rsid w:val="001D43A6"/>
    <w:rsid w:val="001E455D"/>
    <w:rsid w:val="001E4D65"/>
    <w:rsid w:val="001F7625"/>
    <w:rsid w:val="001F7C7D"/>
    <w:rsid w:val="00200CDD"/>
    <w:rsid w:val="00202C42"/>
    <w:rsid w:val="00203E3E"/>
    <w:rsid w:val="00204F59"/>
    <w:rsid w:val="002058A9"/>
    <w:rsid w:val="00207AD9"/>
    <w:rsid w:val="00210F3A"/>
    <w:rsid w:val="0021531F"/>
    <w:rsid w:val="00217A53"/>
    <w:rsid w:val="0022115C"/>
    <w:rsid w:val="00221490"/>
    <w:rsid w:val="002315E5"/>
    <w:rsid w:val="00232F3E"/>
    <w:rsid w:val="002344A0"/>
    <w:rsid w:val="00235BD2"/>
    <w:rsid w:val="0024472C"/>
    <w:rsid w:val="00246DB5"/>
    <w:rsid w:val="002534E8"/>
    <w:rsid w:val="002556C7"/>
    <w:rsid w:val="00255E3F"/>
    <w:rsid w:val="00257618"/>
    <w:rsid w:val="00267F8D"/>
    <w:rsid w:val="00270ACE"/>
    <w:rsid w:val="002865C2"/>
    <w:rsid w:val="00287982"/>
    <w:rsid w:val="00293711"/>
    <w:rsid w:val="002A175B"/>
    <w:rsid w:val="002B0322"/>
    <w:rsid w:val="002B1A28"/>
    <w:rsid w:val="002B2A9E"/>
    <w:rsid w:val="002B3264"/>
    <w:rsid w:val="002B73A8"/>
    <w:rsid w:val="002C1796"/>
    <w:rsid w:val="002C2E86"/>
    <w:rsid w:val="002C5D34"/>
    <w:rsid w:val="002D5AAD"/>
    <w:rsid w:val="002E080A"/>
    <w:rsid w:val="002F085E"/>
    <w:rsid w:val="002F36AC"/>
    <w:rsid w:val="002F7950"/>
    <w:rsid w:val="00300CCD"/>
    <w:rsid w:val="003010AE"/>
    <w:rsid w:val="0030522E"/>
    <w:rsid w:val="00305926"/>
    <w:rsid w:val="0030641C"/>
    <w:rsid w:val="00311C1D"/>
    <w:rsid w:val="00312965"/>
    <w:rsid w:val="00313CC3"/>
    <w:rsid w:val="00316043"/>
    <w:rsid w:val="00316185"/>
    <w:rsid w:val="003251A1"/>
    <w:rsid w:val="0032774B"/>
    <w:rsid w:val="003417C9"/>
    <w:rsid w:val="003418D3"/>
    <w:rsid w:val="00344279"/>
    <w:rsid w:val="0035057D"/>
    <w:rsid w:val="00352E26"/>
    <w:rsid w:val="00352F9F"/>
    <w:rsid w:val="00353AF8"/>
    <w:rsid w:val="00356943"/>
    <w:rsid w:val="0035708E"/>
    <w:rsid w:val="00364CCF"/>
    <w:rsid w:val="00370891"/>
    <w:rsid w:val="00371E65"/>
    <w:rsid w:val="00375F08"/>
    <w:rsid w:val="00380D54"/>
    <w:rsid w:val="00384B30"/>
    <w:rsid w:val="00387BF1"/>
    <w:rsid w:val="003904BA"/>
    <w:rsid w:val="003904F7"/>
    <w:rsid w:val="00393AAD"/>
    <w:rsid w:val="003B0D8D"/>
    <w:rsid w:val="003B525E"/>
    <w:rsid w:val="003B631D"/>
    <w:rsid w:val="003B6393"/>
    <w:rsid w:val="003C007A"/>
    <w:rsid w:val="003C2FB6"/>
    <w:rsid w:val="003C341E"/>
    <w:rsid w:val="003C4875"/>
    <w:rsid w:val="003C52E9"/>
    <w:rsid w:val="003D0C74"/>
    <w:rsid w:val="003D1116"/>
    <w:rsid w:val="003D1824"/>
    <w:rsid w:val="003D1D8A"/>
    <w:rsid w:val="003E2F80"/>
    <w:rsid w:val="003E758E"/>
    <w:rsid w:val="003F6D37"/>
    <w:rsid w:val="003F77E3"/>
    <w:rsid w:val="004027E0"/>
    <w:rsid w:val="004033E9"/>
    <w:rsid w:val="0040614D"/>
    <w:rsid w:val="0041146F"/>
    <w:rsid w:val="004151E3"/>
    <w:rsid w:val="00422B21"/>
    <w:rsid w:val="00426905"/>
    <w:rsid w:val="004304CD"/>
    <w:rsid w:val="00432855"/>
    <w:rsid w:val="00432CA1"/>
    <w:rsid w:val="00435C49"/>
    <w:rsid w:val="00435DC9"/>
    <w:rsid w:val="00443209"/>
    <w:rsid w:val="00444B6D"/>
    <w:rsid w:val="004463B8"/>
    <w:rsid w:val="00451DB4"/>
    <w:rsid w:val="004549EC"/>
    <w:rsid w:val="00467939"/>
    <w:rsid w:val="004724FE"/>
    <w:rsid w:val="00472F5B"/>
    <w:rsid w:val="00473218"/>
    <w:rsid w:val="004732A1"/>
    <w:rsid w:val="00484559"/>
    <w:rsid w:val="00485F49"/>
    <w:rsid w:val="004865F5"/>
    <w:rsid w:val="0048690E"/>
    <w:rsid w:val="004876FD"/>
    <w:rsid w:val="0048799D"/>
    <w:rsid w:val="00497F65"/>
    <w:rsid w:val="004A22AC"/>
    <w:rsid w:val="004A298A"/>
    <w:rsid w:val="004A3190"/>
    <w:rsid w:val="004A4690"/>
    <w:rsid w:val="004A7792"/>
    <w:rsid w:val="004B016B"/>
    <w:rsid w:val="004B26F3"/>
    <w:rsid w:val="004B3547"/>
    <w:rsid w:val="004B3E05"/>
    <w:rsid w:val="004B4A29"/>
    <w:rsid w:val="004B577C"/>
    <w:rsid w:val="004B6A4C"/>
    <w:rsid w:val="004B6F12"/>
    <w:rsid w:val="004D07AE"/>
    <w:rsid w:val="004D08FC"/>
    <w:rsid w:val="004D6B25"/>
    <w:rsid w:val="004E1632"/>
    <w:rsid w:val="004E307E"/>
    <w:rsid w:val="004E667B"/>
    <w:rsid w:val="004F1E8A"/>
    <w:rsid w:val="004F2CC1"/>
    <w:rsid w:val="004F501B"/>
    <w:rsid w:val="004F575C"/>
    <w:rsid w:val="004F6E7D"/>
    <w:rsid w:val="00502E35"/>
    <w:rsid w:val="00504921"/>
    <w:rsid w:val="00507B27"/>
    <w:rsid w:val="00513206"/>
    <w:rsid w:val="00517FC8"/>
    <w:rsid w:val="005203B5"/>
    <w:rsid w:val="00522483"/>
    <w:rsid w:val="005234A6"/>
    <w:rsid w:val="00525E49"/>
    <w:rsid w:val="00526D4E"/>
    <w:rsid w:val="00527B2F"/>
    <w:rsid w:val="0053519B"/>
    <w:rsid w:val="00543B66"/>
    <w:rsid w:val="00547AB9"/>
    <w:rsid w:val="00550ADD"/>
    <w:rsid w:val="005516DC"/>
    <w:rsid w:val="00560F1D"/>
    <w:rsid w:val="00561859"/>
    <w:rsid w:val="00577550"/>
    <w:rsid w:val="005807AF"/>
    <w:rsid w:val="00580DBA"/>
    <w:rsid w:val="00585A6F"/>
    <w:rsid w:val="00591EE9"/>
    <w:rsid w:val="005A22F5"/>
    <w:rsid w:val="005B06CA"/>
    <w:rsid w:val="005B0EFE"/>
    <w:rsid w:val="005C7614"/>
    <w:rsid w:val="005D02BB"/>
    <w:rsid w:val="005D7FDD"/>
    <w:rsid w:val="005E2C5B"/>
    <w:rsid w:val="005E52DF"/>
    <w:rsid w:val="005F081A"/>
    <w:rsid w:val="00601509"/>
    <w:rsid w:val="00603EC2"/>
    <w:rsid w:val="0060421D"/>
    <w:rsid w:val="00612B5B"/>
    <w:rsid w:val="006132C9"/>
    <w:rsid w:val="00614243"/>
    <w:rsid w:val="00617CA3"/>
    <w:rsid w:val="0062206D"/>
    <w:rsid w:val="006220E8"/>
    <w:rsid w:val="006225C4"/>
    <w:rsid w:val="006304AD"/>
    <w:rsid w:val="00636145"/>
    <w:rsid w:val="00640182"/>
    <w:rsid w:val="00640607"/>
    <w:rsid w:val="00644CCD"/>
    <w:rsid w:val="006478B8"/>
    <w:rsid w:val="00651467"/>
    <w:rsid w:val="00653CB8"/>
    <w:rsid w:val="00654D18"/>
    <w:rsid w:val="00661175"/>
    <w:rsid w:val="006614D1"/>
    <w:rsid w:val="0066165D"/>
    <w:rsid w:val="006640DC"/>
    <w:rsid w:val="00664B48"/>
    <w:rsid w:val="006653EF"/>
    <w:rsid w:val="0068257C"/>
    <w:rsid w:val="00682F8C"/>
    <w:rsid w:val="006845DB"/>
    <w:rsid w:val="00684759"/>
    <w:rsid w:val="00684B82"/>
    <w:rsid w:val="006857E1"/>
    <w:rsid w:val="00686F7F"/>
    <w:rsid w:val="00687CE9"/>
    <w:rsid w:val="0069441E"/>
    <w:rsid w:val="0069530D"/>
    <w:rsid w:val="006A0149"/>
    <w:rsid w:val="006A440C"/>
    <w:rsid w:val="006A46D3"/>
    <w:rsid w:val="006B4B87"/>
    <w:rsid w:val="006B4C2B"/>
    <w:rsid w:val="006B63E1"/>
    <w:rsid w:val="006B7904"/>
    <w:rsid w:val="006C1CA8"/>
    <w:rsid w:val="006C77BC"/>
    <w:rsid w:val="006D188D"/>
    <w:rsid w:val="006D1B89"/>
    <w:rsid w:val="006D3D8E"/>
    <w:rsid w:val="006D563B"/>
    <w:rsid w:val="006D68FF"/>
    <w:rsid w:val="006D7792"/>
    <w:rsid w:val="006E152C"/>
    <w:rsid w:val="006E4E56"/>
    <w:rsid w:val="006E6EEB"/>
    <w:rsid w:val="006F3EAB"/>
    <w:rsid w:val="006F4F64"/>
    <w:rsid w:val="006F5508"/>
    <w:rsid w:val="006F7E30"/>
    <w:rsid w:val="00700ADB"/>
    <w:rsid w:val="0070120C"/>
    <w:rsid w:val="00704825"/>
    <w:rsid w:val="007064C1"/>
    <w:rsid w:val="00706A17"/>
    <w:rsid w:val="00706BD9"/>
    <w:rsid w:val="00720BC4"/>
    <w:rsid w:val="00720C0D"/>
    <w:rsid w:val="00720D80"/>
    <w:rsid w:val="00721C54"/>
    <w:rsid w:val="0072270F"/>
    <w:rsid w:val="007279BA"/>
    <w:rsid w:val="00733775"/>
    <w:rsid w:val="00733F34"/>
    <w:rsid w:val="00742D68"/>
    <w:rsid w:val="00753AE6"/>
    <w:rsid w:val="00756146"/>
    <w:rsid w:val="00756931"/>
    <w:rsid w:val="00756F04"/>
    <w:rsid w:val="00760842"/>
    <w:rsid w:val="00762683"/>
    <w:rsid w:val="00767637"/>
    <w:rsid w:val="00770951"/>
    <w:rsid w:val="00775D31"/>
    <w:rsid w:val="00776B9D"/>
    <w:rsid w:val="00783A7A"/>
    <w:rsid w:val="00784F77"/>
    <w:rsid w:val="00785E9C"/>
    <w:rsid w:val="00787CED"/>
    <w:rsid w:val="00792C90"/>
    <w:rsid w:val="00793924"/>
    <w:rsid w:val="007941F5"/>
    <w:rsid w:val="00795F78"/>
    <w:rsid w:val="007A3FB0"/>
    <w:rsid w:val="007B302A"/>
    <w:rsid w:val="007B444B"/>
    <w:rsid w:val="007C3F1D"/>
    <w:rsid w:val="007C47BD"/>
    <w:rsid w:val="007C6D76"/>
    <w:rsid w:val="007C7AED"/>
    <w:rsid w:val="007D11C1"/>
    <w:rsid w:val="007D4F4B"/>
    <w:rsid w:val="007D79C4"/>
    <w:rsid w:val="007D7A8D"/>
    <w:rsid w:val="007D7D31"/>
    <w:rsid w:val="007E2C67"/>
    <w:rsid w:val="007E4A26"/>
    <w:rsid w:val="007E4BC2"/>
    <w:rsid w:val="007E5CDB"/>
    <w:rsid w:val="007F19F2"/>
    <w:rsid w:val="007F1DE2"/>
    <w:rsid w:val="007F4360"/>
    <w:rsid w:val="007F55E4"/>
    <w:rsid w:val="007F69A3"/>
    <w:rsid w:val="00802609"/>
    <w:rsid w:val="00802650"/>
    <w:rsid w:val="0081369F"/>
    <w:rsid w:val="00813A38"/>
    <w:rsid w:val="008207AC"/>
    <w:rsid w:val="008213D7"/>
    <w:rsid w:val="00822B6C"/>
    <w:rsid w:val="00822C1B"/>
    <w:rsid w:val="008240C7"/>
    <w:rsid w:val="00824213"/>
    <w:rsid w:val="00827922"/>
    <w:rsid w:val="00832D0B"/>
    <w:rsid w:val="008330E7"/>
    <w:rsid w:val="0083319C"/>
    <w:rsid w:val="0083350F"/>
    <w:rsid w:val="00836AD7"/>
    <w:rsid w:val="00837226"/>
    <w:rsid w:val="00837C57"/>
    <w:rsid w:val="0084328A"/>
    <w:rsid w:val="0084650B"/>
    <w:rsid w:val="00861048"/>
    <w:rsid w:val="00861985"/>
    <w:rsid w:val="00865297"/>
    <w:rsid w:val="00871B77"/>
    <w:rsid w:val="00873A3B"/>
    <w:rsid w:val="00873DB8"/>
    <w:rsid w:val="00884937"/>
    <w:rsid w:val="0089037F"/>
    <w:rsid w:val="00890790"/>
    <w:rsid w:val="008927F4"/>
    <w:rsid w:val="00894270"/>
    <w:rsid w:val="008A6734"/>
    <w:rsid w:val="008B5C47"/>
    <w:rsid w:val="008C1434"/>
    <w:rsid w:val="008D1667"/>
    <w:rsid w:val="008D1716"/>
    <w:rsid w:val="008D1799"/>
    <w:rsid w:val="008D4A54"/>
    <w:rsid w:val="008D4E61"/>
    <w:rsid w:val="008D766A"/>
    <w:rsid w:val="008F1A27"/>
    <w:rsid w:val="008F32E8"/>
    <w:rsid w:val="008F33A4"/>
    <w:rsid w:val="00900BA9"/>
    <w:rsid w:val="0090233C"/>
    <w:rsid w:val="009034CC"/>
    <w:rsid w:val="00904F9B"/>
    <w:rsid w:val="00906327"/>
    <w:rsid w:val="009076ED"/>
    <w:rsid w:val="00907D49"/>
    <w:rsid w:val="00910C19"/>
    <w:rsid w:val="0092158B"/>
    <w:rsid w:val="009232B9"/>
    <w:rsid w:val="0092697F"/>
    <w:rsid w:val="0093164F"/>
    <w:rsid w:val="00931A9B"/>
    <w:rsid w:val="009323FE"/>
    <w:rsid w:val="00932AD1"/>
    <w:rsid w:val="00932B8A"/>
    <w:rsid w:val="00940190"/>
    <w:rsid w:val="009421E1"/>
    <w:rsid w:val="00942698"/>
    <w:rsid w:val="009431EF"/>
    <w:rsid w:val="0094380F"/>
    <w:rsid w:val="00944535"/>
    <w:rsid w:val="00945192"/>
    <w:rsid w:val="00945903"/>
    <w:rsid w:val="00946DC3"/>
    <w:rsid w:val="00951F3E"/>
    <w:rsid w:val="0095465B"/>
    <w:rsid w:val="00961806"/>
    <w:rsid w:val="00962E9E"/>
    <w:rsid w:val="009637BE"/>
    <w:rsid w:val="00966A12"/>
    <w:rsid w:val="009703A6"/>
    <w:rsid w:val="0097153B"/>
    <w:rsid w:val="009728E9"/>
    <w:rsid w:val="00975301"/>
    <w:rsid w:val="00990960"/>
    <w:rsid w:val="0099190F"/>
    <w:rsid w:val="00994E30"/>
    <w:rsid w:val="009A070B"/>
    <w:rsid w:val="009A498C"/>
    <w:rsid w:val="009A5144"/>
    <w:rsid w:val="009A5C14"/>
    <w:rsid w:val="009A78E2"/>
    <w:rsid w:val="009B7B18"/>
    <w:rsid w:val="009C60DE"/>
    <w:rsid w:val="009C6B1C"/>
    <w:rsid w:val="009D4EC9"/>
    <w:rsid w:val="009D5B28"/>
    <w:rsid w:val="009E207A"/>
    <w:rsid w:val="009E4838"/>
    <w:rsid w:val="009F37B2"/>
    <w:rsid w:val="009F38C4"/>
    <w:rsid w:val="009F3E22"/>
    <w:rsid w:val="00A01C8D"/>
    <w:rsid w:val="00A02B61"/>
    <w:rsid w:val="00A06F8B"/>
    <w:rsid w:val="00A07222"/>
    <w:rsid w:val="00A0791D"/>
    <w:rsid w:val="00A1683E"/>
    <w:rsid w:val="00A16A9C"/>
    <w:rsid w:val="00A20D0C"/>
    <w:rsid w:val="00A2108A"/>
    <w:rsid w:val="00A23913"/>
    <w:rsid w:val="00A30CA2"/>
    <w:rsid w:val="00A31461"/>
    <w:rsid w:val="00A34FA9"/>
    <w:rsid w:val="00A35EE6"/>
    <w:rsid w:val="00A3686D"/>
    <w:rsid w:val="00A36873"/>
    <w:rsid w:val="00A47B0E"/>
    <w:rsid w:val="00A62450"/>
    <w:rsid w:val="00A65502"/>
    <w:rsid w:val="00A673D9"/>
    <w:rsid w:val="00A679BD"/>
    <w:rsid w:val="00A75660"/>
    <w:rsid w:val="00A760E0"/>
    <w:rsid w:val="00A81834"/>
    <w:rsid w:val="00A86B69"/>
    <w:rsid w:val="00A873CF"/>
    <w:rsid w:val="00A913C0"/>
    <w:rsid w:val="00A95DE0"/>
    <w:rsid w:val="00A97789"/>
    <w:rsid w:val="00AA1A87"/>
    <w:rsid w:val="00AA24D3"/>
    <w:rsid w:val="00AA3B32"/>
    <w:rsid w:val="00AA71ED"/>
    <w:rsid w:val="00AA76DB"/>
    <w:rsid w:val="00AB1FCE"/>
    <w:rsid w:val="00AB62BD"/>
    <w:rsid w:val="00AC0D6E"/>
    <w:rsid w:val="00AC10EB"/>
    <w:rsid w:val="00AC32D7"/>
    <w:rsid w:val="00AC3EA1"/>
    <w:rsid w:val="00AD1ED6"/>
    <w:rsid w:val="00AD20BB"/>
    <w:rsid w:val="00AD2389"/>
    <w:rsid w:val="00AD2684"/>
    <w:rsid w:val="00AD3488"/>
    <w:rsid w:val="00AD396E"/>
    <w:rsid w:val="00AD55B8"/>
    <w:rsid w:val="00AE20F0"/>
    <w:rsid w:val="00AE4597"/>
    <w:rsid w:val="00AE491F"/>
    <w:rsid w:val="00AE5BA0"/>
    <w:rsid w:val="00AF2182"/>
    <w:rsid w:val="00AF3E68"/>
    <w:rsid w:val="00B0129B"/>
    <w:rsid w:val="00B01B63"/>
    <w:rsid w:val="00B022D2"/>
    <w:rsid w:val="00B025A5"/>
    <w:rsid w:val="00B02BD3"/>
    <w:rsid w:val="00B1070F"/>
    <w:rsid w:val="00B1337A"/>
    <w:rsid w:val="00B205F6"/>
    <w:rsid w:val="00B20632"/>
    <w:rsid w:val="00B21612"/>
    <w:rsid w:val="00B30743"/>
    <w:rsid w:val="00B30A56"/>
    <w:rsid w:val="00B327FE"/>
    <w:rsid w:val="00B34A77"/>
    <w:rsid w:val="00B34BAF"/>
    <w:rsid w:val="00B36A75"/>
    <w:rsid w:val="00B400B6"/>
    <w:rsid w:val="00B41853"/>
    <w:rsid w:val="00B536B2"/>
    <w:rsid w:val="00B609CE"/>
    <w:rsid w:val="00B62F93"/>
    <w:rsid w:val="00B67B40"/>
    <w:rsid w:val="00B67D1E"/>
    <w:rsid w:val="00B757B1"/>
    <w:rsid w:val="00B8101A"/>
    <w:rsid w:val="00B86D3A"/>
    <w:rsid w:val="00B87908"/>
    <w:rsid w:val="00B92702"/>
    <w:rsid w:val="00B9395C"/>
    <w:rsid w:val="00B93979"/>
    <w:rsid w:val="00B954AA"/>
    <w:rsid w:val="00B97ED5"/>
    <w:rsid w:val="00BA0932"/>
    <w:rsid w:val="00BA5EC1"/>
    <w:rsid w:val="00BA5F94"/>
    <w:rsid w:val="00BB665E"/>
    <w:rsid w:val="00BC2609"/>
    <w:rsid w:val="00BC76CF"/>
    <w:rsid w:val="00BD00EF"/>
    <w:rsid w:val="00BD1EE3"/>
    <w:rsid w:val="00BD58F2"/>
    <w:rsid w:val="00BE07CE"/>
    <w:rsid w:val="00BE101F"/>
    <w:rsid w:val="00BE26D1"/>
    <w:rsid w:val="00BE5F41"/>
    <w:rsid w:val="00BF1284"/>
    <w:rsid w:val="00BF1748"/>
    <w:rsid w:val="00BF4EFB"/>
    <w:rsid w:val="00C00DA2"/>
    <w:rsid w:val="00C010F8"/>
    <w:rsid w:val="00C16953"/>
    <w:rsid w:val="00C23B4A"/>
    <w:rsid w:val="00C2605F"/>
    <w:rsid w:val="00C31E45"/>
    <w:rsid w:val="00C3705A"/>
    <w:rsid w:val="00C44429"/>
    <w:rsid w:val="00C45AC6"/>
    <w:rsid w:val="00C474E3"/>
    <w:rsid w:val="00C52E7D"/>
    <w:rsid w:val="00C551DC"/>
    <w:rsid w:val="00C560A7"/>
    <w:rsid w:val="00C56863"/>
    <w:rsid w:val="00C57083"/>
    <w:rsid w:val="00C63A76"/>
    <w:rsid w:val="00C66892"/>
    <w:rsid w:val="00C66EAB"/>
    <w:rsid w:val="00C74164"/>
    <w:rsid w:val="00C754F8"/>
    <w:rsid w:val="00C755F5"/>
    <w:rsid w:val="00C76D3D"/>
    <w:rsid w:val="00C82F32"/>
    <w:rsid w:val="00C869E8"/>
    <w:rsid w:val="00C95D7B"/>
    <w:rsid w:val="00CA0FE2"/>
    <w:rsid w:val="00CA132A"/>
    <w:rsid w:val="00CA4290"/>
    <w:rsid w:val="00CA4422"/>
    <w:rsid w:val="00CA702C"/>
    <w:rsid w:val="00CA7654"/>
    <w:rsid w:val="00CC1321"/>
    <w:rsid w:val="00CC3FA5"/>
    <w:rsid w:val="00CC4205"/>
    <w:rsid w:val="00CC5BB5"/>
    <w:rsid w:val="00CD5B7D"/>
    <w:rsid w:val="00CD720F"/>
    <w:rsid w:val="00CE1D04"/>
    <w:rsid w:val="00CE2047"/>
    <w:rsid w:val="00CE4CA2"/>
    <w:rsid w:val="00CF2F8D"/>
    <w:rsid w:val="00CF760D"/>
    <w:rsid w:val="00D0046E"/>
    <w:rsid w:val="00D03C88"/>
    <w:rsid w:val="00D04423"/>
    <w:rsid w:val="00D17C80"/>
    <w:rsid w:val="00D23061"/>
    <w:rsid w:val="00D2362C"/>
    <w:rsid w:val="00D23750"/>
    <w:rsid w:val="00D2446A"/>
    <w:rsid w:val="00D31B33"/>
    <w:rsid w:val="00D32EAE"/>
    <w:rsid w:val="00D36594"/>
    <w:rsid w:val="00D44A6B"/>
    <w:rsid w:val="00D44B30"/>
    <w:rsid w:val="00D458FD"/>
    <w:rsid w:val="00D54E7B"/>
    <w:rsid w:val="00D554AB"/>
    <w:rsid w:val="00D570B6"/>
    <w:rsid w:val="00D60FA2"/>
    <w:rsid w:val="00D62774"/>
    <w:rsid w:val="00D646F2"/>
    <w:rsid w:val="00D668BF"/>
    <w:rsid w:val="00D72FC6"/>
    <w:rsid w:val="00D74320"/>
    <w:rsid w:val="00D801FD"/>
    <w:rsid w:val="00D805FB"/>
    <w:rsid w:val="00D938AE"/>
    <w:rsid w:val="00DA0194"/>
    <w:rsid w:val="00DA1AF3"/>
    <w:rsid w:val="00DA7417"/>
    <w:rsid w:val="00DB12EB"/>
    <w:rsid w:val="00DB3B59"/>
    <w:rsid w:val="00DC46C8"/>
    <w:rsid w:val="00DC754E"/>
    <w:rsid w:val="00DD1059"/>
    <w:rsid w:val="00DD1313"/>
    <w:rsid w:val="00DD44D4"/>
    <w:rsid w:val="00DD5556"/>
    <w:rsid w:val="00DE13F4"/>
    <w:rsid w:val="00DE1B67"/>
    <w:rsid w:val="00DE2478"/>
    <w:rsid w:val="00DE35F2"/>
    <w:rsid w:val="00DE3D17"/>
    <w:rsid w:val="00DE627C"/>
    <w:rsid w:val="00DF09CE"/>
    <w:rsid w:val="00DF3F0D"/>
    <w:rsid w:val="00DF64FB"/>
    <w:rsid w:val="00DF6652"/>
    <w:rsid w:val="00DF7E4E"/>
    <w:rsid w:val="00E00C10"/>
    <w:rsid w:val="00E00D6B"/>
    <w:rsid w:val="00E028E5"/>
    <w:rsid w:val="00E02BD8"/>
    <w:rsid w:val="00E071AA"/>
    <w:rsid w:val="00E11878"/>
    <w:rsid w:val="00E13C62"/>
    <w:rsid w:val="00E14B1C"/>
    <w:rsid w:val="00E154CD"/>
    <w:rsid w:val="00E161FC"/>
    <w:rsid w:val="00E16ECC"/>
    <w:rsid w:val="00E23871"/>
    <w:rsid w:val="00E33E4A"/>
    <w:rsid w:val="00E345BC"/>
    <w:rsid w:val="00E44047"/>
    <w:rsid w:val="00E464FA"/>
    <w:rsid w:val="00E47982"/>
    <w:rsid w:val="00E503CA"/>
    <w:rsid w:val="00E51F4F"/>
    <w:rsid w:val="00E56AC1"/>
    <w:rsid w:val="00E65DBD"/>
    <w:rsid w:val="00E717F0"/>
    <w:rsid w:val="00E71D93"/>
    <w:rsid w:val="00E75212"/>
    <w:rsid w:val="00E84C3B"/>
    <w:rsid w:val="00E90754"/>
    <w:rsid w:val="00E91C49"/>
    <w:rsid w:val="00E94A6E"/>
    <w:rsid w:val="00E961D9"/>
    <w:rsid w:val="00EA2D29"/>
    <w:rsid w:val="00EA51B8"/>
    <w:rsid w:val="00EB15ED"/>
    <w:rsid w:val="00EB489C"/>
    <w:rsid w:val="00EB5912"/>
    <w:rsid w:val="00EC6051"/>
    <w:rsid w:val="00EC7050"/>
    <w:rsid w:val="00ED0346"/>
    <w:rsid w:val="00ED25B0"/>
    <w:rsid w:val="00ED35C6"/>
    <w:rsid w:val="00ED508D"/>
    <w:rsid w:val="00EE77DB"/>
    <w:rsid w:val="00EF29F3"/>
    <w:rsid w:val="00EF6809"/>
    <w:rsid w:val="00EF7FBB"/>
    <w:rsid w:val="00F027DB"/>
    <w:rsid w:val="00F02AC8"/>
    <w:rsid w:val="00F04344"/>
    <w:rsid w:val="00F07134"/>
    <w:rsid w:val="00F07F8E"/>
    <w:rsid w:val="00F1449D"/>
    <w:rsid w:val="00F166EB"/>
    <w:rsid w:val="00F255E5"/>
    <w:rsid w:val="00F25945"/>
    <w:rsid w:val="00F31582"/>
    <w:rsid w:val="00F32D2B"/>
    <w:rsid w:val="00F34C45"/>
    <w:rsid w:val="00F34EE8"/>
    <w:rsid w:val="00F36262"/>
    <w:rsid w:val="00F36987"/>
    <w:rsid w:val="00F36EDC"/>
    <w:rsid w:val="00F4021A"/>
    <w:rsid w:val="00F403A3"/>
    <w:rsid w:val="00F42245"/>
    <w:rsid w:val="00F5148B"/>
    <w:rsid w:val="00F52062"/>
    <w:rsid w:val="00F54762"/>
    <w:rsid w:val="00F555ED"/>
    <w:rsid w:val="00F643DC"/>
    <w:rsid w:val="00F650CE"/>
    <w:rsid w:val="00F66907"/>
    <w:rsid w:val="00F74BFA"/>
    <w:rsid w:val="00F76A8E"/>
    <w:rsid w:val="00F777DE"/>
    <w:rsid w:val="00F84062"/>
    <w:rsid w:val="00F943A6"/>
    <w:rsid w:val="00FA2E07"/>
    <w:rsid w:val="00FB0482"/>
    <w:rsid w:val="00FB75E1"/>
    <w:rsid w:val="00FB76F5"/>
    <w:rsid w:val="00FC0FA3"/>
    <w:rsid w:val="00FC6233"/>
    <w:rsid w:val="00FC66B6"/>
    <w:rsid w:val="00FD2D9C"/>
    <w:rsid w:val="00FE243F"/>
    <w:rsid w:val="00FE31FC"/>
    <w:rsid w:val="00FE4A0A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o:allowincell="f" fillcolor="white">
      <v:fill color="white"/>
      <v:stroke weight=".20158mm"/>
      <v:textbox inset="5.85pt,.7pt,5.85pt,.7pt"/>
    </o:shapedefaults>
    <o:shapelayout v:ext="edit">
      <o:idmap v:ext="edit" data="1"/>
    </o:shapelayout>
  </w:shapeDefaults>
  <w:decimalSymbol w:val="."/>
  <w:listSeparator w:val=","/>
  <w14:docId w14:val="46BCD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5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43B6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link w:val="a4"/>
    <w:uiPriority w:val="99"/>
    <w:rsid w:val="00543B66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543B6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link w:val="a6"/>
    <w:uiPriority w:val="99"/>
    <w:rsid w:val="00543B66"/>
    <w:rPr>
      <w:rFonts w:cs="ＭＳ 明朝"/>
      <w:color w:val="000000"/>
      <w:sz w:val="24"/>
      <w:szCs w:val="24"/>
    </w:rPr>
  </w:style>
  <w:style w:type="character" w:styleId="a8">
    <w:name w:val="annotation reference"/>
    <w:basedOn w:val="a0"/>
    <w:unhideWhenUsed/>
    <w:rsid w:val="0092158B"/>
    <w:rPr>
      <w:sz w:val="18"/>
      <w:szCs w:val="18"/>
    </w:rPr>
  </w:style>
  <w:style w:type="paragraph" w:styleId="a9">
    <w:name w:val="annotation text"/>
    <w:basedOn w:val="a"/>
    <w:link w:val="aa"/>
    <w:unhideWhenUsed/>
    <w:rsid w:val="0092158B"/>
    <w:pPr>
      <w:jc w:val="left"/>
    </w:pPr>
  </w:style>
  <w:style w:type="character" w:customStyle="1" w:styleId="aa">
    <w:name w:val="コメント文字列 (文字)"/>
    <w:basedOn w:val="a0"/>
    <w:link w:val="a9"/>
    <w:rsid w:val="0092158B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2158B"/>
    <w:rPr>
      <w:b/>
      <w:bCs/>
    </w:rPr>
  </w:style>
  <w:style w:type="character" w:customStyle="1" w:styleId="ac">
    <w:name w:val="コメント内容 (文字)"/>
    <w:basedOn w:val="aa"/>
    <w:link w:val="ab"/>
    <w:semiHidden/>
    <w:rsid w:val="0092158B"/>
    <w:rPr>
      <w:rFonts w:cs="ＭＳ 明朝"/>
      <w:b/>
      <w:bCs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E26D1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26D1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BC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23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2024-08-26T05:02:00Z</dcterms:created>
  <dcterms:modified xsi:type="dcterms:W3CDTF">2024-08-26T05:33:00Z</dcterms:modified>
</cp:coreProperties>
</file>