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FB2C2" w14:textId="77777777" w:rsidR="00365AD0" w:rsidRPr="009F79CE" w:rsidRDefault="00365AD0" w:rsidP="00365AD0">
      <w:pPr>
        <w:spacing w:before="5"/>
        <w:jc w:val="right"/>
        <w:rPr>
          <w:rFonts w:asciiTheme="minorEastAsia" w:hAnsiTheme="minorEastAsia" w:cs="ＭＳ Ｐ明朝"/>
          <w:spacing w:val="20"/>
          <w:sz w:val="24"/>
          <w:szCs w:val="24"/>
          <w:lang w:eastAsia="ja-JP"/>
        </w:rPr>
      </w:pPr>
      <w:bookmarkStart w:id="0" w:name="_GoBack"/>
      <w:bookmarkEnd w:id="0"/>
      <w:r w:rsidRPr="009F79CE">
        <w:rPr>
          <w:rFonts w:asciiTheme="minorEastAsia" w:hAnsiTheme="minorEastAsia" w:cs="ＭＳ Ｐ明朝" w:hint="eastAsia"/>
          <w:spacing w:val="20"/>
          <w:sz w:val="24"/>
          <w:szCs w:val="24"/>
          <w:lang w:eastAsia="ja-JP"/>
        </w:rPr>
        <w:t>令和　　年　　月　　日</w:t>
      </w:r>
    </w:p>
    <w:p w14:paraId="54598A53" w14:textId="77777777" w:rsidR="00E44EC1" w:rsidRDefault="00E44EC1" w:rsidP="00E44EC1">
      <w:pPr>
        <w:spacing w:before="5"/>
        <w:jc w:val="right"/>
        <w:rPr>
          <w:rFonts w:asciiTheme="minorEastAsia" w:hAnsiTheme="minorEastAsia" w:cs="ＭＳ Ｐ明朝"/>
          <w:spacing w:val="20"/>
          <w:sz w:val="24"/>
          <w:szCs w:val="24"/>
          <w:lang w:eastAsia="ja-JP"/>
        </w:rPr>
      </w:pPr>
      <w:r>
        <w:rPr>
          <w:rFonts w:asciiTheme="minorEastAsia" w:hAnsiTheme="minorEastAsia" w:cs="ＭＳ Ｐ明朝" w:hint="eastAsia"/>
          <w:spacing w:val="20"/>
          <w:sz w:val="24"/>
          <w:szCs w:val="24"/>
          <w:lang w:eastAsia="ja-JP"/>
        </w:rPr>
        <w:t>（本誓約書差入日）</w:t>
      </w:r>
    </w:p>
    <w:p w14:paraId="0A1C87CB" w14:textId="77777777" w:rsidR="00365AD0" w:rsidRPr="009F79CE" w:rsidRDefault="00365AD0" w:rsidP="00365AD0">
      <w:pPr>
        <w:spacing w:before="5"/>
        <w:rPr>
          <w:rFonts w:asciiTheme="minorEastAsia" w:hAnsiTheme="minorEastAsia" w:cs="ＭＳ Ｐ明朝"/>
          <w:spacing w:val="20"/>
          <w:sz w:val="24"/>
          <w:szCs w:val="24"/>
          <w:lang w:eastAsia="ja-JP"/>
        </w:rPr>
      </w:pPr>
    </w:p>
    <w:p w14:paraId="039230F8" w14:textId="389B6B17" w:rsidR="00365AD0" w:rsidRPr="009F79CE" w:rsidRDefault="00365AD0" w:rsidP="5B57B713">
      <w:pPr>
        <w:spacing w:before="5"/>
        <w:rPr>
          <w:rFonts w:asciiTheme="minorEastAsia" w:hAnsiTheme="minorEastAsia" w:cs="ＭＳ Ｐ明朝"/>
          <w:spacing w:val="20"/>
          <w:sz w:val="24"/>
          <w:szCs w:val="24"/>
          <w:lang w:eastAsia="ja-JP"/>
        </w:rPr>
      </w:pPr>
      <w:r w:rsidRPr="5B57B713">
        <w:rPr>
          <w:rFonts w:asciiTheme="minorEastAsia" w:hAnsiTheme="minorEastAsia" w:cs="ＭＳ Ｐ明朝"/>
          <w:spacing w:val="20"/>
          <w:sz w:val="24"/>
          <w:szCs w:val="24"/>
          <w:lang w:eastAsia="ja-JP"/>
        </w:rPr>
        <w:t xml:space="preserve">　</w:t>
      </w:r>
      <w:r w:rsidR="00060825" w:rsidRPr="5B57B713">
        <w:rPr>
          <w:rFonts w:asciiTheme="minorEastAsia" w:hAnsiTheme="minorEastAsia" w:cs="ＭＳ Ｐ明朝"/>
          <w:spacing w:val="20"/>
          <w:sz w:val="24"/>
          <w:szCs w:val="24"/>
          <w:lang w:eastAsia="ja-JP"/>
        </w:rPr>
        <w:t>最高裁判所事務総局</w:t>
      </w:r>
      <w:r w:rsidR="003C5C3F" w:rsidRPr="5B57B713">
        <w:rPr>
          <w:rFonts w:asciiTheme="minorEastAsia" w:hAnsiTheme="minorEastAsia" w:cs="ＭＳ Ｐ明朝"/>
          <w:spacing w:val="20"/>
          <w:sz w:val="24"/>
          <w:szCs w:val="24"/>
          <w:lang w:eastAsia="ja-JP"/>
        </w:rPr>
        <w:t>民事局長</w:t>
      </w:r>
      <w:r w:rsidRPr="5B57B713">
        <w:rPr>
          <w:rFonts w:asciiTheme="minorEastAsia" w:hAnsiTheme="minorEastAsia" w:cs="ＭＳ Ｐ明朝"/>
          <w:spacing w:val="20"/>
          <w:sz w:val="24"/>
          <w:szCs w:val="24"/>
          <w:lang w:eastAsia="ja-JP"/>
        </w:rPr>
        <w:t xml:space="preserve">　殿</w:t>
      </w:r>
    </w:p>
    <w:p w14:paraId="6A004DDC" w14:textId="2F2EB541" w:rsidR="2B8CFB76" w:rsidRDefault="2B8CFB76" w:rsidP="5B57B713">
      <w:pPr>
        <w:spacing w:before="5"/>
        <w:rPr>
          <w:rFonts w:asciiTheme="minorEastAsia" w:hAnsiTheme="minorEastAsia" w:cs="ＭＳ Ｐ明朝"/>
          <w:sz w:val="24"/>
          <w:szCs w:val="24"/>
          <w:lang w:eastAsia="ja-JP"/>
        </w:rPr>
      </w:pPr>
      <w:r w:rsidRPr="5B57B713">
        <w:rPr>
          <w:rFonts w:asciiTheme="minorEastAsia" w:hAnsiTheme="minorEastAsia" w:cs="ＭＳ Ｐ明朝"/>
          <w:sz w:val="24"/>
          <w:szCs w:val="24"/>
          <w:lang w:eastAsia="ja-JP"/>
        </w:rPr>
        <w:t xml:space="preserve">　</w:t>
      </w:r>
      <w:r w:rsidR="00604D43" w:rsidRPr="5B57B713">
        <w:rPr>
          <w:rFonts w:asciiTheme="minorEastAsia" w:hAnsiTheme="minorEastAsia" w:cs="ＭＳ Ｐ明朝"/>
          <w:spacing w:val="20"/>
          <w:sz w:val="24"/>
          <w:szCs w:val="24"/>
          <w:lang w:eastAsia="ja-JP"/>
        </w:rPr>
        <w:t>最高裁判所事務総局</w:t>
      </w:r>
      <w:r w:rsidR="00604D43">
        <w:rPr>
          <w:rFonts w:asciiTheme="minorEastAsia" w:hAnsiTheme="minorEastAsia" w:cs="ＭＳ Ｐ明朝" w:hint="eastAsia"/>
          <w:spacing w:val="20"/>
          <w:sz w:val="24"/>
          <w:szCs w:val="24"/>
          <w:lang w:eastAsia="ja-JP"/>
        </w:rPr>
        <w:t>家庭</w:t>
      </w:r>
      <w:r w:rsidR="00604D43" w:rsidRPr="5B57B713">
        <w:rPr>
          <w:rFonts w:asciiTheme="minorEastAsia" w:hAnsiTheme="minorEastAsia" w:cs="ＭＳ Ｐ明朝"/>
          <w:spacing w:val="20"/>
          <w:sz w:val="24"/>
          <w:szCs w:val="24"/>
          <w:lang w:eastAsia="ja-JP"/>
        </w:rPr>
        <w:t>局長　殿</w:t>
      </w:r>
    </w:p>
    <w:p w14:paraId="1A6D52BE" w14:textId="77777777" w:rsidR="00365AD0" w:rsidRPr="009F79CE" w:rsidRDefault="00365AD0" w:rsidP="00365AD0">
      <w:pPr>
        <w:spacing w:before="5"/>
        <w:rPr>
          <w:rFonts w:asciiTheme="minorEastAsia" w:hAnsiTheme="minorEastAsia" w:cs="ＭＳ Ｐ明朝"/>
          <w:spacing w:val="20"/>
          <w:sz w:val="24"/>
          <w:szCs w:val="24"/>
          <w:lang w:eastAsia="ja-JP"/>
        </w:rPr>
      </w:pPr>
    </w:p>
    <w:p w14:paraId="6F0C02C9" w14:textId="77777777" w:rsidR="00365AD0" w:rsidRPr="009F79CE" w:rsidRDefault="00365AD0" w:rsidP="00365AD0">
      <w:pPr>
        <w:spacing w:before="5"/>
        <w:ind w:firstLineChars="1300" w:firstLine="4066"/>
        <w:rPr>
          <w:rFonts w:asciiTheme="minorEastAsia" w:hAnsiTheme="minorEastAsia" w:cs="ＭＳ Ｐ明朝"/>
          <w:spacing w:val="20"/>
          <w:sz w:val="24"/>
          <w:szCs w:val="24"/>
          <w:lang w:eastAsia="ja-JP"/>
        </w:rPr>
      </w:pPr>
      <w:r w:rsidRPr="009F79CE">
        <w:rPr>
          <w:rFonts w:asciiTheme="minorEastAsia" w:hAnsiTheme="minorEastAsia" w:cs="ＭＳ Ｐ明朝" w:hint="eastAsia"/>
          <w:spacing w:val="20"/>
          <w:sz w:val="24"/>
          <w:szCs w:val="24"/>
          <w:lang w:eastAsia="ja-JP"/>
        </w:rPr>
        <w:t>住所</w:t>
      </w:r>
    </w:p>
    <w:p w14:paraId="3AD3C8F7" w14:textId="77777777" w:rsidR="00365AD0" w:rsidRPr="009F79CE" w:rsidRDefault="00365AD0" w:rsidP="00365AD0">
      <w:pPr>
        <w:spacing w:before="5"/>
        <w:rPr>
          <w:rFonts w:asciiTheme="minorEastAsia" w:hAnsiTheme="minorEastAsia" w:cs="ＭＳ Ｐ明朝"/>
          <w:spacing w:val="20"/>
          <w:sz w:val="24"/>
          <w:szCs w:val="24"/>
          <w:lang w:eastAsia="ja-JP"/>
        </w:rPr>
      </w:pPr>
    </w:p>
    <w:p w14:paraId="69D16D97" w14:textId="77777777" w:rsidR="00365AD0" w:rsidRPr="009F79CE" w:rsidRDefault="00365AD0" w:rsidP="00365AD0">
      <w:pPr>
        <w:spacing w:before="5"/>
        <w:ind w:firstLineChars="1300" w:firstLine="4066"/>
        <w:rPr>
          <w:rFonts w:asciiTheme="minorEastAsia" w:hAnsiTheme="minorEastAsia" w:cs="ＭＳ Ｐ明朝"/>
          <w:spacing w:val="20"/>
          <w:sz w:val="24"/>
          <w:szCs w:val="24"/>
          <w:lang w:eastAsia="ja-JP"/>
        </w:rPr>
      </w:pPr>
      <w:r w:rsidRPr="009F79CE">
        <w:rPr>
          <w:rFonts w:asciiTheme="minorEastAsia" w:hAnsiTheme="minorEastAsia" w:cs="ＭＳ Ｐ明朝" w:hint="eastAsia"/>
          <w:spacing w:val="20"/>
          <w:sz w:val="24"/>
          <w:szCs w:val="24"/>
          <w:lang w:eastAsia="ja-JP"/>
        </w:rPr>
        <w:t>法人名</w:t>
      </w:r>
    </w:p>
    <w:p w14:paraId="22662D19" w14:textId="77777777" w:rsidR="00365AD0" w:rsidRPr="00F503C9" w:rsidRDefault="00365AD0" w:rsidP="00365AD0">
      <w:pPr>
        <w:spacing w:before="5"/>
        <w:rPr>
          <w:rFonts w:asciiTheme="minorEastAsia" w:hAnsiTheme="minorEastAsia" w:cs="ＭＳ Ｐ明朝"/>
          <w:spacing w:val="20"/>
          <w:sz w:val="24"/>
          <w:szCs w:val="24"/>
          <w:lang w:eastAsia="ja-JP"/>
        </w:rPr>
      </w:pPr>
    </w:p>
    <w:p w14:paraId="44DCD97F" w14:textId="77777777" w:rsidR="00365AD0" w:rsidRPr="009F79CE" w:rsidRDefault="00365AD0" w:rsidP="00365AD0">
      <w:pPr>
        <w:spacing w:before="5"/>
        <w:ind w:firstLineChars="1300" w:firstLine="4066"/>
        <w:rPr>
          <w:rFonts w:asciiTheme="minorEastAsia" w:hAnsiTheme="minorEastAsia" w:cs="ＭＳ Ｐ明朝"/>
          <w:spacing w:val="20"/>
          <w:sz w:val="24"/>
          <w:szCs w:val="24"/>
          <w:lang w:eastAsia="ja-JP"/>
        </w:rPr>
      </w:pPr>
      <w:r w:rsidRPr="009F79CE">
        <w:rPr>
          <w:rFonts w:asciiTheme="minorEastAsia" w:hAnsiTheme="minorEastAsia" w:cs="ＭＳ Ｐ明朝" w:hint="eastAsia"/>
          <w:spacing w:val="20"/>
          <w:sz w:val="24"/>
          <w:szCs w:val="24"/>
          <w:lang w:eastAsia="ja-JP"/>
        </w:rPr>
        <w:t>代表者名　　　　　　　　　　印</w:t>
      </w:r>
    </w:p>
    <w:p w14:paraId="6790A690" w14:textId="77777777" w:rsidR="00365AD0" w:rsidRPr="009F79CE" w:rsidRDefault="00365AD0" w:rsidP="00365AD0">
      <w:pPr>
        <w:spacing w:before="5"/>
        <w:rPr>
          <w:rFonts w:asciiTheme="minorEastAsia" w:hAnsiTheme="minorEastAsia" w:cs="ＭＳ Ｐ明朝"/>
          <w:spacing w:val="20"/>
          <w:sz w:val="24"/>
          <w:szCs w:val="24"/>
          <w:lang w:eastAsia="ja-JP"/>
        </w:rPr>
      </w:pPr>
    </w:p>
    <w:p w14:paraId="3352E2D1" w14:textId="77777777" w:rsidR="00365AD0" w:rsidRPr="009F79CE" w:rsidRDefault="000F3CD4" w:rsidP="00365AD0">
      <w:pPr>
        <w:spacing w:before="5"/>
        <w:ind w:firstLineChars="100" w:firstLine="315"/>
        <w:jc w:val="center"/>
        <w:rPr>
          <w:rFonts w:asciiTheme="minorEastAsia" w:hAnsiTheme="minorEastAsia"/>
          <w:spacing w:val="1"/>
          <w:sz w:val="24"/>
          <w:szCs w:val="24"/>
          <w:lang w:eastAsia="ja-JP"/>
        </w:rPr>
      </w:pPr>
      <w:r w:rsidRPr="009F79CE">
        <w:rPr>
          <w:rFonts w:asciiTheme="minorEastAsia" w:hAnsiTheme="minorEastAsia" w:hint="eastAsia"/>
          <w:spacing w:val="1"/>
          <w:sz w:val="28"/>
          <w:szCs w:val="24"/>
          <w:lang w:eastAsia="ja-JP"/>
        </w:rPr>
        <w:t>機密保持</w:t>
      </w:r>
      <w:r w:rsidR="00365AD0" w:rsidRPr="009F79CE">
        <w:rPr>
          <w:rFonts w:asciiTheme="minorEastAsia" w:hAnsiTheme="minorEastAsia" w:hint="eastAsia"/>
          <w:spacing w:val="1"/>
          <w:sz w:val="28"/>
          <w:szCs w:val="24"/>
          <w:lang w:eastAsia="ja-JP"/>
        </w:rPr>
        <w:t>誓約書</w:t>
      </w:r>
    </w:p>
    <w:p w14:paraId="0DD4331C" w14:textId="77777777" w:rsidR="00365AD0" w:rsidRPr="009F79CE" w:rsidRDefault="00365AD0" w:rsidP="00365AD0">
      <w:pPr>
        <w:spacing w:before="5"/>
        <w:rPr>
          <w:rFonts w:asciiTheme="minorEastAsia" w:hAnsiTheme="minorEastAsia"/>
          <w:spacing w:val="1"/>
          <w:sz w:val="24"/>
          <w:szCs w:val="24"/>
          <w:lang w:eastAsia="ja-JP"/>
        </w:rPr>
      </w:pPr>
    </w:p>
    <w:p w14:paraId="20B98214" w14:textId="2EED1613" w:rsidR="00365AD0" w:rsidRPr="009F79CE" w:rsidRDefault="00365AD0" w:rsidP="6243E370">
      <w:pPr>
        <w:ind w:firstLineChars="100" w:firstLine="277"/>
        <w:rPr>
          <w:rFonts w:asciiTheme="minorEastAsia" w:hAnsiTheme="minorEastAsia"/>
          <w:spacing w:val="2"/>
          <w:sz w:val="24"/>
          <w:szCs w:val="24"/>
          <w:lang w:eastAsia="ja-JP"/>
        </w:rPr>
      </w:pPr>
      <w:r w:rsidRPr="6243E370">
        <w:rPr>
          <w:rFonts w:asciiTheme="minorEastAsia" w:hAnsiTheme="minorEastAsia"/>
          <w:spacing w:val="2"/>
          <w:sz w:val="24"/>
          <w:szCs w:val="24"/>
          <w:lang w:eastAsia="ja-JP"/>
        </w:rPr>
        <w:t>弊社は</w:t>
      </w:r>
      <w:r w:rsidR="00797A5C" w:rsidRPr="6243E370">
        <w:rPr>
          <w:rFonts w:asciiTheme="minorEastAsia" w:hAnsiTheme="minorEastAsia"/>
          <w:spacing w:val="2"/>
          <w:sz w:val="24"/>
          <w:szCs w:val="24"/>
          <w:lang w:eastAsia="ja-JP"/>
        </w:rPr>
        <w:t>、</w:t>
      </w:r>
      <w:r w:rsidR="00EF6EA4" w:rsidRPr="6243E370">
        <w:rPr>
          <w:rFonts w:asciiTheme="minorEastAsia" w:hAnsiTheme="minorEastAsia"/>
          <w:spacing w:val="2"/>
          <w:sz w:val="24"/>
          <w:szCs w:val="24"/>
          <w:lang w:eastAsia="ja-JP"/>
        </w:rPr>
        <w:t>本誓約書の期間（第７条に定義します。）中</w:t>
      </w:r>
      <w:r w:rsidR="00797A5C" w:rsidRPr="6243E370">
        <w:rPr>
          <w:rFonts w:asciiTheme="minorEastAsia" w:hAnsiTheme="minorEastAsia"/>
          <w:spacing w:val="2"/>
          <w:sz w:val="24"/>
          <w:szCs w:val="24"/>
          <w:lang w:eastAsia="ja-JP"/>
        </w:rPr>
        <w:t>、</w:t>
      </w:r>
      <w:r w:rsidR="000F3CD4" w:rsidRPr="6243E370">
        <w:rPr>
          <w:rFonts w:asciiTheme="minorEastAsia" w:hAnsiTheme="minorEastAsia" w:cs="ＭＳ Ｐ明朝"/>
          <w:spacing w:val="20"/>
          <w:sz w:val="24"/>
          <w:szCs w:val="24"/>
          <w:lang w:eastAsia="ja-JP"/>
        </w:rPr>
        <w:t>最高裁判所事務総局</w:t>
      </w:r>
      <w:r w:rsidR="003C5C3F" w:rsidRPr="6243E370">
        <w:rPr>
          <w:rFonts w:asciiTheme="minorEastAsia" w:hAnsiTheme="minorEastAsia" w:cs="ＭＳ Ｐ明朝"/>
          <w:spacing w:val="20"/>
          <w:sz w:val="24"/>
          <w:szCs w:val="24"/>
          <w:lang w:eastAsia="ja-JP"/>
        </w:rPr>
        <w:t>民事局</w:t>
      </w:r>
      <w:r w:rsidR="00604D43">
        <w:rPr>
          <w:rFonts w:asciiTheme="minorEastAsia" w:hAnsiTheme="minorEastAsia" w:cs="ＭＳ Ｐ明朝" w:hint="eastAsia"/>
          <w:spacing w:val="20"/>
          <w:sz w:val="24"/>
          <w:szCs w:val="24"/>
          <w:lang w:eastAsia="ja-JP"/>
        </w:rPr>
        <w:t>及び最高裁判所事務総局家庭局</w:t>
      </w:r>
      <w:r w:rsidRPr="6243E370">
        <w:rPr>
          <w:rFonts w:asciiTheme="minorEastAsia" w:hAnsiTheme="minorEastAsia"/>
          <w:spacing w:val="2"/>
          <w:sz w:val="24"/>
          <w:szCs w:val="24"/>
          <w:lang w:eastAsia="ja-JP"/>
        </w:rPr>
        <w:t>から</w:t>
      </w:r>
      <w:r w:rsidR="00CA631F" w:rsidRPr="6243E370">
        <w:rPr>
          <w:rFonts w:asciiTheme="minorEastAsia" w:hAnsiTheme="minorEastAsia"/>
          <w:spacing w:val="2"/>
          <w:sz w:val="24"/>
          <w:szCs w:val="24"/>
          <w:lang w:eastAsia="ja-JP"/>
        </w:rPr>
        <w:t>提供</w:t>
      </w:r>
      <w:r w:rsidRPr="6243E370">
        <w:rPr>
          <w:rFonts w:asciiTheme="minorEastAsia" w:hAnsiTheme="minorEastAsia"/>
          <w:spacing w:val="2"/>
          <w:sz w:val="24"/>
          <w:szCs w:val="24"/>
          <w:lang w:eastAsia="ja-JP"/>
        </w:rPr>
        <w:t>を</w:t>
      </w:r>
      <w:r w:rsidR="002E5313" w:rsidRPr="6243E370">
        <w:rPr>
          <w:rFonts w:asciiTheme="minorEastAsia" w:hAnsiTheme="minorEastAsia"/>
          <w:spacing w:val="2"/>
          <w:sz w:val="24"/>
          <w:szCs w:val="24"/>
          <w:lang w:eastAsia="ja-JP"/>
        </w:rPr>
        <w:t>受けた</w:t>
      </w:r>
      <w:r w:rsidR="42AA83EF" w:rsidRPr="6243E370">
        <w:rPr>
          <w:rFonts w:asciiTheme="minorEastAsia" w:hAnsiTheme="minorEastAsia"/>
          <w:spacing w:val="2"/>
          <w:sz w:val="24"/>
          <w:szCs w:val="24"/>
          <w:lang w:eastAsia="ja-JP"/>
        </w:rPr>
        <w:t>「</w:t>
      </w:r>
      <w:r w:rsidR="001A2178" w:rsidRPr="6243E370">
        <w:rPr>
          <w:rFonts w:asciiTheme="minorEastAsia" w:hAnsiTheme="minorEastAsia"/>
          <w:sz w:val="24"/>
          <w:szCs w:val="24"/>
          <w:lang w:eastAsia="ja-JP"/>
        </w:rPr>
        <w:t>家事事件手続</w:t>
      </w:r>
      <w:r w:rsidR="002D5FFF" w:rsidRPr="6243E370">
        <w:rPr>
          <w:rFonts w:asciiTheme="minorEastAsia" w:hAnsiTheme="minorEastAsia"/>
          <w:sz w:val="24"/>
          <w:szCs w:val="24"/>
          <w:lang w:eastAsia="ja-JP"/>
        </w:rPr>
        <w:t>等</w:t>
      </w:r>
      <w:r w:rsidR="001A2178" w:rsidRPr="6243E370">
        <w:rPr>
          <w:rFonts w:asciiTheme="minorEastAsia" w:hAnsiTheme="minorEastAsia"/>
          <w:sz w:val="24"/>
          <w:szCs w:val="24"/>
          <w:lang w:eastAsia="ja-JP"/>
        </w:rPr>
        <w:t>の</w:t>
      </w:r>
      <w:r w:rsidR="007C1FFE" w:rsidRPr="6243E370">
        <w:rPr>
          <w:rFonts w:asciiTheme="minorEastAsia" w:hAnsiTheme="minorEastAsia"/>
          <w:sz w:val="24"/>
          <w:szCs w:val="24"/>
          <w:lang w:eastAsia="ja-JP"/>
        </w:rPr>
        <w:t>デジタル</w:t>
      </w:r>
      <w:r w:rsidR="00740B46" w:rsidRPr="6243E370">
        <w:rPr>
          <w:rFonts w:asciiTheme="minorEastAsia" w:hAnsiTheme="minorEastAsia"/>
          <w:sz w:val="24"/>
          <w:szCs w:val="24"/>
          <w:lang w:eastAsia="ja-JP"/>
        </w:rPr>
        <w:t>化に</w:t>
      </w:r>
      <w:r w:rsidR="002D5FFF" w:rsidRPr="6243E370">
        <w:rPr>
          <w:rFonts w:asciiTheme="minorEastAsia" w:hAnsiTheme="minorEastAsia"/>
          <w:sz w:val="24"/>
          <w:szCs w:val="24"/>
          <w:lang w:eastAsia="ja-JP"/>
        </w:rPr>
        <w:t>伴う</w:t>
      </w:r>
      <w:r w:rsidR="000F14FB" w:rsidRPr="6243E370">
        <w:rPr>
          <w:rFonts w:asciiTheme="minorEastAsia" w:hAnsiTheme="minorEastAsia"/>
          <w:sz w:val="24"/>
          <w:szCs w:val="24"/>
          <w:lang w:eastAsia="ja-JP"/>
        </w:rPr>
        <w:t>ｅ事件管理システム</w:t>
      </w:r>
      <w:r w:rsidR="6175097B" w:rsidRPr="6243E370">
        <w:rPr>
          <w:rFonts w:asciiTheme="minorEastAsia" w:hAnsiTheme="minorEastAsia"/>
          <w:sz w:val="24"/>
          <w:szCs w:val="24"/>
          <w:lang w:eastAsia="ja-JP"/>
        </w:rPr>
        <w:t>・</w:t>
      </w:r>
      <w:r w:rsidR="00467D1C" w:rsidRPr="6243E370">
        <w:rPr>
          <w:rFonts w:asciiTheme="minorEastAsia" w:hAnsiTheme="minorEastAsia"/>
          <w:sz w:val="24"/>
          <w:szCs w:val="24"/>
          <w:lang w:eastAsia="ja-JP"/>
        </w:rPr>
        <w:t>ｅ</w:t>
      </w:r>
      <w:r w:rsidR="007C1FFE" w:rsidRPr="6243E370">
        <w:rPr>
          <w:rFonts w:asciiTheme="minorEastAsia" w:hAnsiTheme="minorEastAsia"/>
          <w:sz w:val="24"/>
          <w:szCs w:val="24"/>
          <w:lang w:eastAsia="ja-JP"/>
        </w:rPr>
        <w:t>提出</w:t>
      </w:r>
      <w:r w:rsidR="00AC08AC" w:rsidRPr="6243E370">
        <w:rPr>
          <w:rFonts w:asciiTheme="minorEastAsia" w:hAnsiTheme="minorEastAsia"/>
          <w:sz w:val="24"/>
          <w:szCs w:val="24"/>
          <w:lang w:eastAsia="ja-JP"/>
        </w:rPr>
        <w:t>・</w:t>
      </w:r>
      <w:r w:rsidR="00467D1C" w:rsidRPr="6243E370">
        <w:rPr>
          <w:rFonts w:asciiTheme="minorEastAsia" w:hAnsiTheme="minorEastAsia"/>
          <w:sz w:val="24"/>
          <w:szCs w:val="24"/>
          <w:lang w:eastAsia="ja-JP"/>
        </w:rPr>
        <w:t>ｅ</w:t>
      </w:r>
      <w:r w:rsidR="007C1FFE" w:rsidRPr="6243E370">
        <w:rPr>
          <w:rFonts w:asciiTheme="minorEastAsia" w:hAnsiTheme="minorEastAsia"/>
          <w:sz w:val="24"/>
          <w:szCs w:val="24"/>
          <w:lang w:eastAsia="ja-JP"/>
        </w:rPr>
        <w:t>記録管理</w:t>
      </w:r>
      <w:r w:rsidR="001A2178" w:rsidRPr="6243E370">
        <w:rPr>
          <w:rFonts w:asciiTheme="minorEastAsia" w:hAnsiTheme="minorEastAsia"/>
          <w:sz w:val="24"/>
          <w:szCs w:val="24"/>
          <w:lang w:eastAsia="ja-JP"/>
        </w:rPr>
        <w:t>システムの</w:t>
      </w:r>
      <w:r w:rsidR="598E0CC9" w:rsidRPr="6243E370">
        <w:rPr>
          <w:rFonts w:asciiTheme="minorEastAsia" w:hAnsiTheme="minorEastAsia"/>
          <w:sz w:val="24"/>
          <w:szCs w:val="24"/>
          <w:lang w:eastAsia="ja-JP"/>
        </w:rPr>
        <w:t>改修</w:t>
      </w:r>
      <w:r w:rsidR="42807BCB" w:rsidRPr="6243E370">
        <w:rPr>
          <w:rFonts w:asciiTheme="minorEastAsia" w:hAnsiTheme="minorEastAsia"/>
          <w:sz w:val="24"/>
          <w:szCs w:val="24"/>
          <w:lang w:eastAsia="ja-JP"/>
        </w:rPr>
        <w:t>等</w:t>
      </w:r>
      <w:r w:rsidR="002D5FFF" w:rsidRPr="6243E370">
        <w:rPr>
          <w:rFonts w:asciiTheme="minorEastAsia" w:hAnsiTheme="minorEastAsia"/>
          <w:sz w:val="24"/>
          <w:szCs w:val="24"/>
          <w:lang w:eastAsia="ja-JP"/>
        </w:rPr>
        <w:t>業務</w:t>
      </w:r>
      <w:r w:rsidR="206B8324" w:rsidRPr="6243E370">
        <w:rPr>
          <w:rFonts w:asciiTheme="minorEastAsia" w:hAnsiTheme="minorEastAsia"/>
          <w:sz w:val="24"/>
          <w:szCs w:val="24"/>
          <w:lang w:eastAsia="ja-JP"/>
        </w:rPr>
        <w:t>（仮称）</w:t>
      </w:r>
      <w:r w:rsidR="7A9EB1EE" w:rsidRPr="6243E370">
        <w:rPr>
          <w:rFonts w:asciiTheme="minorEastAsia" w:hAnsiTheme="minorEastAsia"/>
          <w:sz w:val="24"/>
          <w:szCs w:val="24"/>
          <w:lang w:eastAsia="ja-JP"/>
        </w:rPr>
        <w:t>」</w:t>
      </w:r>
      <w:r w:rsidR="000F3CD4" w:rsidRPr="6243E370">
        <w:rPr>
          <w:rFonts w:asciiTheme="minorEastAsia" w:hAnsiTheme="minorEastAsia"/>
          <w:spacing w:val="2"/>
          <w:sz w:val="24"/>
          <w:szCs w:val="24"/>
          <w:lang w:eastAsia="ja-JP"/>
        </w:rPr>
        <w:t>（以下「本件」</w:t>
      </w:r>
      <w:r w:rsidR="00DF7D30" w:rsidRPr="6243E370">
        <w:rPr>
          <w:rFonts w:asciiTheme="minorEastAsia" w:hAnsiTheme="minorEastAsia"/>
          <w:spacing w:val="2"/>
          <w:sz w:val="24"/>
          <w:szCs w:val="24"/>
          <w:lang w:eastAsia="ja-JP"/>
        </w:rPr>
        <w:t>という。</w:t>
      </w:r>
      <w:r w:rsidR="000F3CD4" w:rsidRPr="6243E370">
        <w:rPr>
          <w:rFonts w:asciiTheme="minorEastAsia" w:hAnsiTheme="minorEastAsia"/>
          <w:spacing w:val="2"/>
          <w:sz w:val="24"/>
          <w:szCs w:val="24"/>
          <w:lang w:eastAsia="ja-JP"/>
        </w:rPr>
        <w:t>）</w:t>
      </w:r>
      <w:r w:rsidRPr="6243E370">
        <w:rPr>
          <w:rFonts w:asciiTheme="minorEastAsia" w:hAnsiTheme="minorEastAsia"/>
          <w:spacing w:val="2"/>
          <w:sz w:val="24"/>
          <w:szCs w:val="24"/>
          <w:lang w:eastAsia="ja-JP"/>
        </w:rPr>
        <w:t>に係る</w:t>
      </w:r>
      <w:r w:rsidR="000F3CD4" w:rsidRPr="6243E370">
        <w:rPr>
          <w:rFonts w:asciiTheme="minorEastAsia" w:hAnsiTheme="minorEastAsia"/>
          <w:spacing w:val="2"/>
          <w:sz w:val="24"/>
          <w:szCs w:val="24"/>
          <w:lang w:eastAsia="ja-JP"/>
        </w:rPr>
        <w:t>資料</w:t>
      </w:r>
      <w:r w:rsidRPr="6243E370">
        <w:rPr>
          <w:rFonts w:asciiTheme="minorEastAsia" w:hAnsiTheme="minorEastAsia"/>
          <w:spacing w:val="2"/>
          <w:sz w:val="24"/>
          <w:szCs w:val="24"/>
          <w:lang w:eastAsia="ja-JP"/>
        </w:rPr>
        <w:t>について</w:t>
      </w:r>
      <w:r w:rsidR="00797A5C" w:rsidRPr="6243E370">
        <w:rPr>
          <w:rFonts w:asciiTheme="minorEastAsia" w:hAnsiTheme="minorEastAsia"/>
          <w:spacing w:val="2"/>
          <w:sz w:val="24"/>
          <w:szCs w:val="24"/>
          <w:lang w:eastAsia="ja-JP"/>
        </w:rPr>
        <w:t>、</w:t>
      </w:r>
      <w:r w:rsidRPr="6243E370">
        <w:rPr>
          <w:rFonts w:asciiTheme="minorEastAsia" w:hAnsiTheme="minorEastAsia"/>
          <w:spacing w:val="2"/>
          <w:sz w:val="24"/>
          <w:szCs w:val="24"/>
          <w:lang w:eastAsia="ja-JP"/>
        </w:rPr>
        <w:t>下記の条項を遵守することを誓約します。</w:t>
      </w:r>
    </w:p>
    <w:p w14:paraId="07C008FE" w14:textId="77777777" w:rsidR="00365AD0" w:rsidRPr="009F79CE" w:rsidRDefault="00365AD0" w:rsidP="00365AD0">
      <w:pPr>
        <w:spacing w:before="5"/>
        <w:ind w:firstLineChars="100" w:firstLine="277"/>
        <w:jc w:val="center"/>
        <w:rPr>
          <w:rFonts w:asciiTheme="minorEastAsia" w:hAnsiTheme="minorEastAsia"/>
          <w:spacing w:val="2"/>
          <w:sz w:val="24"/>
          <w:szCs w:val="24"/>
          <w:lang w:eastAsia="ja-JP"/>
        </w:rPr>
      </w:pPr>
      <w:r w:rsidRPr="009F79CE">
        <w:rPr>
          <w:rFonts w:asciiTheme="minorEastAsia" w:hAnsiTheme="minorEastAsia" w:cs="ＭＳ Ｐ明朝" w:hint="eastAsia"/>
          <w:spacing w:val="2"/>
          <w:sz w:val="24"/>
          <w:szCs w:val="24"/>
          <w:lang w:eastAsia="ja-JP"/>
        </w:rPr>
        <w:t>記</w:t>
      </w:r>
    </w:p>
    <w:p w14:paraId="6D25B5F0" w14:textId="77777777" w:rsidR="00365AD0" w:rsidRPr="009F79CE" w:rsidRDefault="00365AD0" w:rsidP="00365AD0">
      <w:pPr>
        <w:pStyle w:val="a7"/>
        <w:ind w:left="0"/>
        <w:rPr>
          <w:rFonts w:asciiTheme="minorEastAsia" w:eastAsiaTheme="minorEastAsia" w:hAnsiTheme="minorEastAsia" w:cs="ＭＳ Ｐ明朝"/>
          <w:spacing w:val="2"/>
          <w:sz w:val="24"/>
          <w:szCs w:val="24"/>
          <w:lang w:eastAsia="ja-JP"/>
        </w:rPr>
      </w:pPr>
    </w:p>
    <w:p w14:paraId="5AC1A4D5" w14:textId="77777777" w:rsidR="00365AD0" w:rsidRPr="009F79CE" w:rsidRDefault="00365AD0" w:rsidP="00365AD0">
      <w:pPr>
        <w:pStyle w:val="a7"/>
        <w:ind w:left="0"/>
        <w:rPr>
          <w:rFonts w:asciiTheme="minorEastAsia" w:eastAsiaTheme="minorEastAsia" w:hAnsiTheme="minorEastAsia"/>
          <w:spacing w:val="2"/>
          <w:sz w:val="24"/>
          <w:szCs w:val="24"/>
          <w:lang w:eastAsia="ja-JP"/>
        </w:rPr>
      </w:pPr>
      <w:r w:rsidRPr="009F79CE">
        <w:rPr>
          <w:rFonts w:asciiTheme="minorEastAsia" w:eastAsiaTheme="minorEastAsia" w:hAnsiTheme="minorEastAsia" w:cs="ＭＳ Ｐ明朝" w:hint="eastAsia"/>
          <w:spacing w:val="2"/>
          <w:sz w:val="24"/>
          <w:szCs w:val="24"/>
          <w:lang w:eastAsia="ja-JP"/>
        </w:rPr>
        <w:t xml:space="preserve">１　</w:t>
      </w:r>
      <w:r w:rsidRPr="009F79CE">
        <w:rPr>
          <w:rFonts w:asciiTheme="minorEastAsia" w:eastAsiaTheme="minorEastAsia" w:hAnsiTheme="minorEastAsia" w:hint="eastAsia"/>
          <w:spacing w:val="2"/>
          <w:sz w:val="24"/>
          <w:szCs w:val="24"/>
          <w:lang w:eastAsia="ja-JP"/>
        </w:rPr>
        <w:t>目的外使用について</w:t>
      </w:r>
    </w:p>
    <w:p w14:paraId="51DD67E7" w14:textId="75DDC2C7" w:rsidR="00365AD0" w:rsidRPr="009F79CE" w:rsidRDefault="00365AD0" w:rsidP="3F844699">
      <w:pPr>
        <w:pStyle w:val="a7"/>
        <w:ind w:leftChars="100" w:left="253" w:firstLineChars="100" w:firstLine="277"/>
        <w:rPr>
          <w:rFonts w:asciiTheme="minorEastAsia" w:eastAsiaTheme="minorEastAsia" w:hAnsiTheme="minorEastAsia"/>
          <w:spacing w:val="2"/>
          <w:sz w:val="24"/>
          <w:szCs w:val="24"/>
          <w:lang w:eastAsia="ja-JP"/>
        </w:rPr>
      </w:pPr>
      <w:r w:rsidRPr="3F844699">
        <w:rPr>
          <w:rFonts w:asciiTheme="minorEastAsia" w:eastAsiaTheme="minorEastAsia" w:hAnsiTheme="minorEastAsia"/>
          <w:spacing w:val="2"/>
          <w:sz w:val="24"/>
          <w:szCs w:val="24"/>
          <w:lang w:eastAsia="ja-JP"/>
        </w:rPr>
        <w:t>弊社は</w:t>
      </w:r>
      <w:r w:rsidR="00797A5C" w:rsidRPr="3F844699">
        <w:rPr>
          <w:rFonts w:asciiTheme="minorEastAsia" w:eastAsiaTheme="minorEastAsia" w:hAnsiTheme="minorEastAsia"/>
          <w:spacing w:val="2"/>
          <w:sz w:val="24"/>
          <w:szCs w:val="24"/>
          <w:lang w:eastAsia="ja-JP"/>
        </w:rPr>
        <w:t>、</w:t>
      </w:r>
      <w:r w:rsidR="00AC08AC" w:rsidRPr="3F844699">
        <w:rPr>
          <w:rFonts w:asciiTheme="minorEastAsia" w:eastAsiaTheme="minorEastAsia" w:hAnsiTheme="minorEastAsia"/>
          <w:spacing w:val="2"/>
          <w:sz w:val="24"/>
          <w:szCs w:val="24"/>
          <w:lang w:eastAsia="ja-JP"/>
        </w:rPr>
        <w:t>資料から知り得た情報を本件に係る</w:t>
      </w:r>
      <w:r w:rsidR="22FF8754" w:rsidRPr="3F844699">
        <w:rPr>
          <w:rFonts w:asciiTheme="minorEastAsia" w:eastAsiaTheme="minorEastAsia" w:hAnsiTheme="minorEastAsia"/>
          <w:spacing w:val="2"/>
          <w:sz w:val="24"/>
          <w:szCs w:val="24"/>
          <w:lang w:eastAsia="ja-JP"/>
        </w:rPr>
        <w:t>情報提供依頼</w:t>
      </w:r>
      <w:r w:rsidR="00AC08AC" w:rsidRPr="3F844699">
        <w:rPr>
          <w:rFonts w:asciiTheme="minorEastAsia" w:eastAsiaTheme="minorEastAsia" w:hAnsiTheme="minorEastAsia"/>
          <w:spacing w:val="2"/>
          <w:sz w:val="24"/>
          <w:szCs w:val="24"/>
          <w:lang w:eastAsia="ja-JP"/>
        </w:rPr>
        <w:t>以外の目的では使用しません。</w:t>
      </w:r>
    </w:p>
    <w:p w14:paraId="35E7F1AB" w14:textId="77777777" w:rsidR="00365AD0" w:rsidRPr="009F79CE" w:rsidRDefault="00365AD0" w:rsidP="00365AD0">
      <w:pPr>
        <w:pStyle w:val="a7"/>
        <w:ind w:left="0"/>
        <w:rPr>
          <w:rFonts w:asciiTheme="minorEastAsia" w:eastAsiaTheme="minorEastAsia" w:hAnsiTheme="minorEastAsia"/>
          <w:spacing w:val="2"/>
          <w:sz w:val="24"/>
          <w:szCs w:val="24"/>
          <w:lang w:eastAsia="ja-JP"/>
        </w:rPr>
      </w:pPr>
    </w:p>
    <w:p w14:paraId="40EF3B07" w14:textId="351EC846" w:rsidR="00AC08AC" w:rsidRDefault="00365AD0" w:rsidP="00AC08AC">
      <w:pPr>
        <w:pStyle w:val="a7"/>
        <w:ind w:left="0"/>
        <w:rPr>
          <w:rFonts w:asciiTheme="minorEastAsia" w:eastAsiaTheme="minorEastAsia" w:hAnsiTheme="minorEastAsia"/>
          <w:spacing w:val="2"/>
          <w:sz w:val="24"/>
          <w:szCs w:val="24"/>
          <w:lang w:eastAsia="ja-JP"/>
        </w:rPr>
      </w:pPr>
      <w:r w:rsidRPr="009F79CE">
        <w:rPr>
          <w:rFonts w:asciiTheme="minorEastAsia" w:eastAsiaTheme="minorEastAsia" w:hAnsiTheme="minorEastAsia" w:hint="eastAsia"/>
          <w:spacing w:val="2"/>
          <w:sz w:val="24"/>
          <w:szCs w:val="24"/>
          <w:lang w:eastAsia="ja-JP"/>
        </w:rPr>
        <w:t xml:space="preserve">２　</w:t>
      </w:r>
      <w:r w:rsidR="00AA5BE7">
        <w:rPr>
          <w:rFonts w:asciiTheme="minorEastAsia" w:eastAsiaTheme="minorEastAsia" w:hAnsiTheme="minorEastAsia" w:hint="eastAsia"/>
          <w:spacing w:val="2"/>
          <w:sz w:val="24"/>
          <w:szCs w:val="24"/>
          <w:lang w:eastAsia="ja-JP"/>
        </w:rPr>
        <w:t>削除</w:t>
      </w:r>
      <w:r w:rsidRPr="009F79CE">
        <w:rPr>
          <w:rFonts w:asciiTheme="minorEastAsia" w:eastAsiaTheme="minorEastAsia" w:hAnsiTheme="minorEastAsia" w:hint="eastAsia"/>
          <w:spacing w:val="2"/>
          <w:sz w:val="24"/>
          <w:szCs w:val="24"/>
          <w:lang w:eastAsia="ja-JP"/>
        </w:rPr>
        <w:t>時期について</w:t>
      </w:r>
    </w:p>
    <w:p w14:paraId="0CC92171" w14:textId="5AE55B78" w:rsidR="00365AD0" w:rsidRDefault="00AC08AC" w:rsidP="6243E370">
      <w:pPr>
        <w:pStyle w:val="a7"/>
        <w:ind w:leftChars="100" w:left="253" w:firstLineChars="100" w:firstLine="277"/>
        <w:rPr>
          <w:rFonts w:asciiTheme="minorEastAsia" w:eastAsiaTheme="minorEastAsia" w:hAnsiTheme="minorEastAsia"/>
          <w:spacing w:val="2"/>
          <w:sz w:val="24"/>
          <w:szCs w:val="24"/>
          <w:lang w:eastAsia="ja-JP"/>
        </w:rPr>
      </w:pPr>
      <w:r w:rsidRPr="6243E370">
        <w:rPr>
          <w:rFonts w:asciiTheme="minorEastAsia" w:eastAsiaTheme="minorEastAsia" w:hAnsiTheme="minorEastAsia"/>
          <w:spacing w:val="2"/>
          <w:sz w:val="24"/>
          <w:szCs w:val="24"/>
          <w:lang w:eastAsia="ja-JP"/>
        </w:rPr>
        <w:lastRenderedPageBreak/>
        <w:t>弊社は</w:t>
      </w:r>
      <w:r w:rsidR="00797A5C" w:rsidRPr="6243E370">
        <w:rPr>
          <w:rFonts w:asciiTheme="minorEastAsia" w:eastAsiaTheme="minorEastAsia" w:hAnsiTheme="minorEastAsia"/>
          <w:spacing w:val="2"/>
          <w:sz w:val="24"/>
          <w:szCs w:val="24"/>
          <w:lang w:eastAsia="ja-JP"/>
        </w:rPr>
        <w:t>、</w:t>
      </w:r>
      <w:r w:rsidRPr="6243E370">
        <w:rPr>
          <w:rFonts w:asciiTheme="minorEastAsia" w:eastAsiaTheme="minorEastAsia" w:hAnsiTheme="minorEastAsia"/>
          <w:spacing w:val="2"/>
          <w:sz w:val="24"/>
          <w:szCs w:val="24"/>
          <w:lang w:eastAsia="ja-JP"/>
        </w:rPr>
        <w:t>本件に係る検討終了後</w:t>
      </w:r>
      <w:r w:rsidR="00797A5C" w:rsidRPr="6243E370">
        <w:rPr>
          <w:rFonts w:asciiTheme="minorEastAsia" w:eastAsiaTheme="minorEastAsia" w:hAnsiTheme="minorEastAsia"/>
          <w:spacing w:val="2"/>
          <w:sz w:val="24"/>
          <w:szCs w:val="24"/>
          <w:lang w:eastAsia="ja-JP"/>
        </w:rPr>
        <w:t>、</w:t>
      </w:r>
      <w:r w:rsidR="00CA631F" w:rsidRPr="6243E370">
        <w:rPr>
          <w:rFonts w:asciiTheme="minorEastAsia" w:eastAsiaTheme="minorEastAsia" w:hAnsiTheme="minorEastAsia"/>
          <w:spacing w:val="2"/>
          <w:sz w:val="24"/>
          <w:szCs w:val="24"/>
          <w:lang w:eastAsia="ja-JP"/>
        </w:rPr>
        <w:t>資料データ</w:t>
      </w:r>
      <w:r w:rsidRPr="6243E370">
        <w:rPr>
          <w:rFonts w:asciiTheme="minorEastAsia" w:eastAsiaTheme="minorEastAsia" w:hAnsiTheme="minorEastAsia"/>
          <w:spacing w:val="2"/>
          <w:sz w:val="24"/>
          <w:szCs w:val="24"/>
          <w:lang w:eastAsia="ja-JP"/>
        </w:rPr>
        <w:t>を</w:t>
      </w:r>
      <w:r w:rsidR="60990E32" w:rsidRPr="6243E370">
        <w:rPr>
          <w:rFonts w:asciiTheme="minorEastAsia" w:eastAsiaTheme="minorEastAsia" w:hAnsiTheme="minorEastAsia"/>
          <w:spacing w:val="2"/>
          <w:sz w:val="24"/>
          <w:szCs w:val="24"/>
          <w:lang w:eastAsia="ja-JP"/>
        </w:rPr>
        <w:t>令和</w:t>
      </w:r>
      <w:r w:rsidR="32290A93" w:rsidRPr="6243E370">
        <w:rPr>
          <w:rFonts w:asciiTheme="minorEastAsia" w:eastAsiaTheme="minorEastAsia" w:hAnsiTheme="minorEastAsia"/>
          <w:spacing w:val="2"/>
          <w:sz w:val="24"/>
          <w:szCs w:val="24"/>
          <w:lang w:eastAsia="ja-JP"/>
        </w:rPr>
        <w:t>７</w:t>
      </w:r>
      <w:r w:rsidR="60990E32" w:rsidRPr="6243E370">
        <w:rPr>
          <w:rFonts w:asciiTheme="minorEastAsia" w:eastAsiaTheme="minorEastAsia" w:hAnsiTheme="minorEastAsia"/>
          <w:spacing w:val="2"/>
          <w:sz w:val="24"/>
          <w:szCs w:val="24"/>
          <w:lang w:eastAsia="ja-JP"/>
        </w:rPr>
        <w:t>年</w:t>
      </w:r>
      <w:r w:rsidR="2CD6ACAE" w:rsidRPr="6243E370">
        <w:rPr>
          <w:rFonts w:asciiTheme="minorEastAsia" w:eastAsiaTheme="minorEastAsia" w:hAnsiTheme="minorEastAsia"/>
          <w:spacing w:val="2"/>
          <w:sz w:val="24"/>
          <w:szCs w:val="24"/>
          <w:lang w:eastAsia="ja-JP"/>
        </w:rPr>
        <w:t>６</w:t>
      </w:r>
      <w:r w:rsidR="60990E32" w:rsidRPr="6243E370">
        <w:rPr>
          <w:rFonts w:asciiTheme="minorEastAsia" w:eastAsiaTheme="minorEastAsia" w:hAnsiTheme="minorEastAsia"/>
          <w:spacing w:val="2"/>
          <w:sz w:val="24"/>
          <w:szCs w:val="24"/>
          <w:lang w:eastAsia="ja-JP"/>
        </w:rPr>
        <w:t>月</w:t>
      </w:r>
      <w:r w:rsidR="3674E035" w:rsidRPr="6243E370">
        <w:rPr>
          <w:rFonts w:asciiTheme="minorEastAsia" w:eastAsiaTheme="minorEastAsia" w:hAnsiTheme="minorEastAsia"/>
          <w:spacing w:val="2"/>
          <w:sz w:val="24"/>
          <w:szCs w:val="24"/>
          <w:lang w:eastAsia="ja-JP"/>
        </w:rPr>
        <w:t>６</w:t>
      </w:r>
      <w:r w:rsidR="60990E32" w:rsidRPr="6243E370">
        <w:rPr>
          <w:rFonts w:asciiTheme="minorEastAsia" w:eastAsiaTheme="minorEastAsia" w:hAnsiTheme="minorEastAsia"/>
          <w:spacing w:val="2"/>
          <w:sz w:val="24"/>
          <w:szCs w:val="24"/>
          <w:lang w:eastAsia="ja-JP"/>
        </w:rPr>
        <w:t>日まで</w:t>
      </w:r>
      <w:r w:rsidRPr="009F7ABB">
        <w:rPr>
          <w:rFonts w:ascii="ＭＳ 明朝" w:eastAsia="ＭＳ 明朝" w:hAnsi="ＭＳ 明朝"/>
          <w:sz w:val="24"/>
          <w:szCs w:val="24"/>
          <w:lang w:eastAsia="ja-JP"/>
        </w:rPr>
        <w:t>に</w:t>
      </w:r>
      <w:r w:rsidR="00797A5C">
        <w:rPr>
          <w:rFonts w:ascii="ＭＳ 明朝" w:eastAsia="ＭＳ 明朝" w:hAnsi="ＭＳ 明朝"/>
          <w:sz w:val="24"/>
          <w:szCs w:val="24"/>
          <w:lang w:eastAsia="ja-JP"/>
        </w:rPr>
        <w:t>、</w:t>
      </w:r>
      <w:r w:rsidR="00CA631F" w:rsidRPr="6243E370">
        <w:rPr>
          <w:rFonts w:asciiTheme="minorEastAsia" w:eastAsiaTheme="minorEastAsia" w:hAnsiTheme="minorEastAsia"/>
          <w:spacing w:val="2"/>
          <w:sz w:val="24"/>
          <w:szCs w:val="24"/>
          <w:lang w:eastAsia="ja-JP"/>
        </w:rPr>
        <w:t>削除</w:t>
      </w:r>
      <w:r w:rsidRPr="6243E370">
        <w:rPr>
          <w:rFonts w:asciiTheme="minorEastAsia" w:eastAsiaTheme="minorEastAsia" w:hAnsiTheme="minorEastAsia"/>
          <w:spacing w:val="2"/>
          <w:sz w:val="24"/>
          <w:szCs w:val="24"/>
          <w:lang w:eastAsia="ja-JP"/>
        </w:rPr>
        <w:t>します。</w:t>
      </w:r>
    </w:p>
    <w:p w14:paraId="31DDD1AC" w14:textId="1B17A9EC" w:rsidR="00DF7D30" w:rsidRPr="009F79CE" w:rsidRDefault="00DF7D30" w:rsidP="110B785E">
      <w:pPr>
        <w:pStyle w:val="a7"/>
        <w:ind w:leftChars="100" w:left="253" w:firstLineChars="100" w:firstLine="277"/>
        <w:rPr>
          <w:rFonts w:asciiTheme="minorEastAsia" w:eastAsiaTheme="minorEastAsia" w:hAnsiTheme="minorEastAsia"/>
          <w:spacing w:val="2"/>
          <w:sz w:val="24"/>
          <w:szCs w:val="24"/>
          <w:lang w:eastAsia="ja-JP"/>
        </w:rPr>
      </w:pPr>
      <w:r w:rsidRPr="110B785E">
        <w:rPr>
          <w:rFonts w:asciiTheme="minorEastAsia" w:eastAsiaTheme="minorEastAsia" w:hAnsiTheme="minorEastAsia"/>
          <w:spacing w:val="2"/>
          <w:sz w:val="24"/>
          <w:szCs w:val="24"/>
          <w:lang w:eastAsia="ja-JP"/>
        </w:rPr>
        <w:t>また、資料データの削除後、速やかに別紙「データ消去報告</w:t>
      </w:r>
      <w:r w:rsidR="1E987927" w:rsidRPr="110B785E">
        <w:rPr>
          <w:rFonts w:asciiTheme="minorEastAsia" w:eastAsiaTheme="minorEastAsia" w:hAnsiTheme="minorEastAsia"/>
          <w:spacing w:val="2"/>
          <w:sz w:val="24"/>
          <w:szCs w:val="24"/>
          <w:lang w:eastAsia="ja-JP"/>
        </w:rPr>
        <w:t>書</w:t>
      </w:r>
      <w:r w:rsidRPr="110B785E">
        <w:rPr>
          <w:rFonts w:asciiTheme="minorEastAsia" w:eastAsiaTheme="minorEastAsia" w:hAnsiTheme="minorEastAsia"/>
          <w:spacing w:val="2"/>
          <w:sz w:val="24"/>
          <w:szCs w:val="24"/>
          <w:lang w:eastAsia="ja-JP"/>
        </w:rPr>
        <w:t>」を提出します。</w:t>
      </w:r>
    </w:p>
    <w:p w14:paraId="1B1491BE" w14:textId="77777777" w:rsidR="00365AD0" w:rsidRPr="009F79CE" w:rsidRDefault="00365AD0" w:rsidP="00365AD0">
      <w:pPr>
        <w:pStyle w:val="a7"/>
        <w:ind w:left="0"/>
        <w:rPr>
          <w:rFonts w:asciiTheme="minorEastAsia" w:eastAsiaTheme="minorEastAsia" w:hAnsiTheme="minorEastAsia" w:cs="ＭＳ Ｐ明朝"/>
          <w:spacing w:val="2"/>
          <w:sz w:val="24"/>
          <w:szCs w:val="24"/>
          <w:lang w:eastAsia="ja-JP"/>
        </w:rPr>
      </w:pPr>
    </w:p>
    <w:p w14:paraId="7F27E782" w14:textId="77777777" w:rsidR="004B1CC2" w:rsidRPr="009F79CE" w:rsidRDefault="00365AD0" w:rsidP="004B1CC2">
      <w:pPr>
        <w:pStyle w:val="a7"/>
        <w:ind w:left="0"/>
        <w:rPr>
          <w:rFonts w:asciiTheme="minorEastAsia" w:eastAsiaTheme="minorEastAsia" w:hAnsiTheme="minorEastAsia"/>
          <w:spacing w:val="2"/>
          <w:sz w:val="24"/>
          <w:szCs w:val="24"/>
          <w:lang w:eastAsia="ja-JP"/>
        </w:rPr>
      </w:pPr>
      <w:r w:rsidRPr="009F79CE">
        <w:rPr>
          <w:rFonts w:asciiTheme="minorEastAsia" w:eastAsiaTheme="minorEastAsia" w:hAnsiTheme="minorEastAsia" w:cs="ＭＳ Ｐ明朝" w:hint="eastAsia"/>
          <w:spacing w:val="2"/>
          <w:sz w:val="24"/>
          <w:szCs w:val="24"/>
          <w:lang w:eastAsia="ja-JP"/>
        </w:rPr>
        <w:t xml:space="preserve">３　</w:t>
      </w:r>
      <w:r w:rsidRPr="009F79CE">
        <w:rPr>
          <w:rFonts w:asciiTheme="minorEastAsia" w:eastAsiaTheme="minorEastAsia" w:hAnsiTheme="minorEastAsia" w:hint="eastAsia"/>
          <w:spacing w:val="2"/>
          <w:sz w:val="24"/>
          <w:szCs w:val="24"/>
          <w:lang w:eastAsia="ja-JP"/>
        </w:rPr>
        <w:t>閲覧場所について</w:t>
      </w:r>
    </w:p>
    <w:p w14:paraId="38E95CFD" w14:textId="48103285" w:rsidR="00365AD0" w:rsidRPr="009F79CE" w:rsidRDefault="00365AD0" w:rsidP="004B1CC2">
      <w:pPr>
        <w:pStyle w:val="a7"/>
        <w:ind w:leftChars="100" w:left="253" w:firstLineChars="100" w:firstLine="277"/>
        <w:rPr>
          <w:rFonts w:asciiTheme="minorEastAsia" w:eastAsiaTheme="minorEastAsia" w:hAnsiTheme="minorEastAsia"/>
          <w:spacing w:val="2"/>
          <w:sz w:val="24"/>
          <w:szCs w:val="24"/>
          <w:lang w:eastAsia="ja-JP"/>
        </w:rPr>
      </w:pPr>
      <w:r w:rsidRPr="009F79CE">
        <w:rPr>
          <w:rFonts w:asciiTheme="minorEastAsia" w:eastAsiaTheme="minorEastAsia" w:hAnsiTheme="minorEastAsia" w:hint="eastAsia"/>
          <w:spacing w:val="2"/>
          <w:sz w:val="24"/>
          <w:szCs w:val="24"/>
          <w:lang w:eastAsia="ja-JP"/>
        </w:rPr>
        <w:t>ISO/IEC27001認証（国際標準）又はJISQ27001（日本工業標準）</w:t>
      </w:r>
      <w:r w:rsidR="00EF6EA4">
        <w:rPr>
          <w:rFonts w:asciiTheme="minorEastAsia" w:eastAsiaTheme="minorEastAsia" w:hAnsiTheme="minorEastAsia" w:hint="eastAsia"/>
          <w:spacing w:val="2"/>
          <w:sz w:val="24"/>
          <w:szCs w:val="24"/>
          <w:lang w:eastAsia="ja-JP"/>
        </w:rPr>
        <w:t>で要求される基準に準じる</w:t>
      </w:r>
      <w:r w:rsidR="00BD308F" w:rsidRPr="009F79CE">
        <w:rPr>
          <w:rFonts w:asciiTheme="minorEastAsia" w:eastAsiaTheme="minorEastAsia" w:hAnsiTheme="minorEastAsia" w:hint="eastAsia"/>
          <w:spacing w:val="2"/>
          <w:sz w:val="24"/>
          <w:szCs w:val="24"/>
          <w:lang w:eastAsia="ja-JP"/>
        </w:rPr>
        <w:t>範囲</w:t>
      </w:r>
      <w:r w:rsidRPr="009F79CE">
        <w:rPr>
          <w:rFonts w:asciiTheme="minorEastAsia" w:eastAsiaTheme="minorEastAsia" w:hAnsiTheme="minorEastAsia" w:hint="eastAsia"/>
          <w:spacing w:val="2"/>
          <w:sz w:val="24"/>
          <w:szCs w:val="24"/>
          <w:lang w:eastAsia="ja-JP"/>
        </w:rPr>
        <w:t>において</w:t>
      </w:r>
      <w:r w:rsidR="00797A5C">
        <w:rPr>
          <w:rFonts w:asciiTheme="minorEastAsia" w:eastAsiaTheme="minorEastAsia" w:hAnsiTheme="minorEastAsia" w:hint="eastAsia"/>
          <w:spacing w:val="2"/>
          <w:sz w:val="24"/>
          <w:szCs w:val="24"/>
          <w:lang w:eastAsia="ja-JP"/>
        </w:rPr>
        <w:t>、</w:t>
      </w:r>
      <w:r w:rsidRPr="009F79CE">
        <w:rPr>
          <w:rFonts w:asciiTheme="minorEastAsia" w:eastAsiaTheme="minorEastAsia" w:hAnsiTheme="minorEastAsia" w:hint="eastAsia"/>
          <w:spacing w:val="2"/>
          <w:sz w:val="24"/>
          <w:szCs w:val="24"/>
          <w:lang w:eastAsia="ja-JP"/>
        </w:rPr>
        <w:t>資料閲覧を</w:t>
      </w:r>
      <w:r w:rsidR="00DD7801" w:rsidRPr="009F79CE">
        <w:rPr>
          <w:rFonts w:asciiTheme="minorEastAsia" w:eastAsiaTheme="minorEastAsia" w:hAnsiTheme="minorEastAsia" w:hint="eastAsia"/>
          <w:spacing w:val="2"/>
          <w:sz w:val="24"/>
          <w:szCs w:val="24"/>
          <w:lang w:eastAsia="ja-JP"/>
        </w:rPr>
        <w:t>実施します</w:t>
      </w:r>
      <w:r w:rsidRPr="009F79CE">
        <w:rPr>
          <w:rFonts w:asciiTheme="minorEastAsia" w:eastAsiaTheme="minorEastAsia" w:hAnsiTheme="minorEastAsia" w:hint="eastAsia"/>
          <w:spacing w:val="2"/>
          <w:sz w:val="24"/>
          <w:szCs w:val="24"/>
          <w:lang w:eastAsia="ja-JP"/>
        </w:rPr>
        <w:t>。</w:t>
      </w:r>
    </w:p>
    <w:p w14:paraId="6BA12C00" w14:textId="77777777" w:rsidR="00365AD0" w:rsidRPr="00EF6EA4" w:rsidRDefault="00365AD0" w:rsidP="00365AD0">
      <w:pPr>
        <w:pStyle w:val="a7"/>
        <w:ind w:left="0"/>
        <w:rPr>
          <w:rFonts w:asciiTheme="minorEastAsia" w:eastAsiaTheme="minorEastAsia" w:hAnsiTheme="minorEastAsia"/>
          <w:spacing w:val="2"/>
          <w:sz w:val="24"/>
          <w:szCs w:val="24"/>
          <w:lang w:eastAsia="ja-JP"/>
        </w:rPr>
      </w:pPr>
    </w:p>
    <w:p w14:paraId="2121F0E4" w14:textId="77777777" w:rsidR="00365AD0" w:rsidRPr="009F79CE" w:rsidRDefault="00365AD0" w:rsidP="00365AD0">
      <w:pPr>
        <w:pStyle w:val="a7"/>
        <w:ind w:left="0"/>
        <w:rPr>
          <w:rFonts w:asciiTheme="minorEastAsia" w:eastAsiaTheme="minorEastAsia" w:hAnsiTheme="minorEastAsia"/>
          <w:spacing w:val="2"/>
          <w:sz w:val="24"/>
          <w:szCs w:val="24"/>
          <w:lang w:eastAsia="ja-JP"/>
        </w:rPr>
      </w:pPr>
      <w:r w:rsidRPr="009F79CE">
        <w:rPr>
          <w:rFonts w:asciiTheme="minorEastAsia" w:eastAsiaTheme="minorEastAsia" w:hAnsiTheme="minorEastAsia" w:hint="eastAsia"/>
          <w:spacing w:val="2"/>
          <w:sz w:val="24"/>
          <w:szCs w:val="24"/>
          <w:lang w:eastAsia="ja-JP"/>
        </w:rPr>
        <w:t>４　資料閲覧の遵守条件について</w:t>
      </w:r>
    </w:p>
    <w:p w14:paraId="2E231C18" w14:textId="05CFDD1F" w:rsidR="00365AD0" w:rsidRPr="009F79CE" w:rsidRDefault="00F20D5A" w:rsidP="110B785E">
      <w:pPr>
        <w:pStyle w:val="a7"/>
        <w:ind w:leftChars="100" w:left="1083" w:hangingChars="300" w:hanging="830"/>
        <w:rPr>
          <w:rFonts w:asciiTheme="minorEastAsia" w:eastAsiaTheme="minorEastAsia" w:hAnsiTheme="minorEastAsia"/>
          <w:spacing w:val="2"/>
          <w:sz w:val="24"/>
          <w:szCs w:val="24"/>
          <w:lang w:eastAsia="ja-JP"/>
        </w:rPr>
      </w:pPr>
      <w:r w:rsidRPr="110B785E">
        <w:rPr>
          <w:rFonts w:asciiTheme="minorEastAsia" w:eastAsiaTheme="minorEastAsia" w:hAnsiTheme="minorEastAsia"/>
          <w:spacing w:val="2"/>
          <w:sz w:val="24"/>
          <w:szCs w:val="24"/>
          <w:lang w:eastAsia="ja-JP"/>
        </w:rPr>
        <w:t xml:space="preserve">（１）　</w:t>
      </w:r>
      <w:r w:rsidR="00365AD0" w:rsidRPr="110B785E">
        <w:rPr>
          <w:rFonts w:asciiTheme="minorEastAsia" w:eastAsiaTheme="minorEastAsia" w:hAnsiTheme="minorEastAsia"/>
          <w:spacing w:val="2"/>
          <w:sz w:val="24"/>
          <w:szCs w:val="24"/>
          <w:lang w:eastAsia="ja-JP"/>
        </w:rPr>
        <w:t>弊社は</w:t>
      </w:r>
      <w:r w:rsidR="00797A5C" w:rsidRPr="110B785E">
        <w:rPr>
          <w:rFonts w:asciiTheme="minorEastAsia" w:eastAsiaTheme="minorEastAsia" w:hAnsiTheme="minorEastAsia"/>
          <w:spacing w:val="2"/>
          <w:sz w:val="24"/>
          <w:szCs w:val="24"/>
          <w:lang w:eastAsia="ja-JP"/>
        </w:rPr>
        <w:t>、</w:t>
      </w:r>
      <w:r w:rsidR="00EF6EA4" w:rsidRPr="110B785E">
        <w:rPr>
          <w:rFonts w:asciiTheme="minorEastAsia" w:eastAsiaTheme="minorEastAsia" w:hAnsiTheme="minorEastAsia"/>
          <w:spacing w:val="2"/>
          <w:sz w:val="24"/>
          <w:szCs w:val="24"/>
          <w:lang w:eastAsia="ja-JP"/>
        </w:rPr>
        <w:t>本件</w:t>
      </w:r>
      <w:r w:rsidR="00AC08AC" w:rsidRPr="110B785E">
        <w:rPr>
          <w:rFonts w:asciiTheme="minorEastAsia" w:eastAsiaTheme="minorEastAsia" w:hAnsiTheme="minorEastAsia"/>
          <w:spacing w:val="2"/>
          <w:sz w:val="24"/>
          <w:szCs w:val="24"/>
          <w:lang w:eastAsia="ja-JP"/>
        </w:rPr>
        <w:t>に係る</w:t>
      </w:r>
      <w:r w:rsidR="50D1018B" w:rsidRPr="110B785E">
        <w:rPr>
          <w:rFonts w:asciiTheme="minorEastAsia" w:eastAsiaTheme="minorEastAsia" w:hAnsiTheme="minorEastAsia"/>
          <w:spacing w:val="2"/>
          <w:sz w:val="24"/>
          <w:szCs w:val="24"/>
          <w:lang w:eastAsia="ja-JP"/>
        </w:rPr>
        <w:t>情報提供</w:t>
      </w:r>
      <w:r w:rsidR="00EF6EA4" w:rsidRPr="110B785E">
        <w:rPr>
          <w:rFonts w:asciiTheme="minorEastAsia" w:eastAsiaTheme="minorEastAsia" w:hAnsiTheme="minorEastAsia"/>
          <w:spacing w:val="2"/>
          <w:sz w:val="24"/>
          <w:szCs w:val="24"/>
          <w:lang w:eastAsia="ja-JP"/>
        </w:rPr>
        <w:t>以外の目的の範囲を超えて</w:t>
      </w:r>
      <w:r w:rsidR="00797A5C" w:rsidRPr="110B785E">
        <w:rPr>
          <w:rFonts w:asciiTheme="minorEastAsia" w:eastAsiaTheme="minorEastAsia" w:hAnsiTheme="minorEastAsia"/>
          <w:spacing w:val="2"/>
          <w:sz w:val="24"/>
          <w:szCs w:val="24"/>
          <w:lang w:eastAsia="ja-JP"/>
        </w:rPr>
        <w:t>、</w:t>
      </w:r>
      <w:r w:rsidR="00365AD0" w:rsidRPr="110B785E">
        <w:rPr>
          <w:rFonts w:asciiTheme="minorEastAsia" w:eastAsiaTheme="minorEastAsia" w:hAnsiTheme="minorEastAsia"/>
          <w:spacing w:val="2"/>
          <w:sz w:val="24"/>
          <w:szCs w:val="24"/>
          <w:lang w:eastAsia="ja-JP"/>
        </w:rPr>
        <w:t>資料</w:t>
      </w:r>
      <w:r w:rsidR="00DF7D30" w:rsidRPr="110B785E">
        <w:rPr>
          <w:rFonts w:asciiTheme="minorEastAsia" w:eastAsiaTheme="minorEastAsia" w:hAnsiTheme="minorEastAsia"/>
          <w:spacing w:val="2"/>
          <w:sz w:val="24"/>
          <w:szCs w:val="24"/>
          <w:lang w:eastAsia="ja-JP"/>
        </w:rPr>
        <w:t>データ</w:t>
      </w:r>
      <w:r w:rsidR="00365AD0" w:rsidRPr="110B785E">
        <w:rPr>
          <w:rFonts w:asciiTheme="minorEastAsia" w:eastAsiaTheme="minorEastAsia" w:hAnsiTheme="minorEastAsia"/>
          <w:spacing w:val="2"/>
          <w:sz w:val="24"/>
          <w:szCs w:val="24"/>
          <w:lang w:eastAsia="ja-JP"/>
        </w:rPr>
        <w:t>の持ち出し</w:t>
      </w:r>
      <w:r w:rsidR="00B55161" w:rsidRPr="110B785E">
        <w:rPr>
          <w:rFonts w:asciiTheme="minorEastAsia" w:eastAsiaTheme="minorEastAsia" w:hAnsiTheme="minorEastAsia"/>
          <w:spacing w:val="2"/>
          <w:sz w:val="24"/>
          <w:szCs w:val="24"/>
          <w:lang w:eastAsia="ja-JP"/>
        </w:rPr>
        <w:t>及び</w:t>
      </w:r>
      <w:r w:rsidR="00DF7D30" w:rsidRPr="110B785E">
        <w:rPr>
          <w:rFonts w:asciiTheme="minorEastAsia" w:eastAsiaTheme="minorEastAsia" w:hAnsiTheme="minorEastAsia"/>
          <w:spacing w:val="2"/>
          <w:sz w:val="24"/>
          <w:szCs w:val="24"/>
          <w:lang w:eastAsia="ja-JP"/>
        </w:rPr>
        <w:t>印刷</w:t>
      </w:r>
      <w:r w:rsidR="00365AD0" w:rsidRPr="110B785E">
        <w:rPr>
          <w:rFonts w:asciiTheme="minorEastAsia" w:eastAsiaTheme="minorEastAsia" w:hAnsiTheme="minorEastAsia"/>
          <w:spacing w:val="2"/>
          <w:sz w:val="24"/>
          <w:szCs w:val="24"/>
          <w:lang w:eastAsia="ja-JP"/>
        </w:rPr>
        <w:t>を行いません。</w:t>
      </w:r>
    </w:p>
    <w:p w14:paraId="13F98037" w14:textId="699AC682" w:rsidR="00365AD0" w:rsidRPr="009F79CE" w:rsidRDefault="00365AD0" w:rsidP="3F844699">
      <w:pPr>
        <w:pStyle w:val="a7"/>
        <w:ind w:leftChars="400" w:left="1011" w:firstLineChars="100" w:firstLine="277"/>
        <w:rPr>
          <w:rFonts w:asciiTheme="minorEastAsia" w:eastAsiaTheme="minorEastAsia" w:hAnsiTheme="minorEastAsia"/>
          <w:spacing w:val="2"/>
          <w:sz w:val="24"/>
          <w:szCs w:val="24"/>
          <w:lang w:eastAsia="ja-JP"/>
        </w:rPr>
      </w:pPr>
      <w:r w:rsidRPr="3F844699">
        <w:rPr>
          <w:rFonts w:asciiTheme="minorEastAsia" w:eastAsiaTheme="minorEastAsia" w:hAnsiTheme="minorEastAsia"/>
          <w:spacing w:val="2"/>
          <w:sz w:val="24"/>
          <w:szCs w:val="24"/>
          <w:lang w:eastAsia="ja-JP"/>
        </w:rPr>
        <w:t>また</w:t>
      </w:r>
      <w:r w:rsidR="00797A5C" w:rsidRPr="3F844699">
        <w:rPr>
          <w:rFonts w:asciiTheme="minorEastAsia" w:eastAsiaTheme="minorEastAsia" w:hAnsiTheme="minorEastAsia"/>
          <w:spacing w:val="2"/>
          <w:sz w:val="24"/>
          <w:szCs w:val="24"/>
          <w:lang w:eastAsia="ja-JP"/>
        </w:rPr>
        <w:t>、</w:t>
      </w:r>
      <w:r w:rsidRPr="3F844699">
        <w:rPr>
          <w:rFonts w:asciiTheme="minorEastAsia" w:eastAsiaTheme="minorEastAsia" w:hAnsiTheme="minorEastAsia"/>
          <w:spacing w:val="2"/>
          <w:sz w:val="24"/>
          <w:szCs w:val="24"/>
          <w:lang w:eastAsia="ja-JP"/>
        </w:rPr>
        <w:t>資料から知り得た情報を</w:t>
      </w:r>
      <w:r w:rsidR="008909E8" w:rsidRPr="3F844699">
        <w:rPr>
          <w:rFonts w:asciiTheme="minorEastAsia" w:eastAsiaTheme="minorEastAsia" w:hAnsiTheme="minorEastAsia"/>
          <w:spacing w:val="2"/>
          <w:sz w:val="24"/>
          <w:szCs w:val="24"/>
          <w:lang w:eastAsia="ja-JP"/>
        </w:rPr>
        <w:t>別紙</w:t>
      </w:r>
      <w:r w:rsidR="00983CD3" w:rsidRPr="3F844699">
        <w:rPr>
          <w:rFonts w:asciiTheme="minorEastAsia" w:eastAsiaTheme="minorEastAsia" w:hAnsiTheme="minorEastAsia"/>
          <w:spacing w:val="2"/>
          <w:sz w:val="24"/>
          <w:szCs w:val="24"/>
          <w:lang w:eastAsia="ja-JP"/>
        </w:rPr>
        <w:t>資料</w:t>
      </w:r>
      <w:r w:rsidR="008909E8" w:rsidRPr="3F844699">
        <w:rPr>
          <w:rFonts w:asciiTheme="minorEastAsia" w:eastAsiaTheme="minorEastAsia" w:hAnsiTheme="minorEastAsia"/>
          <w:spacing w:val="2"/>
          <w:sz w:val="24"/>
          <w:szCs w:val="24"/>
          <w:lang w:eastAsia="ja-JP"/>
        </w:rPr>
        <w:t>閲覧者名簿記載の</w:t>
      </w:r>
      <w:r w:rsidRPr="3F844699">
        <w:rPr>
          <w:rFonts w:asciiTheme="minorEastAsia" w:eastAsiaTheme="minorEastAsia" w:hAnsiTheme="minorEastAsia"/>
          <w:spacing w:val="2"/>
          <w:sz w:val="24"/>
          <w:szCs w:val="24"/>
          <w:lang w:eastAsia="ja-JP"/>
        </w:rPr>
        <w:t>従業員以外の第三者に開示</w:t>
      </w:r>
      <w:r w:rsidR="00797A5C" w:rsidRPr="3F844699">
        <w:rPr>
          <w:rFonts w:asciiTheme="minorEastAsia" w:eastAsiaTheme="minorEastAsia" w:hAnsiTheme="minorEastAsia"/>
          <w:spacing w:val="2"/>
          <w:sz w:val="24"/>
          <w:szCs w:val="24"/>
          <w:lang w:eastAsia="ja-JP"/>
        </w:rPr>
        <w:t>、</w:t>
      </w:r>
      <w:r w:rsidRPr="3F844699">
        <w:rPr>
          <w:rFonts w:asciiTheme="minorEastAsia" w:eastAsiaTheme="minorEastAsia" w:hAnsiTheme="minorEastAsia"/>
          <w:spacing w:val="2"/>
          <w:sz w:val="24"/>
          <w:szCs w:val="24"/>
          <w:lang w:eastAsia="ja-JP"/>
        </w:rPr>
        <w:t>漏えい又は公開しません。</w:t>
      </w:r>
    </w:p>
    <w:p w14:paraId="65B879FF" w14:textId="1E14E619" w:rsidR="00365AD0" w:rsidRPr="009F79CE" w:rsidRDefault="00F20D5A" w:rsidP="00F20D5A">
      <w:pPr>
        <w:pStyle w:val="a7"/>
        <w:ind w:leftChars="100" w:left="1083" w:hangingChars="300" w:hanging="830"/>
        <w:rPr>
          <w:rFonts w:asciiTheme="minorEastAsia" w:eastAsiaTheme="minorEastAsia" w:hAnsiTheme="minorEastAsia"/>
          <w:spacing w:val="2"/>
          <w:sz w:val="24"/>
          <w:szCs w:val="24"/>
          <w:lang w:eastAsia="ja-JP"/>
        </w:rPr>
      </w:pPr>
      <w:r>
        <w:rPr>
          <w:rFonts w:asciiTheme="minorEastAsia" w:eastAsiaTheme="minorEastAsia" w:hAnsiTheme="minorEastAsia" w:hint="eastAsia"/>
          <w:spacing w:val="2"/>
          <w:sz w:val="24"/>
          <w:szCs w:val="24"/>
          <w:lang w:eastAsia="ja-JP"/>
        </w:rPr>
        <w:t xml:space="preserve">（２）　</w:t>
      </w:r>
      <w:r w:rsidR="00365AD0" w:rsidRPr="009F79CE">
        <w:rPr>
          <w:rFonts w:asciiTheme="minorEastAsia" w:eastAsiaTheme="minorEastAsia" w:hAnsiTheme="minorEastAsia" w:hint="eastAsia"/>
          <w:spacing w:val="2"/>
          <w:sz w:val="24"/>
          <w:szCs w:val="24"/>
          <w:lang w:eastAsia="ja-JP"/>
        </w:rPr>
        <w:t>弊社は</w:t>
      </w:r>
      <w:r w:rsidR="00797A5C">
        <w:rPr>
          <w:rFonts w:asciiTheme="minorEastAsia" w:eastAsiaTheme="minorEastAsia" w:hAnsiTheme="minorEastAsia" w:hint="eastAsia"/>
          <w:spacing w:val="2"/>
          <w:sz w:val="24"/>
          <w:szCs w:val="24"/>
          <w:lang w:eastAsia="ja-JP"/>
        </w:rPr>
        <w:t>、</w:t>
      </w:r>
      <w:r w:rsidR="00365AD0" w:rsidRPr="009F79CE">
        <w:rPr>
          <w:rFonts w:asciiTheme="minorEastAsia" w:eastAsiaTheme="minorEastAsia" w:hAnsiTheme="minorEastAsia" w:hint="eastAsia"/>
          <w:spacing w:val="2"/>
          <w:sz w:val="24"/>
          <w:szCs w:val="24"/>
          <w:lang w:eastAsia="ja-JP"/>
        </w:rPr>
        <w:t>資料の閲覧者を定め</w:t>
      </w:r>
      <w:r w:rsidR="00797A5C">
        <w:rPr>
          <w:rFonts w:asciiTheme="minorEastAsia" w:eastAsiaTheme="minorEastAsia" w:hAnsiTheme="minorEastAsia" w:hint="eastAsia"/>
          <w:spacing w:val="2"/>
          <w:sz w:val="24"/>
          <w:szCs w:val="24"/>
          <w:lang w:eastAsia="ja-JP"/>
        </w:rPr>
        <w:t>、</w:t>
      </w:r>
      <w:r w:rsidR="008909E8" w:rsidRPr="009F79CE">
        <w:rPr>
          <w:rFonts w:asciiTheme="minorEastAsia" w:eastAsiaTheme="minorEastAsia" w:hAnsiTheme="minorEastAsia" w:hint="eastAsia"/>
          <w:spacing w:val="2"/>
          <w:sz w:val="24"/>
          <w:szCs w:val="24"/>
          <w:lang w:eastAsia="ja-JP"/>
        </w:rPr>
        <w:t>別紙の</w:t>
      </w:r>
      <w:r w:rsidR="00983CD3" w:rsidRPr="009F79CE">
        <w:rPr>
          <w:rFonts w:asciiTheme="minorEastAsia" w:eastAsiaTheme="minorEastAsia" w:hAnsiTheme="minorEastAsia" w:hint="eastAsia"/>
          <w:spacing w:val="2"/>
          <w:sz w:val="24"/>
          <w:szCs w:val="24"/>
          <w:lang w:eastAsia="ja-JP"/>
        </w:rPr>
        <w:t>資料</w:t>
      </w:r>
      <w:r w:rsidR="008909E8" w:rsidRPr="009F79CE">
        <w:rPr>
          <w:rFonts w:asciiTheme="minorEastAsia" w:eastAsiaTheme="minorEastAsia" w:hAnsiTheme="minorEastAsia" w:hint="eastAsia"/>
          <w:spacing w:val="2"/>
          <w:sz w:val="24"/>
          <w:szCs w:val="24"/>
          <w:lang w:eastAsia="ja-JP"/>
        </w:rPr>
        <w:t>閲覧者</w:t>
      </w:r>
      <w:r w:rsidR="00365AD0" w:rsidRPr="009F79CE">
        <w:rPr>
          <w:rFonts w:asciiTheme="minorEastAsia" w:eastAsiaTheme="minorEastAsia" w:hAnsiTheme="minorEastAsia" w:hint="eastAsia"/>
          <w:spacing w:val="2"/>
          <w:sz w:val="24"/>
          <w:szCs w:val="24"/>
          <w:lang w:eastAsia="ja-JP"/>
        </w:rPr>
        <w:t>名簿を申告します。</w:t>
      </w:r>
    </w:p>
    <w:p w14:paraId="712D186E" w14:textId="3983AD6B" w:rsidR="00365AD0" w:rsidRPr="009F79CE" w:rsidRDefault="00365AD0" w:rsidP="110B785E">
      <w:pPr>
        <w:pStyle w:val="a7"/>
        <w:ind w:leftChars="400" w:left="1011" w:firstLineChars="100" w:firstLine="277"/>
        <w:rPr>
          <w:rFonts w:asciiTheme="minorEastAsia" w:eastAsiaTheme="minorEastAsia" w:hAnsiTheme="minorEastAsia"/>
          <w:spacing w:val="2"/>
          <w:sz w:val="24"/>
          <w:szCs w:val="24"/>
          <w:lang w:eastAsia="ja-JP"/>
        </w:rPr>
      </w:pPr>
      <w:r w:rsidRPr="110B785E">
        <w:rPr>
          <w:rFonts w:asciiTheme="minorEastAsia" w:eastAsiaTheme="minorEastAsia" w:hAnsiTheme="minorEastAsia"/>
          <w:spacing w:val="2"/>
          <w:sz w:val="24"/>
          <w:szCs w:val="24"/>
          <w:lang w:eastAsia="ja-JP"/>
        </w:rPr>
        <w:t>また</w:t>
      </w:r>
      <w:r w:rsidR="00797A5C" w:rsidRPr="110B785E">
        <w:rPr>
          <w:rFonts w:asciiTheme="minorEastAsia" w:eastAsiaTheme="minorEastAsia" w:hAnsiTheme="minorEastAsia"/>
          <w:spacing w:val="2"/>
          <w:sz w:val="24"/>
          <w:szCs w:val="24"/>
          <w:lang w:eastAsia="ja-JP"/>
        </w:rPr>
        <w:t>、</w:t>
      </w:r>
      <w:r w:rsidR="009C38C5" w:rsidRPr="110B785E">
        <w:rPr>
          <w:rFonts w:asciiTheme="minorEastAsia" w:eastAsiaTheme="minorEastAsia" w:hAnsiTheme="minorEastAsia"/>
          <w:spacing w:val="2"/>
          <w:sz w:val="24"/>
          <w:szCs w:val="24"/>
          <w:lang w:eastAsia="ja-JP"/>
        </w:rPr>
        <w:t>弊社は</w:t>
      </w:r>
      <w:r w:rsidR="00797A5C" w:rsidRPr="110B785E">
        <w:rPr>
          <w:rFonts w:asciiTheme="minorEastAsia" w:eastAsiaTheme="minorEastAsia" w:hAnsiTheme="minorEastAsia"/>
          <w:spacing w:val="2"/>
          <w:sz w:val="24"/>
          <w:szCs w:val="24"/>
          <w:lang w:eastAsia="ja-JP"/>
        </w:rPr>
        <w:t>、</w:t>
      </w:r>
      <w:r w:rsidRPr="110B785E">
        <w:rPr>
          <w:rFonts w:asciiTheme="minorEastAsia" w:eastAsiaTheme="minorEastAsia" w:hAnsiTheme="minorEastAsia"/>
          <w:spacing w:val="2"/>
          <w:sz w:val="24"/>
          <w:szCs w:val="24"/>
          <w:lang w:eastAsia="ja-JP"/>
        </w:rPr>
        <w:t>閲覧者に本誓約書に定める条件を確実に遵守させるとともに</w:t>
      </w:r>
      <w:r w:rsidR="00797A5C" w:rsidRPr="110B785E">
        <w:rPr>
          <w:rFonts w:asciiTheme="minorEastAsia" w:eastAsiaTheme="minorEastAsia" w:hAnsiTheme="minorEastAsia"/>
          <w:spacing w:val="2"/>
          <w:sz w:val="24"/>
          <w:szCs w:val="24"/>
          <w:lang w:eastAsia="ja-JP"/>
        </w:rPr>
        <w:t>、</w:t>
      </w:r>
      <w:r w:rsidR="009C38C5" w:rsidRPr="110B785E">
        <w:rPr>
          <w:rFonts w:asciiTheme="minorEastAsia" w:eastAsiaTheme="minorEastAsia" w:hAnsiTheme="minorEastAsia"/>
          <w:spacing w:val="2"/>
          <w:sz w:val="24"/>
          <w:szCs w:val="24"/>
          <w:lang w:eastAsia="ja-JP"/>
        </w:rPr>
        <w:t>閲覧者が本誓約書に定める条件に</w:t>
      </w:r>
      <w:r w:rsidRPr="110B785E">
        <w:rPr>
          <w:rFonts w:asciiTheme="minorEastAsia" w:eastAsiaTheme="minorEastAsia" w:hAnsiTheme="minorEastAsia"/>
          <w:spacing w:val="2"/>
          <w:sz w:val="24"/>
          <w:szCs w:val="24"/>
          <w:lang w:eastAsia="ja-JP"/>
        </w:rPr>
        <w:t>違反した場合は</w:t>
      </w:r>
      <w:r w:rsidR="00797A5C" w:rsidRPr="110B785E">
        <w:rPr>
          <w:rFonts w:asciiTheme="minorEastAsia" w:eastAsiaTheme="minorEastAsia" w:hAnsiTheme="minorEastAsia"/>
          <w:spacing w:val="2"/>
          <w:sz w:val="24"/>
          <w:szCs w:val="24"/>
          <w:lang w:eastAsia="ja-JP"/>
        </w:rPr>
        <w:t>、</w:t>
      </w:r>
      <w:r w:rsidR="00EF6EA4" w:rsidRPr="110B785E">
        <w:rPr>
          <w:rFonts w:asciiTheme="minorEastAsia" w:eastAsiaTheme="minorEastAsia" w:hAnsiTheme="minorEastAsia"/>
          <w:spacing w:val="2"/>
          <w:sz w:val="24"/>
          <w:szCs w:val="24"/>
          <w:lang w:eastAsia="ja-JP"/>
        </w:rPr>
        <w:t>第６条に定める範囲内の</w:t>
      </w:r>
      <w:r w:rsidR="009C38C5" w:rsidRPr="110B785E">
        <w:rPr>
          <w:rFonts w:asciiTheme="minorEastAsia" w:eastAsiaTheme="minorEastAsia" w:hAnsiTheme="minorEastAsia"/>
          <w:spacing w:val="2"/>
          <w:sz w:val="24"/>
          <w:szCs w:val="24"/>
          <w:lang w:eastAsia="ja-JP"/>
        </w:rPr>
        <w:t>損害賠償</w:t>
      </w:r>
      <w:r w:rsidRPr="110B785E">
        <w:rPr>
          <w:rFonts w:asciiTheme="minorEastAsia" w:eastAsiaTheme="minorEastAsia" w:hAnsiTheme="minorEastAsia"/>
          <w:spacing w:val="2"/>
          <w:sz w:val="24"/>
          <w:szCs w:val="24"/>
          <w:lang w:eastAsia="ja-JP"/>
        </w:rPr>
        <w:t>責任を負います。</w:t>
      </w:r>
    </w:p>
    <w:p w14:paraId="641166F2" w14:textId="2F931E19" w:rsidR="00F20D5A" w:rsidRDefault="00F20D5A" w:rsidP="00F20D5A">
      <w:pPr>
        <w:pStyle w:val="a7"/>
        <w:ind w:leftChars="100" w:left="1083" w:hangingChars="300" w:hanging="830"/>
        <w:rPr>
          <w:rFonts w:asciiTheme="minorEastAsia" w:eastAsiaTheme="minorEastAsia" w:hAnsiTheme="minorEastAsia"/>
          <w:spacing w:val="2"/>
          <w:sz w:val="24"/>
          <w:szCs w:val="24"/>
          <w:lang w:eastAsia="ja-JP"/>
        </w:rPr>
      </w:pPr>
      <w:r>
        <w:rPr>
          <w:rFonts w:asciiTheme="minorEastAsia" w:eastAsiaTheme="minorEastAsia" w:hAnsiTheme="minorEastAsia" w:hint="eastAsia"/>
          <w:spacing w:val="2"/>
          <w:sz w:val="24"/>
          <w:szCs w:val="24"/>
          <w:lang w:eastAsia="ja-JP"/>
        </w:rPr>
        <w:t xml:space="preserve">（３）　</w:t>
      </w:r>
      <w:r w:rsidR="00365AD0" w:rsidRPr="009F79CE">
        <w:rPr>
          <w:rFonts w:asciiTheme="minorEastAsia" w:eastAsiaTheme="minorEastAsia" w:hAnsiTheme="minorEastAsia" w:hint="eastAsia"/>
          <w:spacing w:val="2"/>
          <w:sz w:val="24"/>
          <w:szCs w:val="24"/>
          <w:lang w:eastAsia="ja-JP"/>
        </w:rPr>
        <w:t>弊社は</w:t>
      </w:r>
      <w:r w:rsidR="00797A5C">
        <w:rPr>
          <w:rFonts w:asciiTheme="minorEastAsia" w:eastAsiaTheme="minorEastAsia" w:hAnsiTheme="minorEastAsia" w:hint="eastAsia"/>
          <w:spacing w:val="2"/>
          <w:sz w:val="24"/>
          <w:szCs w:val="24"/>
          <w:lang w:eastAsia="ja-JP"/>
        </w:rPr>
        <w:t>、</w:t>
      </w:r>
      <w:r w:rsidR="00365AD0" w:rsidRPr="009F79CE">
        <w:rPr>
          <w:rFonts w:asciiTheme="minorEastAsia" w:eastAsiaTheme="minorEastAsia" w:hAnsiTheme="minorEastAsia" w:hint="eastAsia"/>
          <w:spacing w:val="2"/>
          <w:sz w:val="24"/>
          <w:szCs w:val="24"/>
          <w:lang w:eastAsia="ja-JP"/>
        </w:rPr>
        <w:t>資料の内容の誤りによって</w:t>
      </w:r>
      <w:r w:rsidR="00797A5C">
        <w:rPr>
          <w:rFonts w:asciiTheme="minorEastAsia" w:eastAsiaTheme="minorEastAsia" w:hAnsiTheme="minorEastAsia" w:hint="eastAsia"/>
          <w:spacing w:val="2"/>
          <w:sz w:val="24"/>
          <w:szCs w:val="24"/>
          <w:lang w:eastAsia="ja-JP"/>
        </w:rPr>
        <w:t>、</w:t>
      </w:r>
      <w:r w:rsidR="00365AD0" w:rsidRPr="009F79CE">
        <w:rPr>
          <w:rFonts w:asciiTheme="minorEastAsia" w:eastAsiaTheme="minorEastAsia" w:hAnsiTheme="minorEastAsia" w:hint="eastAsia"/>
          <w:spacing w:val="2"/>
          <w:sz w:val="24"/>
          <w:szCs w:val="24"/>
          <w:lang w:eastAsia="ja-JP"/>
        </w:rPr>
        <w:t>弊社又は第三者が損害を被った場合にも</w:t>
      </w:r>
      <w:r w:rsidR="00797A5C">
        <w:rPr>
          <w:rFonts w:asciiTheme="minorEastAsia" w:eastAsiaTheme="minorEastAsia" w:hAnsiTheme="minorEastAsia" w:hint="eastAsia"/>
          <w:spacing w:val="2"/>
          <w:sz w:val="24"/>
          <w:szCs w:val="24"/>
          <w:lang w:eastAsia="ja-JP"/>
        </w:rPr>
        <w:t>、</w:t>
      </w:r>
      <w:r w:rsidR="009C38C5" w:rsidRPr="009F79CE">
        <w:rPr>
          <w:rFonts w:asciiTheme="minorEastAsia" w:eastAsiaTheme="minorEastAsia" w:hAnsiTheme="minorEastAsia" w:hint="eastAsia"/>
          <w:spacing w:val="2"/>
          <w:sz w:val="24"/>
          <w:szCs w:val="24"/>
          <w:lang w:eastAsia="ja-JP"/>
        </w:rPr>
        <w:t>最高裁判所</w:t>
      </w:r>
      <w:r w:rsidR="00365AD0" w:rsidRPr="009F79CE">
        <w:rPr>
          <w:rFonts w:asciiTheme="minorEastAsia" w:eastAsiaTheme="minorEastAsia" w:hAnsiTheme="minorEastAsia" w:hint="eastAsia"/>
          <w:spacing w:val="2"/>
          <w:sz w:val="24"/>
          <w:szCs w:val="24"/>
          <w:lang w:eastAsia="ja-JP"/>
        </w:rPr>
        <w:t>に対し</w:t>
      </w:r>
      <w:r w:rsidR="00797A5C">
        <w:rPr>
          <w:rFonts w:asciiTheme="minorEastAsia" w:eastAsiaTheme="minorEastAsia" w:hAnsiTheme="minorEastAsia" w:hint="eastAsia"/>
          <w:spacing w:val="2"/>
          <w:sz w:val="24"/>
          <w:szCs w:val="24"/>
          <w:lang w:eastAsia="ja-JP"/>
        </w:rPr>
        <w:t>、</w:t>
      </w:r>
      <w:r w:rsidR="00365AD0" w:rsidRPr="009F79CE">
        <w:rPr>
          <w:rFonts w:asciiTheme="minorEastAsia" w:eastAsiaTheme="minorEastAsia" w:hAnsiTheme="minorEastAsia" w:hint="eastAsia"/>
          <w:spacing w:val="2"/>
          <w:sz w:val="24"/>
          <w:szCs w:val="24"/>
          <w:lang w:eastAsia="ja-JP"/>
        </w:rPr>
        <w:t>損害賠償請求その他一切の請求を行いません。</w:t>
      </w:r>
    </w:p>
    <w:p w14:paraId="3651CA28" w14:textId="77777777" w:rsidR="00365AD0" w:rsidRPr="009F79CE" w:rsidRDefault="00365AD0" w:rsidP="00365AD0">
      <w:pPr>
        <w:pStyle w:val="a7"/>
        <w:ind w:left="0"/>
        <w:rPr>
          <w:rFonts w:asciiTheme="minorEastAsia" w:eastAsiaTheme="minorEastAsia" w:hAnsiTheme="minorEastAsia" w:cs="ＭＳ Ｐ明朝"/>
          <w:spacing w:val="2"/>
          <w:sz w:val="24"/>
          <w:szCs w:val="24"/>
          <w:lang w:eastAsia="ja-JP"/>
        </w:rPr>
      </w:pPr>
    </w:p>
    <w:p w14:paraId="7AC51F8B" w14:textId="77777777" w:rsidR="00393886" w:rsidRPr="009F79CE" w:rsidRDefault="00365AD0" w:rsidP="00393886">
      <w:pPr>
        <w:pStyle w:val="a7"/>
        <w:ind w:left="0"/>
        <w:rPr>
          <w:rFonts w:asciiTheme="minorEastAsia" w:eastAsiaTheme="minorEastAsia" w:hAnsiTheme="minorEastAsia"/>
          <w:spacing w:val="2"/>
          <w:sz w:val="24"/>
          <w:szCs w:val="24"/>
          <w:lang w:eastAsia="ja-JP"/>
        </w:rPr>
      </w:pPr>
      <w:r w:rsidRPr="009F79CE">
        <w:rPr>
          <w:rFonts w:asciiTheme="minorEastAsia" w:eastAsiaTheme="minorEastAsia" w:hAnsiTheme="minorEastAsia" w:cs="ＭＳ Ｐ明朝" w:hint="eastAsia"/>
          <w:spacing w:val="2"/>
          <w:sz w:val="24"/>
          <w:szCs w:val="24"/>
          <w:lang w:eastAsia="ja-JP"/>
        </w:rPr>
        <w:t xml:space="preserve">５　</w:t>
      </w:r>
      <w:r w:rsidR="00751669" w:rsidRPr="009F79CE">
        <w:rPr>
          <w:rFonts w:asciiTheme="minorEastAsia" w:eastAsiaTheme="minorEastAsia" w:hAnsiTheme="minorEastAsia" w:hint="eastAsia"/>
          <w:spacing w:val="2"/>
          <w:sz w:val="24"/>
          <w:szCs w:val="24"/>
          <w:lang w:eastAsia="ja-JP"/>
        </w:rPr>
        <w:t>資料</w:t>
      </w:r>
      <w:r w:rsidRPr="009F79CE">
        <w:rPr>
          <w:rFonts w:asciiTheme="minorEastAsia" w:eastAsiaTheme="minorEastAsia" w:hAnsiTheme="minorEastAsia" w:hint="eastAsia"/>
          <w:spacing w:val="2"/>
          <w:sz w:val="24"/>
          <w:szCs w:val="24"/>
          <w:lang w:eastAsia="ja-JP"/>
        </w:rPr>
        <w:t>閲覧の遵守状況について</w:t>
      </w:r>
    </w:p>
    <w:p w14:paraId="77580E7B" w14:textId="7F664F1F" w:rsidR="00393886" w:rsidRPr="009F79CE" w:rsidRDefault="00365AD0" w:rsidP="3F844699">
      <w:pPr>
        <w:pStyle w:val="a7"/>
        <w:ind w:left="0" w:firstLineChars="200" w:firstLine="554"/>
        <w:rPr>
          <w:rFonts w:asciiTheme="minorEastAsia" w:eastAsiaTheme="minorEastAsia" w:hAnsiTheme="minorEastAsia"/>
          <w:spacing w:val="2"/>
          <w:sz w:val="24"/>
          <w:szCs w:val="24"/>
          <w:lang w:eastAsia="ja-JP"/>
        </w:rPr>
      </w:pPr>
      <w:r w:rsidRPr="3F844699">
        <w:rPr>
          <w:rFonts w:asciiTheme="minorEastAsia" w:eastAsiaTheme="minorEastAsia" w:hAnsiTheme="minorEastAsia"/>
          <w:spacing w:val="2"/>
          <w:sz w:val="24"/>
          <w:szCs w:val="24"/>
          <w:lang w:eastAsia="ja-JP"/>
        </w:rPr>
        <w:t>弊社は</w:t>
      </w:r>
      <w:r w:rsidR="00797A5C" w:rsidRPr="3F844699">
        <w:rPr>
          <w:rFonts w:asciiTheme="minorEastAsia" w:eastAsiaTheme="minorEastAsia" w:hAnsiTheme="minorEastAsia"/>
          <w:spacing w:val="2"/>
          <w:sz w:val="24"/>
          <w:szCs w:val="24"/>
          <w:lang w:eastAsia="ja-JP"/>
        </w:rPr>
        <w:t>、</w:t>
      </w:r>
      <w:r w:rsidR="00CA631F" w:rsidRPr="3F844699">
        <w:rPr>
          <w:rFonts w:asciiTheme="minorEastAsia" w:eastAsiaTheme="minorEastAsia" w:hAnsiTheme="minorEastAsia"/>
          <w:spacing w:val="2"/>
          <w:sz w:val="24"/>
          <w:szCs w:val="24"/>
          <w:lang w:eastAsia="ja-JP"/>
        </w:rPr>
        <w:t>資料データ</w:t>
      </w:r>
      <w:r w:rsidR="29661DB8" w:rsidRPr="3F844699">
        <w:rPr>
          <w:rFonts w:asciiTheme="minorEastAsia" w:eastAsiaTheme="minorEastAsia" w:hAnsiTheme="minorEastAsia"/>
          <w:spacing w:val="2"/>
          <w:sz w:val="24"/>
          <w:szCs w:val="24"/>
          <w:lang w:eastAsia="ja-JP"/>
        </w:rPr>
        <w:t>消去時</w:t>
      </w:r>
      <w:r w:rsidRPr="3F844699">
        <w:rPr>
          <w:rFonts w:asciiTheme="minorEastAsia" w:eastAsiaTheme="minorEastAsia" w:hAnsiTheme="minorEastAsia"/>
          <w:spacing w:val="2"/>
          <w:sz w:val="24"/>
          <w:szCs w:val="24"/>
          <w:lang w:eastAsia="ja-JP"/>
        </w:rPr>
        <w:t>において</w:t>
      </w:r>
      <w:r w:rsidR="00797A5C" w:rsidRPr="3F844699">
        <w:rPr>
          <w:rFonts w:asciiTheme="minorEastAsia" w:eastAsiaTheme="minorEastAsia" w:hAnsiTheme="minorEastAsia"/>
          <w:spacing w:val="2"/>
          <w:sz w:val="24"/>
          <w:szCs w:val="24"/>
          <w:lang w:eastAsia="ja-JP"/>
        </w:rPr>
        <w:t>、</w:t>
      </w:r>
      <w:r w:rsidRPr="3F844699">
        <w:rPr>
          <w:rFonts w:asciiTheme="minorEastAsia" w:eastAsiaTheme="minorEastAsia" w:hAnsiTheme="minorEastAsia"/>
          <w:spacing w:val="2"/>
          <w:sz w:val="24"/>
          <w:szCs w:val="24"/>
          <w:lang w:eastAsia="ja-JP"/>
        </w:rPr>
        <w:t>遵守状況を報告します。</w:t>
      </w:r>
    </w:p>
    <w:p w14:paraId="08306F9C" w14:textId="3E2F8ABD" w:rsidR="00393886" w:rsidRPr="009F79CE" w:rsidRDefault="00365AD0" w:rsidP="00393886">
      <w:pPr>
        <w:pStyle w:val="a7"/>
        <w:ind w:leftChars="100" w:left="253" w:firstLineChars="100" w:firstLine="277"/>
        <w:rPr>
          <w:rFonts w:asciiTheme="minorEastAsia" w:eastAsiaTheme="minorEastAsia" w:hAnsiTheme="minorEastAsia"/>
          <w:spacing w:val="2"/>
          <w:sz w:val="24"/>
          <w:szCs w:val="24"/>
          <w:lang w:eastAsia="ja-JP"/>
        </w:rPr>
      </w:pPr>
      <w:r w:rsidRPr="009F79CE">
        <w:rPr>
          <w:rFonts w:asciiTheme="minorEastAsia" w:eastAsiaTheme="minorEastAsia" w:hAnsiTheme="minorEastAsia" w:hint="eastAsia"/>
          <w:spacing w:val="2"/>
          <w:sz w:val="24"/>
          <w:szCs w:val="24"/>
          <w:lang w:eastAsia="ja-JP"/>
        </w:rPr>
        <w:t>また</w:t>
      </w:r>
      <w:r w:rsidR="00797A5C">
        <w:rPr>
          <w:rFonts w:asciiTheme="minorEastAsia" w:eastAsiaTheme="minorEastAsia" w:hAnsiTheme="minorEastAsia" w:hint="eastAsia"/>
          <w:spacing w:val="2"/>
          <w:sz w:val="24"/>
          <w:szCs w:val="24"/>
          <w:lang w:eastAsia="ja-JP"/>
        </w:rPr>
        <w:t>、</w:t>
      </w:r>
      <w:r w:rsidRPr="009F79CE">
        <w:rPr>
          <w:rFonts w:asciiTheme="minorEastAsia" w:eastAsiaTheme="minorEastAsia" w:hAnsiTheme="minorEastAsia" w:hint="eastAsia"/>
          <w:spacing w:val="2"/>
          <w:sz w:val="24"/>
          <w:szCs w:val="24"/>
          <w:lang w:eastAsia="ja-JP"/>
        </w:rPr>
        <w:t>報告に当た</w:t>
      </w:r>
      <w:r w:rsidR="004B1CC2" w:rsidRPr="009F79CE">
        <w:rPr>
          <w:rFonts w:asciiTheme="minorEastAsia" w:eastAsiaTheme="minorEastAsia" w:hAnsiTheme="minorEastAsia" w:hint="eastAsia"/>
          <w:spacing w:val="2"/>
          <w:sz w:val="24"/>
          <w:szCs w:val="24"/>
          <w:lang w:eastAsia="ja-JP"/>
        </w:rPr>
        <w:t>っては別紙</w:t>
      </w:r>
      <w:r w:rsidR="00751669" w:rsidRPr="009F79CE">
        <w:rPr>
          <w:rFonts w:asciiTheme="minorEastAsia" w:eastAsiaTheme="minorEastAsia" w:hAnsiTheme="minorEastAsia" w:hint="eastAsia"/>
          <w:spacing w:val="2"/>
          <w:sz w:val="24"/>
          <w:szCs w:val="24"/>
          <w:lang w:eastAsia="ja-JP"/>
        </w:rPr>
        <w:t>「</w:t>
      </w:r>
      <w:r w:rsidR="005A4B48" w:rsidRPr="009F79CE">
        <w:rPr>
          <w:rFonts w:asciiTheme="minorEastAsia" w:eastAsiaTheme="minorEastAsia" w:hAnsiTheme="minorEastAsia" w:hint="eastAsia"/>
          <w:spacing w:val="2"/>
          <w:sz w:val="24"/>
          <w:szCs w:val="24"/>
          <w:lang w:eastAsia="ja-JP"/>
        </w:rPr>
        <w:t>機密保持</w:t>
      </w:r>
      <w:r w:rsidR="00751669" w:rsidRPr="009F79CE">
        <w:rPr>
          <w:rFonts w:asciiTheme="minorEastAsia" w:eastAsiaTheme="minorEastAsia" w:hAnsiTheme="minorEastAsia" w:hint="eastAsia"/>
          <w:spacing w:val="2"/>
          <w:sz w:val="24"/>
          <w:szCs w:val="24"/>
          <w:lang w:eastAsia="ja-JP"/>
        </w:rPr>
        <w:t>誓約書</w:t>
      </w:r>
      <w:r w:rsidRPr="009F79CE">
        <w:rPr>
          <w:rFonts w:asciiTheme="minorEastAsia" w:eastAsiaTheme="minorEastAsia" w:hAnsiTheme="minorEastAsia" w:hint="eastAsia"/>
          <w:spacing w:val="2"/>
          <w:sz w:val="24"/>
          <w:szCs w:val="24"/>
          <w:lang w:eastAsia="ja-JP"/>
        </w:rPr>
        <w:t>に係る遵守状況報告</w:t>
      </w:r>
      <w:r w:rsidRPr="009F79CE">
        <w:rPr>
          <w:rFonts w:asciiTheme="minorEastAsia" w:eastAsiaTheme="minorEastAsia" w:hAnsiTheme="minorEastAsia" w:hint="eastAsia"/>
          <w:spacing w:val="2"/>
          <w:sz w:val="24"/>
          <w:szCs w:val="24"/>
          <w:lang w:eastAsia="ja-JP"/>
        </w:rPr>
        <w:lastRenderedPageBreak/>
        <w:t>書」を</w:t>
      </w:r>
      <w:r w:rsidR="00DF7D30">
        <w:rPr>
          <w:rFonts w:asciiTheme="minorEastAsia" w:eastAsiaTheme="minorEastAsia" w:hAnsiTheme="minorEastAsia" w:hint="eastAsia"/>
          <w:spacing w:val="2"/>
          <w:sz w:val="24"/>
          <w:szCs w:val="24"/>
          <w:lang w:eastAsia="ja-JP"/>
        </w:rPr>
        <w:t>提出します</w:t>
      </w:r>
      <w:r w:rsidRPr="009F79CE">
        <w:rPr>
          <w:rFonts w:asciiTheme="minorEastAsia" w:eastAsiaTheme="minorEastAsia" w:hAnsiTheme="minorEastAsia" w:hint="eastAsia"/>
          <w:spacing w:val="2"/>
          <w:sz w:val="24"/>
          <w:szCs w:val="24"/>
          <w:lang w:eastAsia="ja-JP"/>
        </w:rPr>
        <w:t>。</w:t>
      </w:r>
    </w:p>
    <w:p w14:paraId="45366EF1" w14:textId="77777777" w:rsidR="00393886" w:rsidRPr="009F79CE" w:rsidRDefault="00393886" w:rsidP="00393886">
      <w:pPr>
        <w:pStyle w:val="a7"/>
        <w:ind w:left="0"/>
        <w:rPr>
          <w:rFonts w:asciiTheme="minorEastAsia" w:eastAsiaTheme="minorEastAsia" w:hAnsiTheme="minorEastAsia"/>
          <w:spacing w:val="2"/>
          <w:sz w:val="24"/>
          <w:szCs w:val="24"/>
          <w:lang w:eastAsia="ja-JP"/>
        </w:rPr>
      </w:pPr>
    </w:p>
    <w:p w14:paraId="544AE107" w14:textId="77777777" w:rsidR="00393886" w:rsidRPr="009F79CE" w:rsidRDefault="00365AD0" w:rsidP="00393886">
      <w:pPr>
        <w:pStyle w:val="a7"/>
        <w:ind w:left="0"/>
        <w:rPr>
          <w:rFonts w:asciiTheme="minorEastAsia" w:eastAsiaTheme="minorEastAsia" w:hAnsiTheme="minorEastAsia"/>
          <w:spacing w:val="2"/>
          <w:sz w:val="24"/>
          <w:szCs w:val="24"/>
          <w:lang w:eastAsia="ja-JP"/>
        </w:rPr>
      </w:pPr>
      <w:r w:rsidRPr="009F79CE">
        <w:rPr>
          <w:rFonts w:asciiTheme="minorEastAsia" w:eastAsiaTheme="minorEastAsia" w:hAnsiTheme="minorEastAsia" w:hint="eastAsia"/>
          <w:spacing w:val="2"/>
          <w:sz w:val="24"/>
          <w:szCs w:val="24"/>
          <w:lang w:eastAsia="ja-JP"/>
        </w:rPr>
        <w:t>６　損害賠償について</w:t>
      </w:r>
    </w:p>
    <w:p w14:paraId="57A79C56" w14:textId="2FF360CC" w:rsidR="00393886" w:rsidRPr="009F79CE" w:rsidRDefault="00CA631F" w:rsidP="5B57B713">
      <w:pPr>
        <w:pStyle w:val="a7"/>
        <w:ind w:leftChars="100" w:left="253" w:firstLineChars="100" w:firstLine="277"/>
        <w:rPr>
          <w:rFonts w:asciiTheme="minorEastAsia" w:eastAsiaTheme="minorEastAsia" w:hAnsiTheme="minorEastAsia"/>
          <w:spacing w:val="2"/>
          <w:sz w:val="24"/>
          <w:szCs w:val="24"/>
          <w:lang w:eastAsia="ja-JP"/>
        </w:rPr>
      </w:pPr>
      <w:r w:rsidRPr="5B57B713">
        <w:rPr>
          <w:rFonts w:asciiTheme="minorEastAsia" w:eastAsiaTheme="minorEastAsia" w:hAnsiTheme="minorEastAsia"/>
          <w:spacing w:val="2"/>
          <w:sz w:val="24"/>
          <w:szCs w:val="24"/>
          <w:lang w:eastAsia="ja-JP"/>
        </w:rPr>
        <w:t>資料データ</w:t>
      </w:r>
      <w:r w:rsidR="00365AD0" w:rsidRPr="5B57B713">
        <w:rPr>
          <w:rFonts w:asciiTheme="minorEastAsia" w:eastAsiaTheme="minorEastAsia" w:hAnsiTheme="minorEastAsia"/>
          <w:spacing w:val="2"/>
          <w:sz w:val="24"/>
          <w:szCs w:val="24"/>
          <w:lang w:eastAsia="ja-JP"/>
        </w:rPr>
        <w:t>の紛失等により</w:t>
      </w:r>
      <w:r w:rsidR="00797A5C" w:rsidRPr="5B57B713">
        <w:rPr>
          <w:rFonts w:asciiTheme="minorEastAsia" w:eastAsiaTheme="minorEastAsia" w:hAnsiTheme="minorEastAsia"/>
          <w:spacing w:val="2"/>
          <w:sz w:val="24"/>
          <w:szCs w:val="24"/>
          <w:lang w:eastAsia="ja-JP"/>
        </w:rPr>
        <w:t>、</w:t>
      </w:r>
      <w:r w:rsidR="00365AD0" w:rsidRPr="5B57B713">
        <w:rPr>
          <w:rFonts w:asciiTheme="minorEastAsia" w:eastAsiaTheme="minorEastAsia" w:hAnsiTheme="minorEastAsia"/>
          <w:spacing w:val="2"/>
          <w:sz w:val="24"/>
          <w:szCs w:val="24"/>
          <w:lang w:eastAsia="ja-JP"/>
        </w:rPr>
        <w:t>弊社が</w:t>
      </w:r>
      <w:r w:rsidR="009C38C5" w:rsidRPr="5B57B713">
        <w:rPr>
          <w:rFonts w:asciiTheme="minorEastAsia" w:eastAsiaTheme="minorEastAsia" w:hAnsiTheme="minorEastAsia"/>
          <w:spacing w:val="2"/>
          <w:sz w:val="24"/>
          <w:szCs w:val="24"/>
          <w:lang w:eastAsia="ja-JP"/>
        </w:rPr>
        <w:t>最高裁判所</w:t>
      </w:r>
      <w:r w:rsidR="00365AD0" w:rsidRPr="5B57B713">
        <w:rPr>
          <w:rFonts w:asciiTheme="minorEastAsia" w:eastAsiaTheme="minorEastAsia" w:hAnsiTheme="minorEastAsia"/>
          <w:spacing w:val="2"/>
          <w:sz w:val="24"/>
          <w:szCs w:val="24"/>
          <w:lang w:eastAsia="ja-JP"/>
        </w:rPr>
        <w:t>に損害を与えた場合は</w:t>
      </w:r>
      <w:r w:rsidR="00797A5C" w:rsidRPr="5B57B713">
        <w:rPr>
          <w:rFonts w:asciiTheme="minorEastAsia" w:eastAsiaTheme="minorEastAsia" w:hAnsiTheme="minorEastAsia"/>
          <w:spacing w:val="2"/>
          <w:sz w:val="24"/>
          <w:szCs w:val="24"/>
          <w:lang w:eastAsia="ja-JP"/>
        </w:rPr>
        <w:t>、</w:t>
      </w:r>
      <w:r w:rsidR="00365AD0" w:rsidRPr="5B57B713">
        <w:rPr>
          <w:rFonts w:asciiTheme="minorEastAsia" w:eastAsiaTheme="minorEastAsia" w:hAnsiTheme="minorEastAsia"/>
          <w:spacing w:val="2"/>
          <w:sz w:val="24"/>
          <w:szCs w:val="24"/>
          <w:lang w:eastAsia="ja-JP"/>
        </w:rPr>
        <w:t>弊社は</w:t>
      </w:r>
      <w:r w:rsidR="00797A5C" w:rsidRPr="5B57B713">
        <w:rPr>
          <w:rFonts w:asciiTheme="minorEastAsia" w:eastAsiaTheme="minorEastAsia" w:hAnsiTheme="minorEastAsia"/>
          <w:spacing w:val="2"/>
          <w:sz w:val="24"/>
          <w:szCs w:val="24"/>
          <w:lang w:eastAsia="ja-JP"/>
        </w:rPr>
        <w:t>、</w:t>
      </w:r>
      <w:r w:rsidR="009C38C5" w:rsidRPr="5B57B713">
        <w:rPr>
          <w:rFonts w:asciiTheme="minorEastAsia" w:eastAsiaTheme="minorEastAsia" w:hAnsiTheme="minorEastAsia"/>
          <w:spacing w:val="2"/>
          <w:sz w:val="24"/>
          <w:szCs w:val="24"/>
          <w:lang w:eastAsia="ja-JP"/>
        </w:rPr>
        <w:t>最高裁判所</w:t>
      </w:r>
      <w:r w:rsidR="00365AD0" w:rsidRPr="5B57B713">
        <w:rPr>
          <w:rFonts w:asciiTheme="minorEastAsia" w:eastAsiaTheme="minorEastAsia" w:hAnsiTheme="minorEastAsia"/>
          <w:spacing w:val="2"/>
          <w:sz w:val="24"/>
          <w:szCs w:val="24"/>
          <w:lang w:eastAsia="ja-JP"/>
        </w:rPr>
        <w:t>に対し</w:t>
      </w:r>
      <w:r w:rsidR="00EF6EA4" w:rsidRPr="5B57B713">
        <w:rPr>
          <w:rFonts w:asciiTheme="minorEastAsia" w:eastAsiaTheme="minorEastAsia" w:hAnsiTheme="minorEastAsia"/>
          <w:spacing w:val="2"/>
          <w:sz w:val="24"/>
          <w:szCs w:val="24"/>
          <w:lang w:eastAsia="ja-JP"/>
        </w:rPr>
        <w:t>当該紛失等と相当因果関係の範囲内の</w:t>
      </w:r>
      <w:r w:rsidR="00365AD0" w:rsidRPr="5B57B713">
        <w:rPr>
          <w:rFonts w:asciiTheme="minorEastAsia" w:eastAsiaTheme="minorEastAsia" w:hAnsiTheme="minorEastAsia"/>
          <w:spacing w:val="2"/>
          <w:sz w:val="24"/>
          <w:szCs w:val="24"/>
          <w:lang w:eastAsia="ja-JP"/>
        </w:rPr>
        <w:t>損害を賠償します。</w:t>
      </w:r>
      <w:r w:rsidR="00EF6EA4" w:rsidRPr="5B57B713">
        <w:rPr>
          <w:rFonts w:asciiTheme="minorEastAsia" w:eastAsiaTheme="minorEastAsia" w:hAnsiTheme="minorEastAsia"/>
          <w:spacing w:val="2"/>
          <w:sz w:val="24"/>
          <w:szCs w:val="24"/>
          <w:lang w:eastAsia="ja-JP"/>
        </w:rPr>
        <w:t>ただし</w:t>
      </w:r>
      <w:r w:rsidR="00797A5C" w:rsidRPr="5B57B713">
        <w:rPr>
          <w:rFonts w:asciiTheme="minorEastAsia" w:eastAsiaTheme="minorEastAsia" w:hAnsiTheme="minorEastAsia"/>
          <w:spacing w:val="2"/>
          <w:sz w:val="24"/>
          <w:szCs w:val="24"/>
          <w:lang w:eastAsia="ja-JP"/>
        </w:rPr>
        <w:t>、</w:t>
      </w:r>
      <w:r w:rsidR="00EF6EA4" w:rsidRPr="5B57B713">
        <w:rPr>
          <w:rFonts w:asciiTheme="minorEastAsia" w:eastAsiaTheme="minorEastAsia" w:hAnsiTheme="minorEastAsia"/>
          <w:spacing w:val="2"/>
          <w:sz w:val="24"/>
          <w:szCs w:val="24"/>
          <w:lang w:eastAsia="ja-JP"/>
        </w:rPr>
        <w:t>いかなる間接的</w:t>
      </w:r>
      <w:r w:rsidR="00797A5C" w:rsidRPr="5B57B713">
        <w:rPr>
          <w:rFonts w:asciiTheme="minorEastAsia" w:eastAsiaTheme="minorEastAsia" w:hAnsiTheme="minorEastAsia"/>
          <w:spacing w:val="2"/>
          <w:sz w:val="24"/>
          <w:szCs w:val="24"/>
          <w:lang w:eastAsia="ja-JP"/>
        </w:rPr>
        <w:t>、</w:t>
      </w:r>
      <w:r w:rsidR="00EF6EA4" w:rsidRPr="5B57B713">
        <w:rPr>
          <w:rFonts w:asciiTheme="minorEastAsia" w:eastAsiaTheme="minorEastAsia" w:hAnsiTheme="minorEastAsia"/>
          <w:spacing w:val="2"/>
          <w:sz w:val="24"/>
          <w:szCs w:val="24"/>
          <w:lang w:eastAsia="ja-JP"/>
        </w:rPr>
        <w:t>特別的</w:t>
      </w:r>
      <w:r w:rsidR="00797A5C" w:rsidRPr="5B57B713">
        <w:rPr>
          <w:rFonts w:asciiTheme="minorEastAsia" w:eastAsiaTheme="minorEastAsia" w:hAnsiTheme="minorEastAsia"/>
          <w:spacing w:val="2"/>
          <w:sz w:val="24"/>
          <w:szCs w:val="24"/>
          <w:lang w:eastAsia="ja-JP"/>
        </w:rPr>
        <w:t>、</w:t>
      </w:r>
      <w:r w:rsidR="00EF6EA4" w:rsidRPr="5B57B713">
        <w:rPr>
          <w:rFonts w:asciiTheme="minorEastAsia" w:eastAsiaTheme="minorEastAsia" w:hAnsiTheme="minorEastAsia"/>
          <w:spacing w:val="2"/>
          <w:sz w:val="24"/>
          <w:szCs w:val="24"/>
          <w:lang w:eastAsia="ja-JP"/>
        </w:rPr>
        <w:t>懲罰的</w:t>
      </w:r>
      <w:r w:rsidR="00797A5C" w:rsidRPr="5B57B713">
        <w:rPr>
          <w:rFonts w:asciiTheme="minorEastAsia" w:eastAsiaTheme="minorEastAsia" w:hAnsiTheme="minorEastAsia"/>
          <w:spacing w:val="2"/>
          <w:sz w:val="24"/>
          <w:szCs w:val="24"/>
          <w:lang w:eastAsia="ja-JP"/>
        </w:rPr>
        <w:t>、</w:t>
      </w:r>
      <w:r w:rsidR="00EF6EA4" w:rsidRPr="5B57B713">
        <w:rPr>
          <w:rFonts w:asciiTheme="minorEastAsia" w:eastAsiaTheme="minorEastAsia" w:hAnsiTheme="minorEastAsia"/>
          <w:spacing w:val="2"/>
          <w:sz w:val="24"/>
          <w:szCs w:val="24"/>
          <w:lang w:eastAsia="ja-JP"/>
        </w:rPr>
        <w:t>もしくは結果的損害賠償又は利益</w:t>
      </w:r>
      <w:r w:rsidR="00797A5C" w:rsidRPr="5B57B713">
        <w:rPr>
          <w:rFonts w:asciiTheme="minorEastAsia" w:eastAsiaTheme="minorEastAsia" w:hAnsiTheme="minorEastAsia"/>
          <w:spacing w:val="2"/>
          <w:sz w:val="24"/>
          <w:szCs w:val="24"/>
          <w:lang w:eastAsia="ja-JP"/>
        </w:rPr>
        <w:t>、</w:t>
      </w:r>
      <w:r w:rsidR="00EF6EA4" w:rsidRPr="5B57B713">
        <w:rPr>
          <w:rFonts w:asciiTheme="minorEastAsia" w:eastAsiaTheme="minorEastAsia" w:hAnsiTheme="minorEastAsia"/>
          <w:spacing w:val="2"/>
          <w:sz w:val="24"/>
          <w:szCs w:val="24"/>
          <w:lang w:eastAsia="ja-JP"/>
        </w:rPr>
        <w:t>収益</w:t>
      </w:r>
      <w:r w:rsidR="00797A5C" w:rsidRPr="5B57B713">
        <w:rPr>
          <w:rFonts w:asciiTheme="minorEastAsia" w:eastAsiaTheme="minorEastAsia" w:hAnsiTheme="minorEastAsia"/>
          <w:spacing w:val="2"/>
          <w:sz w:val="24"/>
          <w:szCs w:val="24"/>
          <w:lang w:eastAsia="ja-JP"/>
        </w:rPr>
        <w:t>、</w:t>
      </w:r>
      <w:r w:rsidR="00EF6EA4" w:rsidRPr="5B57B713">
        <w:rPr>
          <w:rFonts w:asciiTheme="minorEastAsia" w:eastAsiaTheme="minorEastAsia" w:hAnsiTheme="minorEastAsia"/>
          <w:spacing w:val="2"/>
          <w:sz w:val="24"/>
          <w:szCs w:val="24"/>
          <w:lang w:eastAsia="ja-JP"/>
        </w:rPr>
        <w:t>データ</w:t>
      </w:r>
      <w:r w:rsidR="00797A5C" w:rsidRPr="5B57B713">
        <w:rPr>
          <w:rFonts w:asciiTheme="minorEastAsia" w:eastAsiaTheme="minorEastAsia" w:hAnsiTheme="minorEastAsia"/>
          <w:spacing w:val="2"/>
          <w:sz w:val="24"/>
          <w:szCs w:val="24"/>
          <w:lang w:eastAsia="ja-JP"/>
        </w:rPr>
        <w:t>、</w:t>
      </w:r>
      <w:r w:rsidR="00EF6EA4" w:rsidRPr="5B57B713">
        <w:rPr>
          <w:rFonts w:asciiTheme="minorEastAsia" w:eastAsiaTheme="minorEastAsia" w:hAnsiTheme="minorEastAsia"/>
          <w:spacing w:val="2"/>
          <w:sz w:val="24"/>
          <w:szCs w:val="24"/>
          <w:lang w:eastAsia="ja-JP"/>
        </w:rPr>
        <w:t>データ使用の損失について</w:t>
      </w:r>
      <w:r w:rsidR="00D3242B" w:rsidRPr="5B57B713">
        <w:rPr>
          <w:rFonts w:asciiTheme="minorEastAsia" w:eastAsiaTheme="minorEastAsia" w:hAnsiTheme="minorEastAsia"/>
          <w:spacing w:val="2"/>
          <w:sz w:val="24"/>
          <w:szCs w:val="24"/>
          <w:lang w:eastAsia="ja-JP"/>
        </w:rPr>
        <w:t>は</w:t>
      </w:r>
      <w:r w:rsidR="00EF6EA4" w:rsidRPr="5B57B713">
        <w:rPr>
          <w:rFonts w:asciiTheme="minorEastAsia" w:eastAsiaTheme="minorEastAsia" w:hAnsiTheme="minorEastAsia"/>
          <w:spacing w:val="2"/>
          <w:sz w:val="24"/>
          <w:szCs w:val="24"/>
          <w:lang w:eastAsia="ja-JP"/>
        </w:rPr>
        <w:t>責を負わないものとします。</w:t>
      </w:r>
    </w:p>
    <w:p w14:paraId="3E564D19" w14:textId="77777777" w:rsidR="00365AD0" w:rsidRDefault="00365AD0" w:rsidP="00365AD0">
      <w:pPr>
        <w:spacing w:before="11"/>
        <w:rPr>
          <w:rFonts w:asciiTheme="minorEastAsia" w:hAnsiTheme="minorEastAsia" w:cs="ＭＳ Ｐ明朝"/>
          <w:spacing w:val="2"/>
          <w:sz w:val="24"/>
          <w:szCs w:val="24"/>
          <w:lang w:eastAsia="ja-JP"/>
        </w:rPr>
      </w:pPr>
    </w:p>
    <w:p w14:paraId="0FD88975" w14:textId="77777777" w:rsidR="00EF6EA4" w:rsidRDefault="00EF6EA4" w:rsidP="00365AD0">
      <w:pPr>
        <w:spacing w:before="11"/>
        <w:rPr>
          <w:rFonts w:asciiTheme="minorEastAsia" w:hAnsiTheme="minorEastAsia" w:cs="ＭＳ Ｐ明朝"/>
          <w:spacing w:val="2"/>
          <w:sz w:val="24"/>
          <w:szCs w:val="24"/>
          <w:lang w:eastAsia="ja-JP"/>
        </w:rPr>
      </w:pPr>
      <w:r>
        <w:rPr>
          <w:rFonts w:asciiTheme="minorEastAsia" w:hAnsiTheme="minorEastAsia" w:cs="ＭＳ Ｐ明朝" w:hint="eastAsia"/>
          <w:spacing w:val="2"/>
          <w:sz w:val="24"/>
          <w:szCs w:val="24"/>
          <w:lang w:eastAsia="ja-JP"/>
        </w:rPr>
        <w:t>７　有効期間</w:t>
      </w:r>
    </w:p>
    <w:p w14:paraId="011E0B06" w14:textId="2A8AC4C1" w:rsidR="00EF6EA4" w:rsidRDefault="00EF6EA4" w:rsidP="00365AD0">
      <w:pPr>
        <w:spacing w:before="11"/>
        <w:rPr>
          <w:rFonts w:asciiTheme="minorEastAsia" w:hAnsiTheme="minorEastAsia" w:cs="ＭＳ Ｐ明朝"/>
          <w:spacing w:val="2"/>
          <w:sz w:val="24"/>
          <w:szCs w:val="24"/>
          <w:lang w:eastAsia="ja-JP"/>
        </w:rPr>
      </w:pPr>
      <w:r>
        <w:rPr>
          <w:rFonts w:asciiTheme="minorEastAsia" w:hAnsiTheme="minorEastAsia" w:cs="ＭＳ Ｐ明朝" w:hint="eastAsia"/>
          <w:spacing w:val="2"/>
          <w:sz w:val="24"/>
          <w:szCs w:val="24"/>
          <w:lang w:eastAsia="ja-JP"/>
        </w:rPr>
        <w:t xml:space="preserve">　　本誓約書の有効期間は</w:t>
      </w:r>
      <w:r w:rsidR="00797A5C">
        <w:rPr>
          <w:rFonts w:asciiTheme="minorEastAsia" w:hAnsiTheme="minorEastAsia" w:cs="ＭＳ Ｐ明朝" w:hint="eastAsia"/>
          <w:spacing w:val="2"/>
          <w:sz w:val="24"/>
          <w:szCs w:val="24"/>
          <w:lang w:eastAsia="ja-JP"/>
        </w:rPr>
        <w:t>、</w:t>
      </w:r>
      <w:r>
        <w:rPr>
          <w:rFonts w:asciiTheme="minorEastAsia" w:hAnsiTheme="minorEastAsia" w:cs="ＭＳ Ｐ明朝" w:hint="eastAsia"/>
          <w:spacing w:val="2"/>
          <w:sz w:val="24"/>
          <w:szCs w:val="24"/>
          <w:lang w:eastAsia="ja-JP"/>
        </w:rPr>
        <w:t>本誓約書差入日から１年間とします。</w:t>
      </w:r>
    </w:p>
    <w:p w14:paraId="78999D86" w14:textId="77777777" w:rsidR="00EF6EA4" w:rsidRDefault="00EF6EA4" w:rsidP="00365AD0">
      <w:pPr>
        <w:spacing w:before="11"/>
        <w:rPr>
          <w:rFonts w:asciiTheme="minorEastAsia" w:hAnsiTheme="minorEastAsia" w:cs="ＭＳ Ｐ明朝"/>
          <w:spacing w:val="2"/>
          <w:sz w:val="24"/>
          <w:szCs w:val="24"/>
          <w:lang w:eastAsia="ja-JP"/>
        </w:rPr>
      </w:pPr>
    </w:p>
    <w:p w14:paraId="383D0E4D" w14:textId="77777777" w:rsidR="00EF6EA4" w:rsidRDefault="00EF6EA4" w:rsidP="00365AD0">
      <w:pPr>
        <w:spacing w:before="11"/>
        <w:rPr>
          <w:rFonts w:asciiTheme="minorEastAsia" w:hAnsiTheme="minorEastAsia" w:cs="ＭＳ Ｐ明朝"/>
          <w:spacing w:val="2"/>
          <w:sz w:val="24"/>
          <w:szCs w:val="24"/>
          <w:lang w:eastAsia="ja-JP"/>
        </w:rPr>
      </w:pPr>
      <w:r>
        <w:rPr>
          <w:rFonts w:asciiTheme="minorEastAsia" w:hAnsiTheme="minorEastAsia" w:cs="ＭＳ Ｐ明朝" w:hint="eastAsia"/>
          <w:spacing w:val="2"/>
          <w:sz w:val="24"/>
          <w:szCs w:val="24"/>
          <w:lang w:eastAsia="ja-JP"/>
        </w:rPr>
        <w:t>８　完全合意</w:t>
      </w:r>
    </w:p>
    <w:p w14:paraId="195A5F4A" w14:textId="76353680" w:rsidR="00EF6EA4" w:rsidRDefault="00EF6EA4" w:rsidP="6243E370">
      <w:pPr>
        <w:spacing w:before="11"/>
        <w:ind w:left="277" w:hangingChars="100" w:hanging="277"/>
        <w:rPr>
          <w:rFonts w:asciiTheme="minorEastAsia" w:hAnsiTheme="minorEastAsia"/>
          <w:spacing w:val="2"/>
          <w:sz w:val="24"/>
          <w:szCs w:val="24"/>
          <w:lang w:eastAsia="ja-JP"/>
        </w:rPr>
      </w:pPr>
      <w:r w:rsidRPr="6243E370">
        <w:rPr>
          <w:rFonts w:asciiTheme="minorEastAsia" w:hAnsiTheme="minorEastAsia" w:cs="ＭＳ Ｐ明朝"/>
          <w:spacing w:val="2"/>
          <w:sz w:val="24"/>
          <w:szCs w:val="24"/>
          <w:lang w:eastAsia="ja-JP"/>
        </w:rPr>
        <w:t xml:space="preserve">　　</w:t>
      </w:r>
      <w:r w:rsidRPr="6243E370">
        <w:rPr>
          <w:rFonts w:asciiTheme="minorEastAsia" w:hAnsiTheme="minorEastAsia"/>
          <w:spacing w:val="2"/>
          <w:sz w:val="24"/>
          <w:szCs w:val="24"/>
          <w:lang w:eastAsia="ja-JP"/>
        </w:rPr>
        <w:t>本誓約書は</w:t>
      </w:r>
      <w:r w:rsidR="00797A5C" w:rsidRPr="6243E370">
        <w:rPr>
          <w:rFonts w:asciiTheme="minorEastAsia" w:hAnsiTheme="minorEastAsia"/>
          <w:spacing w:val="2"/>
          <w:sz w:val="24"/>
          <w:szCs w:val="24"/>
          <w:lang w:eastAsia="ja-JP"/>
        </w:rPr>
        <w:t>、</w:t>
      </w:r>
      <w:r w:rsidRPr="6243E370">
        <w:rPr>
          <w:rFonts w:asciiTheme="minorEastAsia" w:hAnsiTheme="minorEastAsia"/>
          <w:spacing w:val="2"/>
          <w:sz w:val="24"/>
          <w:szCs w:val="24"/>
          <w:lang w:eastAsia="ja-JP"/>
        </w:rPr>
        <w:t>本誓約書に基づき開示される機密情報に関する</w:t>
      </w:r>
      <w:r w:rsidR="5356F5CA" w:rsidRPr="6243E370">
        <w:rPr>
          <w:rFonts w:asciiTheme="minorEastAsia" w:hAnsiTheme="minorEastAsia"/>
          <w:spacing w:val="2"/>
          <w:sz w:val="24"/>
          <w:szCs w:val="24"/>
          <w:lang w:eastAsia="ja-JP"/>
        </w:rPr>
        <w:t>最高裁判所</w:t>
      </w:r>
      <w:r w:rsidRPr="6243E370">
        <w:rPr>
          <w:rFonts w:asciiTheme="minorEastAsia" w:hAnsiTheme="minorEastAsia"/>
          <w:spacing w:val="2"/>
          <w:sz w:val="24"/>
          <w:szCs w:val="24"/>
          <w:lang w:eastAsia="ja-JP"/>
        </w:rPr>
        <w:t>及び弊社の完全な合意を記載したものであり</w:t>
      </w:r>
      <w:r w:rsidR="00797A5C" w:rsidRPr="6243E370">
        <w:rPr>
          <w:rFonts w:asciiTheme="minorEastAsia" w:hAnsiTheme="minorEastAsia"/>
          <w:spacing w:val="2"/>
          <w:sz w:val="24"/>
          <w:szCs w:val="24"/>
          <w:lang w:eastAsia="ja-JP"/>
        </w:rPr>
        <w:t>、</w:t>
      </w:r>
      <w:r w:rsidRPr="6243E370">
        <w:rPr>
          <w:rFonts w:asciiTheme="minorEastAsia" w:hAnsiTheme="minorEastAsia"/>
          <w:spacing w:val="2"/>
          <w:sz w:val="24"/>
          <w:szCs w:val="24"/>
          <w:lang w:eastAsia="ja-JP"/>
        </w:rPr>
        <w:t>当該機密情報に関し</w:t>
      </w:r>
      <w:r w:rsidR="00797A5C" w:rsidRPr="6243E370">
        <w:rPr>
          <w:rFonts w:asciiTheme="minorEastAsia" w:hAnsiTheme="minorEastAsia"/>
          <w:spacing w:val="2"/>
          <w:sz w:val="24"/>
          <w:szCs w:val="24"/>
          <w:lang w:eastAsia="ja-JP"/>
        </w:rPr>
        <w:t>、</w:t>
      </w:r>
      <w:r w:rsidRPr="6243E370">
        <w:rPr>
          <w:rFonts w:asciiTheme="minorEastAsia" w:hAnsiTheme="minorEastAsia"/>
          <w:spacing w:val="2"/>
          <w:sz w:val="24"/>
          <w:szCs w:val="24"/>
          <w:lang w:eastAsia="ja-JP"/>
        </w:rPr>
        <w:t>書面であるか口頭であるかを問わず</w:t>
      </w:r>
      <w:r w:rsidR="00797A5C" w:rsidRPr="6243E370">
        <w:rPr>
          <w:rFonts w:asciiTheme="minorEastAsia" w:hAnsiTheme="minorEastAsia"/>
          <w:spacing w:val="2"/>
          <w:sz w:val="24"/>
          <w:szCs w:val="24"/>
          <w:lang w:eastAsia="ja-JP"/>
        </w:rPr>
        <w:t>、</w:t>
      </w:r>
      <w:r w:rsidRPr="6243E370">
        <w:rPr>
          <w:rFonts w:asciiTheme="minorEastAsia" w:hAnsiTheme="minorEastAsia"/>
          <w:spacing w:val="2"/>
          <w:sz w:val="24"/>
          <w:szCs w:val="24"/>
          <w:lang w:eastAsia="ja-JP"/>
        </w:rPr>
        <w:t>過去又は同時期になされたあらゆる合意に優先します。本誓約書の追加又は変更については</w:t>
      </w:r>
      <w:r w:rsidR="00797A5C" w:rsidRPr="6243E370">
        <w:rPr>
          <w:rFonts w:asciiTheme="minorEastAsia" w:hAnsiTheme="minorEastAsia"/>
          <w:spacing w:val="2"/>
          <w:sz w:val="24"/>
          <w:szCs w:val="24"/>
          <w:lang w:eastAsia="ja-JP"/>
        </w:rPr>
        <w:t>、</w:t>
      </w:r>
      <w:r w:rsidR="43091332" w:rsidRPr="6243E370">
        <w:rPr>
          <w:rFonts w:asciiTheme="minorEastAsia" w:hAnsiTheme="minorEastAsia"/>
          <w:spacing w:val="2"/>
          <w:sz w:val="24"/>
          <w:szCs w:val="24"/>
          <w:lang w:eastAsia="ja-JP"/>
        </w:rPr>
        <w:t>最高裁判所</w:t>
      </w:r>
      <w:r w:rsidRPr="6243E370">
        <w:rPr>
          <w:rFonts w:asciiTheme="minorEastAsia" w:hAnsiTheme="minorEastAsia"/>
          <w:spacing w:val="2"/>
          <w:sz w:val="24"/>
          <w:szCs w:val="24"/>
          <w:lang w:eastAsia="ja-JP"/>
        </w:rPr>
        <w:t>及び弊社の正当な権限を有する代表者により署名</w:t>
      </w:r>
      <w:r w:rsidR="00442918" w:rsidRPr="6243E370">
        <w:rPr>
          <w:rFonts w:asciiTheme="minorEastAsia" w:hAnsiTheme="minorEastAsia"/>
          <w:spacing w:val="2"/>
          <w:sz w:val="24"/>
          <w:szCs w:val="24"/>
          <w:lang w:eastAsia="ja-JP"/>
        </w:rPr>
        <w:t>も</w:t>
      </w:r>
      <w:r w:rsidRPr="6243E370">
        <w:rPr>
          <w:rFonts w:asciiTheme="minorEastAsia" w:hAnsiTheme="minorEastAsia"/>
          <w:spacing w:val="2"/>
          <w:sz w:val="24"/>
          <w:szCs w:val="24"/>
          <w:lang w:eastAsia="ja-JP"/>
        </w:rPr>
        <w:t>しくは記名押印された書面又は弊社からの新たな誓約書の提出によらなければなりません。本誓約書のいずれかの条項が無効又は執行不能と判断された場合であっても</w:t>
      </w:r>
      <w:r w:rsidR="00797A5C" w:rsidRPr="6243E370">
        <w:rPr>
          <w:rFonts w:asciiTheme="minorEastAsia" w:hAnsiTheme="minorEastAsia"/>
          <w:spacing w:val="2"/>
          <w:sz w:val="24"/>
          <w:szCs w:val="24"/>
          <w:lang w:eastAsia="ja-JP"/>
        </w:rPr>
        <w:t>、</w:t>
      </w:r>
      <w:r w:rsidRPr="6243E370">
        <w:rPr>
          <w:rFonts w:asciiTheme="minorEastAsia" w:hAnsiTheme="minorEastAsia"/>
          <w:spacing w:val="2"/>
          <w:sz w:val="24"/>
          <w:szCs w:val="24"/>
          <w:lang w:eastAsia="ja-JP"/>
        </w:rPr>
        <w:t>残りの条項は有効に存続します。</w:t>
      </w:r>
    </w:p>
    <w:p w14:paraId="3B066004" w14:textId="77777777" w:rsidR="00EF6EA4" w:rsidRPr="009F79CE" w:rsidRDefault="00EF6EA4" w:rsidP="00EF6EA4">
      <w:pPr>
        <w:spacing w:before="11"/>
        <w:ind w:left="277" w:hangingChars="100" w:hanging="277"/>
        <w:rPr>
          <w:rFonts w:asciiTheme="minorEastAsia" w:hAnsiTheme="minorEastAsia" w:cs="ＭＳ Ｐ明朝"/>
          <w:spacing w:val="2"/>
          <w:sz w:val="24"/>
          <w:szCs w:val="24"/>
          <w:lang w:eastAsia="ja-JP"/>
        </w:rPr>
      </w:pPr>
    </w:p>
    <w:p w14:paraId="7E9E53E3" w14:textId="7B7502EE" w:rsidR="00EF6EA4" w:rsidRDefault="00EF6EA4" w:rsidP="00EF6EA4">
      <w:pPr>
        <w:pStyle w:val="a7"/>
        <w:ind w:left="0"/>
        <w:rPr>
          <w:rFonts w:asciiTheme="minorEastAsia" w:eastAsiaTheme="minorEastAsia" w:hAnsiTheme="minorEastAsia"/>
          <w:spacing w:val="2"/>
          <w:sz w:val="24"/>
          <w:szCs w:val="24"/>
          <w:lang w:eastAsia="ja-JP"/>
        </w:rPr>
      </w:pPr>
      <w:r>
        <w:rPr>
          <w:rFonts w:asciiTheme="minorEastAsia" w:eastAsiaTheme="minorEastAsia" w:hAnsiTheme="minorEastAsia" w:hint="eastAsia"/>
          <w:spacing w:val="2"/>
          <w:sz w:val="24"/>
          <w:szCs w:val="24"/>
          <w:lang w:eastAsia="ja-JP"/>
        </w:rPr>
        <w:t>９</w:t>
      </w:r>
      <w:r w:rsidR="00365AD0" w:rsidRPr="009F79CE">
        <w:rPr>
          <w:rFonts w:asciiTheme="minorEastAsia" w:eastAsiaTheme="minorEastAsia" w:hAnsiTheme="minorEastAsia" w:hint="eastAsia"/>
          <w:spacing w:val="2"/>
          <w:sz w:val="24"/>
          <w:szCs w:val="24"/>
          <w:lang w:eastAsia="ja-JP"/>
        </w:rPr>
        <w:t xml:space="preserve">　その他</w:t>
      </w:r>
    </w:p>
    <w:p w14:paraId="1B0534E3" w14:textId="2BFF3E8A" w:rsidR="00EF6EA4" w:rsidRDefault="00F20D5A" w:rsidP="00F20D5A">
      <w:pPr>
        <w:pStyle w:val="a7"/>
        <w:ind w:leftChars="131" w:left="1161" w:hangingChars="300" w:hanging="830"/>
        <w:rPr>
          <w:rFonts w:asciiTheme="minorEastAsia" w:eastAsiaTheme="minorEastAsia" w:hAnsiTheme="minorEastAsia"/>
          <w:spacing w:val="2"/>
          <w:sz w:val="24"/>
          <w:szCs w:val="24"/>
          <w:lang w:eastAsia="ja-JP"/>
        </w:rPr>
      </w:pPr>
      <w:r>
        <w:rPr>
          <w:rFonts w:asciiTheme="minorEastAsia" w:eastAsiaTheme="minorEastAsia" w:hAnsiTheme="minorEastAsia" w:hint="eastAsia"/>
          <w:spacing w:val="2"/>
          <w:sz w:val="24"/>
          <w:szCs w:val="24"/>
          <w:lang w:eastAsia="ja-JP"/>
        </w:rPr>
        <w:t xml:space="preserve">（１）　</w:t>
      </w:r>
      <w:r w:rsidR="00EF6EA4">
        <w:rPr>
          <w:rFonts w:asciiTheme="minorEastAsia" w:eastAsiaTheme="minorEastAsia" w:hAnsiTheme="minorEastAsia" w:hint="eastAsia"/>
          <w:spacing w:val="2"/>
          <w:sz w:val="24"/>
          <w:szCs w:val="24"/>
          <w:lang w:eastAsia="ja-JP"/>
        </w:rPr>
        <w:t>本誓約書は日本国の実体法及び手続法が適用されるものとします。</w:t>
      </w:r>
    </w:p>
    <w:p w14:paraId="4590B56E" w14:textId="33F61FA2" w:rsidR="00EF6EA4" w:rsidRDefault="00F20D5A" w:rsidP="6243E370">
      <w:pPr>
        <w:pStyle w:val="a7"/>
        <w:ind w:leftChars="123" w:left="1141" w:hangingChars="300" w:hanging="830"/>
        <w:rPr>
          <w:rFonts w:asciiTheme="minorEastAsia" w:eastAsiaTheme="minorEastAsia" w:hAnsiTheme="minorEastAsia"/>
          <w:spacing w:val="2"/>
          <w:sz w:val="24"/>
          <w:szCs w:val="24"/>
          <w:lang w:eastAsia="ja-JP"/>
        </w:rPr>
      </w:pPr>
      <w:r w:rsidRPr="6243E370">
        <w:rPr>
          <w:rFonts w:asciiTheme="minorEastAsia" w:eastAsiaTheme="minorEastAsia" w:hAnsiTheme="minorEastAsia"/>
          <w:spacing w:val="2"/>
          <w:sz w:val="24"/>
          <w:szCs w:val="24"/>
          <w:lang w:eastAsia="ja-JP"/>
        </w:rPr>
        <w:t xml:space="preserve">（２）　</w:t>
      </w:r>
      <w:r w:rsidR="00365AD0" w:rsidRPr="6243E370">
        <w:rPr>
          <w:rFonts w:asciiTheme="minorEastAsia" w:eastAsiaTheme="minorEastAsia" w:hAnsiTheme="minorEastAsia"/>
          <w:spacing w:val="2"/>
          <w:sz w:val="24"/>
          <w:szCs w:val="24"/>
          <w:lang w:eastAsia="ja-JP"/>
        </w:rPr>
        <w:t>本誓約書に定めの無い事項</w:t>
      </w:r>
      <w:r w:rsidR="00797A5C" w:rsidRPr="6243E370">
        <w:rPr>
          <w:rFonts w:asciiTheme="minorEastAsia" w:eastAsiaTheme="minorEastAsia" w:hAnsiTheme="minorEastAsia"/>
          <w:spacing w:val="2"/>
          <w:sz w:val="24"/>
          <w:szCs w:val="24"/>
          <w:lang w:eastAsia="ja-JP"/>
        </w:rPr>
        <w:t>、</w:t>
      </w:r>
      <w:r w:rsidR="00365AD0" w:rsidRPr="6243E370">
        <w:rPr>
          <w:rFonts w:asciiTheme="minorEastAsia" w:eastAsiaTheme="minorEastAsia" w:hAnsiTheme="minorEastAsia"/>
          <w:spacing w:val="2"/>
          <w:sz w:val="24"/>
          <w:szCs w:val="24"/>
          <w:lang w:eastAsia="ja-JP"/>
        </w:rPr>
        <w:t>その他本誓約書の内容に関して疑</w:t>
      </w:r>
      <w:r w:rsidR="00365AD0" w:rsidRPr="6243E370">
        <w:rPr>
          <w:rFonts w:asciiTheme="minorEastAsia" w:eastAsiaTheme="minorEastAsia" w:hAnsiTheme="minorEastAsia"/>
          <w:spacing w:val="2"/>
          <w:sz w:val="24"/>
          <w:szCs w:val="24"/>
          <w:lang w:eastAsia="ja-JP"/>
        </w:rPr>
        <w:lastRenderedPageBreak/>
        <w:t>義が生じたときは</w:t>
      </w:r>
      <w:r w:rsidR="00797A5C" w:rsidRPr="6243E370">
        <w:rPr>
          <w:rFonts w:asciiTheme="minorEastAsia" w:eastAsiaTheme="minorEastAsia" w:hAnsiTheme="minorEastAsia"/>
          <w:spacing w:val="2"/>
          <w:sz w:val="24"/>
          <w:szCs w:val="24"/>
          <w:lang w:eastAsia="ja-JP"/>
        </w:rPr>
        <w:t>、</w:t>
      </w:r>
      <w:r w:rsidR="7EC6E5A6" w:rsidRPr="6243E370">
        <w:rPr>
          <w:rFonts w:asciiTheme="minorEastAsia" w:eastAsiaTheme="minorEastAsia" w:hAnsiTheme="minorEastAsia"/>
          <w:spacing w:val="2"/>
          <w:sz w:val="24"/>
          <w:szCs w:val="24"/>
          <w:lang w:eastAsia="ja-JP"/>
        </w:rPr>
        <w:t>最高裁判所</w:t>
      </w:r>
      <w:r w:rsidR="00365AD0" w:rsidRPr="6243E370">
        <w:rPr>
          <w:rFonts w:asciiTheme="minorEastAsia" w:eastAsiaTheme="minorEastAsia" w:hAnsiTheme="minorEastAsia"/>
          <w:spacing w:val="2"/>
          <w:sz w:val="24"/>
          <w:szCs w:val="24"/>
          <w:lang w:eastAsia="ja-JP"/>
        </w:rPr>
        <w:t>と弊社の協議により</w:t>
      </w:r>
      <w:r w:rsidR="00797A5C" w:rsidRPr="6243E370">
        <w:rPr>
          <w:rFonts w:asciiTheme="minorEastAsia" w:eastAsiaTheme="minorEastAsia" w:hAnsiTheme="minorEastAsia"/>
          <w:spacing w:val="2"/>
          <w:sz w:val="24"/>
          <w:szCs w:val="24"/>
          <w:lang w:eastAsia="ja-JP"/>
        </w:rPr>
        <w:t>、</w:t>
      </w:r>
      <w:r w:rsidR="00365AD0" w:rsidRPr="6243E370">
        <w:rPr>
          <w:rFonts w:asciiTheme="minorEastAsia" w:eastAsiaTheme="minorEastAsia" w:hAnsiTheme="minorEastAsia"/>
          <w:spacing w:val="2"/>
          <w:sz w:val="24"/>
          <w:szCs w:val="24"/>
          <w:lang w:eastAsia="ja-JP"/>
        </w:rPr>
        <w:t>解決を図ります。</w:t>
      </w:r>
      <w:r w:rsidR="00EF6EA4" w:rsidRPr="6243E370">
        <w:rPr>
          <w:rFonts w:asciiTheme="minorEastAsia" w:eastAsiaTheme="minorEastAsia" w:hAnsiTheme="minorEastAsia"/>
          <w:spacing w:val="2"/>
          <w:sz w:val="24"/>
          <w:szCs w:val="24"/>
          <w:lang w:eastAsia="ja-JP"/>
        </w:rPr>
        <w:t>また</w:t>
      </w:r>
      <w:r w:rsidR="00797A5C" w:rsidRPr="6243E370">
        <w:rPr>
          <w:rFonts w:asciiTheme="minorEastAsia" w:eastAsiaTheme="minorEastAsia" w:hAnsiTheme="minorEastAsia"/>
          <w:spacing w:val="2"/>
          <w:sz w:val="24"/>
          <w:szCs w:val="24"/>
          <w:lang w:eastAsia="ja-JP"/>
        </w:rPr>
        <w:t>、</w:t>
      </w:r>
      <w:r w:rsidR="00EF6EA4" w:rsidRPr="6243E370">
        <w:rPr>
          <w:rFonts w:asciiTheme="minorEastAsia" w:eastAsiaTheme="minorEastAsia" w:hAnsiTheme="minorEastAsia"/>
          <w:spacing w:val="2"/>
          <w:sz w:val="24"/>
          <w:szCs w:val="24"/>
          <w:lang w:eastAsia="ja-JP"/>
        </w:rPr>
        <w:t>訴訟の必要が生じた場合には</w:t>
      </w:r>
      <w:r w:rsidR="00797A5C" w:rsidRPr="6243E370">
        <w:rPr>
          <w:rFonts w:asciiTheme="minorEastAsia" w:eastAsiaTheme="minorEastAsia" w:hAnsiTheme="minorEastAsia"/>
          <w:spacing w:val="2"/>
          <w:sz w:val="24"/>
          <w:szCs w:val="24"/>
          <w:lang w:eastAsia="ja-JP"/>
        </w:rPr>
        <w:t>、</w:t>
      </w:r>
      <w:r w:rsidR="00EF6EA4" w:rsidRPr="6243E370">
        <w:rPr>
          <w:rFonts w:asciiTheme="minorEastAsia" w:eastAsiaTheme="minorEastAsia" w:hAnsiTheme="minorEastAsia"/>
          <w:spacing w:val="2"/>
          <w:sz w:val="24"/>
          <w:szCs w:val="24"/>
          <w:lang w:eastAsia="ja-JP"/>
        </w:rPr>
        <w:t>東京地方裁判所を第一審の専属的合意管轄裁判所とすることに合意します。</w:t>
      </w:r>
    </w:p>
    <w:p w14:paraId="1CD4CA8C" w14:textId="0251CDDA" w:rsidR="00F20D5A" w:rsidRDefault="005A4B48" w:rsidP="00F20D5A">
      <w:pPr>
        <w:pStyle w:val="a7"/>
        <w:wordWrap w:val="0"/>
        <w:ind w:leftChars="100" w:left="253" w:firstLineChars="100" w:firstLine="277"/>
        <w:jc w:val="right"/>
        <w:rPr>
          <w:rFonts w:asciiTheme="minorEastAsia" w:eastAsiaTheme="minorEastAsia" w:hAnsiTheme="minorEastAsia"/>
          <w:spacing w:val="2"/>
          <w:sz w:val="24"/>
          <w:szCs w:val="24"/>
          <w:lang w:eastAsia="ja-JP"/>
        </w:rPr>
      </w:pPr>
      <w:r w:rsidRPr="009F79CE">
        <w:rPr>
          <w:rFonts w:asciiTheme="minorEastAsia" w:eastAsiaTheme="minorEastAsia" w:hAnsiTheme="minorEastAsia" w:hint="eastAsia"/>
          <w:spacing w:val="2"/>
          <w:sz w:val="24"/>
          <w:szCs w:val="24"/>
          <w:lang w:eastAsia="ja-JP"/>
        </w:rPr>
        <w:t>以</w:t>
      </w:r>
      <w:r w:rsidR="00F20D5A">
        <w:rPr>
          <w:rFonts w:asciiTheme="minorEastAsia" w:eastAsiaTheme="minorEastAsia" w:hAnsiTheme="minorEastAsia" w:hint="eastAsia"/>
          <w:spacing w:val="2"/>
          <w:sz w:val="24"/>
          <w:szCs w:val="24"/>
          <w:lang w:eastAsia="ja-JP"/>
        </w:rPr>
        <w:t xml:space="preserve">　</w:t>
      </w:r>
      <w:r w:rsidRPr="009F79CE">
        <w:rPr>
          <w:rFonts w:asciiTheme="minorEastAsia" w:eastAsiaTheme="minorEastAsia" w:hAnsiTheme="minorEastAsia" w:hint="eastAsia"/>
          <w:spacing w:val="2"/>
          <w:sz w:val="24"/>
          <w:szCs w:val="24"/>
          <w:lang w:eastAsia="ja-JP"/>
        </w:rPr>
        <w:t>上</w:t>
      </w:r>
      <w:r w:rsidR="00F20D5A">
        <w:rPr>
          <w:rFonts w:asciiTheme="minorEastAsia" w:eastAsiaTheme="minorEastAsia" w:hAnsiTheme="minorEastAsia" w:hint="eastAsia"/>
          <w:spacing w:val="2"/>
          <w:sz w:val="24"/>
          <w:szCs w:val="24"/>
          <w:lang w:eastAsia="ja-JP"/>
        </w:rPr>
        <w:t xml:space="preserve">　</w:t>
      </w:r>
    </w:p>
    <w:p w14:paraId="1752DB92" w14:textId="77777777" w:rsidR="00F20D5A" w:rsidRDefault="00F20D5A">
      <w:pPr>
        <w:widowControl/>
        <w:rPr>
          <w:rFonts w:asciiTheme="minorEastAsia" w:hAnsiTheme="minorEastAsia"/>
          <w:spacing w:val="2"/>
          <w:sz w:val="24"/>
          <w:szCs w:val="24"/>
          <w:lang w:eastAsia="ja-JP"/>
        </w:rPr>
      </w:pPr>
      <w:r>
        <w:rPr>
          <w:rFonts w:asciiTheme="minorEastAsia" w:hAnsiTheme="minorEastAsia"/>
          <w:spacing w:val="2"/>
          <w:sz w:val="24"/>
          <w:szCs w:val="24"/>
          <w:lang w:eastAsia="ja-JP"/>
        </w:rPr>
        <w:br w:type="page"/>
      </w:r>
    </w:p>
    <w:p w14:paraId="2A6B14C2" w14:textId="1E1F10C3" w:rsidR="00983CD3" w:rsidRPr="009F79CE" w:rsidRDefault="00983CD3" w:rsidP="00983CD3">
      <w:pPr>
        <w:pStyle w:val="a7"/>
        <w:ind w:left="0"/>
        <w:rPr>
          <w:rFonts w:asciiTheme="minorEastAsia" w:eastAsiaTheme="minorEastAsia" w:hAnsiTheme="minorEastAsia"/>
          <w:spacing w:val="-1"/>
          <w:sz w:val="24"/>
          <w:szCs w:val="24"/>
          <w:lang w:eastAsia="ja-JP"/>
        </w:rPr>
      </w:pPr>
      <w:r w:rsidRPr="009F79CE">
        <w:rPr>
          <w:rFonts w:asciiTheme="minorEastAsia" w:eastAsiaTheme="minorEastAsia" w:hAnsiTheme="minorEastAsia" w:hint="eastAsia"/>
          <w:spacing w:val="-1"/>
          <w:sz w:val="24"/>
          <w:szCs w:val="24"/>
          <w:lang w:eastAsia="ja-JP"/>
        </w:rPr>
        <w:lastRenderedPageBreak/>
        <w:t>（別</w:t>
      </w:r>
      <w:r w:rsidR="00F20D5A">
        <w:rPr>
          <w:rFonts w:asciiTheme="minorEastAsia" w:eastAsiaTheme="minorEastAsia" w:hAnsiTheme="minorEastAsia" w:hint="eastAsia"/>
          <w:spacing w:val="-1"/>
          <w:sz w:val="24"/>
          <w:szCs w:val="24"/>
          <w:lang w:eastAsia="ja-JP"/>
        </w:rPr>
        <w:t xml:space="preserve">　</w:t>
      </w:r>
      <w:r w:rsidRPr="009F79CE">
        <w:rPr>
          <w:rFonts w:asciiTheme="minorEastAsia" w:eastAsiaTheme="minorEastAsia" w:hAnsiTheme="minorEastAsia" w:hint="eastAsia"/>
          <w:spacing w:val="-1"/>
          <w:sz w:val="24"/>
          <w:szCs w:val="24"/>
          <w:lang w:eastAsia="ja-JP"/>
        </w:rPr>
        <w:t>紙）</w:t>
      </w:r>
    </w:p>
    <w:p w14:paraId="69081D48" w14:textId="77777777" w:rsidR="00983CD3" w:rsidRPr="009F79CE" w:rsidRDefault="00983CD3" w:rsidP="00983CD3">
      <w:pPr>
        <w:pStyle w:val="a7"/>
        <w:ind w:left="0"/>
        <w:jc w:val="center"/>
        <w:rPr>
          <w:rFonts w:asciiTheme="minorEastAsia" w:eastAsiaTheme="minorEastAsia" w:hAnsiTheme="minorEastAsia"/>
          <w:sz w:val="24"/>
          <w:szCs w:val="24"/>
          <w:lang w:eastAsia="ja-JP"/>
        </w:rPr>
      </w:pPr>
      <w:r w:rsidRPr="009F79CE">
        <w:rPr>
          <w:rFonts w:asciiTheme="minorEastAsia" w:eastAsiaTheme="minorEastAsia" w:hAnsiTheme="minorEastAsia" w:hint="eastAsia"/>
          <w:spacing w:val="-1"/>
          <w:sz w:val="24"/>
          <w:szCs w:val="24"/>
          <w:lang w:eastAsia="ja-JP"/>
        </w:rPr>
        <w:t>資料</w:t>
      </w:r>
      <w:r w:rsidRPr="009F79CE">
        <w:rPr>
          <w:rFonts w:asciiTheme="minorEastAsia" w:eastAsiaTheme="minorEastAsia" w:hAnsiTheme="minorEastAsia"/>
          <w:spacing w:val="-1"/>
          <w:sz w:val="24"/>
          <w:szCs w:val="24"/>
          <w:lang w:eastAsia="ja-JP"/>
        </w:rPr>
        <w:t>閲覧者名簿</w:t>
      </w:r>
    </w:p>
    <w:p w14:paraId="775845F1" w14:textId="77777777" w:rsidR="00983CD3" w:rsidRPr="009F79CE" w:rsidRDefault="00983CD3" w:rsidP="00983CD3">
      <w:pPr>
        <w:spacing w:before="13"/>
        <w:rPr>
          <w:rFonts w:ascii="ＭＳ Ｐゴシック" w:eastAsia="ＭＳ Ｐゴシック" w:hAnsi="ＭＳ Ｐゴシック" w:cs="ＭＳ Ｐ明朝"/>
          <w:sz w:val="7"/>
          <w:szCs w:val="7"/>
          <w:lang w:eastAsia="ja-JP"/>
        </w:rPr>
      </w:pPr>
    </w:p>
    <w:tbl>
      <w:tblPr>
        <w:tblStyle w:val="TableNormal"/>
        <w:tblW w:w="4852" w:type="pct"/>
        <w:tblLook w:val="01E0" w:firstRow="1" w:lastRow="1" w:firstColumn="1" w:lastColumn="1" w:noHBand="0" w:noVBand="0"/>
      </w:tblPr>
      <w:tblGrid>
        <w:gridCol w:w="630"/>
        <w:gridCol w:w="2360"/>
        <w:gridCol w:w="1563"/>
        <w:gridCol w:w="2246"/>
        <w:gridCol w:w="2266"/>
      </w:tblGrid>
      <w:tr w:rsidR="009F79CE" w:rsidRPr="009F79CE" w14:paraId="2D1867F4" w14:textId="77777777" w:rsidTr="6243E370">
        <w:trPr>
          <w:trHeight w:hRule="exact" w:val="569"/>
        </w:trPr>
        <w:tc>
          <w:tcPr>
            <w:tcW w:w="34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80393F" w14:textId="77777777" w:rsidR="00983CD3" w:rsidRPr="009F79CE" w:rsidRDefault="00983CD3" w:rsidP="001A2C4C">
            <w:pPr>
              <w:jc w:val="center"/>
              <w:rPr>
                <w:rFonts w:asciiTheme="minorEastAsia" w:hAnsiTheme="minorEastAsia"/>
                <w:lang w:eastAsia="ja-JP"/>
              </w:rPr>
            </w:pPr>
            <w:r w:rsidRPr="009F79CE">
              <w:rPr>
                <w:rFonts w:asciiTheme="minorEastAsia" w:hAnsiTheme="minorEastAsia" w:hint="eastAsia"/>
                <w:lang w:eastAsia="ja-JP"/>
              </w:rPr>
              <w:t>項番</w:t>
            </w:r>
          </w:p>
        </w:tc>
        <w:tc>
          <w:tcPr>
            <w:tcW w:w="130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20E1C2" w14:textId="77777777" w:rsidR="00983CD3" w:rsidRPr="009F79CE" w:rsidRDefault="00983CD3" w:rsidP="001A2C4C">
            <w:pPr>
              <w:jc w:val="center"/>
              <w:rPr>
                <w:rFonts w:asciiTheme="minorEastAsia" w:hAnsiTheme="minorEastAsia"/>
                <w:lang w:eastAsia="ja-JP"/>
              </w:rPr>
            </w:pPr>
            <w:r w:rsidRPr="009F79CE">
              <w:rPr>
                <w:rFonts w:asciiTheme="minorEastAsia" w:hAnsiTheme="minorEastAsia" w:hint="eastAsia"/>
                <w:lang w:eastAsia="ja-JP"/>
              </w:rPr>
              <w:t>企業名及び</w:t>
            </w:r>
            <w:r w:rsidRPr="009F79CE">
              <w:rPr>
                <w:rFonts w:asciiTheme="minorEastAsia" w:hAnsiTheme="minorEastAsia"/>
                <w:lang w:eastAsia="ja-JP"/>
              </w:rPr>
              <w:t>部署名</w:t>
            </w:r>
          </w:p>
        </w:tc>
        <w:tc>
          <w:tcPr>
            <w:tcW w:w="86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8187F9" w14:textId="77777777" w:rsidR="00983CD3" w:rsidRPr="009F79CE" w:rsidRDefault="00983CD3" w:rsidP="001A2C4C">
            <w:pPr>
              <w:jc w:val="center"/>
              <w:rPr>
                <w:rFonts w:asciiTheme="minorEastAsia" w:hAnsiTheme="minorEastAsia"/>
                <w:lang w:eastAsia="ja-JP"/>
              </w:rPr>
            </w:pPr>
            <w:r w:rsidRPr="009F79CE">
              <w:rPr>
                <w:rFonts w:asciiTheme="minorEastAsia" w:hAnsiTheme="minorEastAsia"/>
                <w:lang w:eastAsia="ja-JP"/>
              </w:rPr>
              <w:t>役職</w:t>
            </w:r>
          </w:p>
        </w:tc>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4A33A6" w14:textId="77777777" w:rsidR="00983CD3" w:rsidRPr="009F79CE" w:rsidRDefault="00983CD3" w:rsidP="001A2C4C">
            <w:pPr>
              <w:jc w:val="center"/>
              <w:rPr>
                <w:rFonts w:asciiTheme="minorEastAsia" w:hAnsiTheme="minorEastAsia"/>
                <w:lang w:eastAsia="ja-JP"/>
              </w:rPr>
            </w:pPr>
            <w:r w:rsidRPr="009F79CE">
              <w:rPr>
                <w:rFonts w:asciiTheme="minorEastAsia" w:hAnsiTheme="minorEastAsia"/>
                <w:lang w:eastAsia="ja-JP"/>
              </w:rPr>
              <w:t>氏名</w:t>
            </w:r>
          </w:p>
        </w:tc>
        <w:tc>
          <w:tcPr>
            <w:tcW w:w="125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AC3921" w14:textId="77777777" w:rsidR="00983CD3" w:rsidRPr="009F79CE" w:rsidRDefault="00983CD3" w:rsidP="001A2C4C">
            <w:pPr>
              <w:jc w:val="center"/>
              <w:rPr>
                <w:rFonts w:asciiTheme="minorEastAsia" w:hAnsiTheme="minorEastAsia"/>
                <w:lang w:eastAsia="ja-JP"/>
              </w:rPr>
            </w:pPr>
            <w:r w:rsidRPr="009F79CE">
              <w:rPr>
                <w:rFonts w:asciiTheme="minorEastAsia" w:hAnsiTheme="minorEastAsia"/>
                <w:lang w:eastAsia="ja-JP"/>
              </w:rPr>
              <w:t>連絡先</w:t>
            </w:r>
          </w:p>
        </w:tc>
      </w:tr>
      <w:tr w:rsidR="009F79CE" w:rsidRPr="009F79CE" w14:paraId="3B1EA9AB" w14:textId="77777777" w:rsidTr="6243E370">
        <w:trPr>
          <w:trHeight w:hRule="exact" w:val="680"/>
        </w:trPr>
        <w:tc>
          <w:tcPr>
            <w:tcW w:w="34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58C1A0" w14:textId="77777777" w:rsidR="00983CD3" w:rsidRPr="009F79CE" w:rsidRDefault="00983CD3" w:rsidP="6243E370">
            <w:pPr>
              <w:jc w:val="center"/>
              <w:rPr>
                <w:rFonts w:asciiTheme="minorEastAsia" w:hAnsiTheme="minorEastAsia" w:cstheme="minorEastAsia"/>
                <w:lang w:eastAsia="ja-JP"/>
              </w:rPr>
            </w:pPr>
            <w:r w:rsidRPr="6243E370">
              <w:rPr>
                <w:rFonts w:asciiTheme="minorEastAsia" w:hAnsiTheme="minorEastAsia" w:cstheme="minorEastAsia"/>
                <w:lang w:eastAsia="ja-JP"/>
              </w:rPr>
              <w:t>１</w:t>
            </w:r>
          </w:p>
        </w:tc>
        <w:tc>
          <w:tcPr>
            <w:tcW w:w="130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08E3A1" w14:textId="77777777" w:rsidR="00983CD3" w:rsidRPr="009F79CE" w:rsidRDefault="00983CD3" w:rsidP="001A2C4C">
            <w:pPr>
              <w:rPr>
                <w:rFonts w:asciiTheme="minorEastAsia" w:hAnsiTheme="minorEastAsia"/>
                <w:lang w:eastAsia="ja-JP"/>
              </w:rPr>
            </w:pPr>
          </w:p>
        </w:tc>
        <w:tc>
          <w:tcPr>
            <w:tcW w:w="86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115C6C" w14:textId="77777777" w:rsidR="00983CD3" w:rsidRPr="009F79CE" w:rsidRDefault="00983CD3" w:rsidP="001A2C4C">
            <w:pPr>
              <w:rPr>
                <w:rFonts w:asciiTheme="minorEastAsia" w:hAnsiTheme="minorEastAsia"/>
                <w:lang w:eastAsia="ja-JP"/>
              </w:rPr>
            </w:pPr>
          </w:p>
        </w:tc>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137946" w14:textId="77777777" w:rsidR="00983CD3" w:rsidRPr="009F79CE" w:rsidRDefault="00983CD3" w:rsidP="001A2C4C">
            <w:pPr>
              <w:rPr>
                <w:rFonts w:asciiTheme="minorEastAsia" w:hAnsiTheme="minorEastAsia"/>
                <w:lang w:eastAsia="ja-JP"/>
              </w:rPr>
            </w:pPr>
          </w:p>
        </w:tc>
        <w:tc>
          <w:tcPr>
            <w:tcW w:w="125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202456" w14:textId="77777777" w:rsidR="00983CD3" w:rsidRPr="009F79CE" w:rsidRDefault="00983CD3" w:rsidP="001A2C4C">
            <w:pPr>
              <w:jc w:val="both"/>
              <w:rPr>
                <w:rFonts w:asciiTheme="minorEastAsia" w:hAnsiTheme="minorEastAsia"/>
                <w:lang w:eastAsia="ja-JP"/>
              </w:rPr>
            </w:pPr>
          </w:p>
        </w:tc>
      </w:tr>
      <w:tr w:rsidR="009F79CE" w:rsidRPr="009F79CE" w14:paraId="72FCB20D" w14:textId="77777777" w:rsidTr="6243E370">
        <w:trPr>
          <w:trHeight w:hRule="exact" w:val="680"/>
        </w:trPr>
        <w:tc>
          <w:tcPr>
            <w:tcW w:w="34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5FE854" w14:textId="77777777" w:rsidR="00983CD3" w:rsidRPr="009F79CE" w:rsidRDefault="00983CD3" w:rsidP="6243E370">
            <w:pPr>
              <w:jc w:val="center"/>
              <w:rPr>
                <w:rFonts w:asciiTheme="minorEastAsia" w:hAnsiTheme="minorEastAsia" w:cstheme="minorEastAsia"/>
                <w:lang w:eastAsia="ja-JP"/>
              </w:rPr>
            </w:pPr>
            <w:r w:rsidRPr="6243E370">
              <w:rPr>
                <w:rFonts w:asciiTheme="minorEastAsia" w:hAnsiTheme="minorEastAsia" w:cstheme="minorEastAsia"/>
                <w:lang w:eastAsia="ja-JP"/>
              </w:rPr>
              <w:t>２</w:t>
            </w:r>
          </w:p>
        </w:tc>
        <w:tc>
          <w:tcPr>
            <w:tcW w:w="130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60A4DF" w14:textId="77777777" w:rsidR="00983CD3" w:rsidRPr="009F79CE" w:rsidRDefault="00983CD3" w:rsidP="001A2C4C">
            <w:pPr>
              <w:rPr>
                <w:rFonts w:asciiTheme="minorEastAsia" w:hAnsiTheme="minorEastAsia"/>
                <w:lang w:eastAsia="ja-JP"/>
              </w:rPr>
            </w:pPr>
          </w:p>
        </w:tc>
        <w:tc>
          <w:tcPr>
            <w:tcW w:w="86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A1EE5C" w14:textId="77777777" w:rsidR="00983CD3" w:rsidRPr="009F79CE" w:rsidRDefault="00983CD3" w:rsidP="001A2C4C">
            <w:pPr>
              <w:rPr>
                <w:rFonts w:asciiTheme="minorEastAsia" w:hAnsiTheme="minorEastAsia"/>
                <w:lang w:eastAsia="ja-JP"/>
              </w:rPr>
            </w:pPr>
          </w:p>
        </w:tc>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41EFC0" w14:textId="77777777" w:rsidR="00983CD3" w:rsidRPr="009F79CE" w:rsidRDefault="00983CD3" w:rsidP="001A2C4C">
            <w:pPr>
              <w:rPr>
                <w:rFonts w:asciiTheme="minorEastAsia" w:hAnsiTheme="minorEastAsia"/>
                <w:lang w:eastAsia="ja-JP"/>
              </w:rPr>
            </w:pPr>
          </w:p>
        </w:tc>
        <w:tc>
          <w:tcPr>
            <w:tcW w:w="125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9778A8" w14:textId="77777777" w:rsidR="00983CD3" w:rsidRPr="009F79CE" w:rsidRDefault="00983CD3" w:rsidP="001A2C4C">
            <w:pPr>
              <w:jc w:val="both"/>
              <w:rPr>
                <w:rFonts w:asciiTheme="minorEastAsia" w:hAnsiTheme="minorEastAsia"/>
                <w:lang w:eastAsia="ja-JP"/>
              </w:rPr>
            </w:pPr>
          </w:p>
        </w:tc>
      </w:tr>
      <w:tr w:rsidR="009F79CE" w:rsidRPr="009F79CE" w14:paraId="0770924E" w14:textId="77777777" w:rsidTr="6243E370">
        <w:trPr>
          <w:trHeight w:hRule="exact" w:val="680"/>
        </w:trPr>
        <w:tc>
          <w:tcPr>
            <w:tcW w:w="34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478193" w14:textId="77777777" w:rsidR="00983CD3" w:rsidRPr="009F79CE" w:rsidRDefault="00983CD3" w:rsidP="6243E370">
            <w:pPr>
              <w:jc w:val="center"/>
              <w:rPr>
                <w:rFonts w:asciiTheme="minorEastAsia" w:hAnsiTheme="minorEastAsia" w:cstheme="minorEastAsia"/>
                <w:lang w:eastAsia="ja-JP"/>
              </w:rPr>
            </w:pPr>
            <w:r w:rsidRPr="6243E370">
              <w:rPr>
                <w:rFonts w:asciiTheme="minorEastAsia" w:hAnsiTheme="minorEastAsia" w:cstheme="minorEastAsia"/>
                <w:lang w:eastAsia="ja-JP"/>
              </w:rPr>
              <w:t>３</w:t>
            </w:r>
          </w:p>
        </w:tc>
        <w:tc>
          <w:tcPr>
            <w:tcW w:w="130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42D120" w14:textId="77777777" w:rsidR="00983CD3" w:rsidRPr="009F79CE" w:rsidRDefault="00983CD3" w:rsidP="001A2C4C">
            <w:pPr>
              <w:rPr>
                <w:rFonts w:asciiTheme="minorEastAsia" w:hAnsiTheme="minorEastAsia"/>
                <w:lang w:eastAsia="ja-JP"/>
              </w:rPr>
            </w:pPr>
          </w:p>
        </w:tc>
        <w:tc>
          <w:tcPr>
            <w:tcW w:w="86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5D819B" w14:textId="77777777" w:rsidR="00983CD3" w:rsidRPr="009F79CE" w:rsidRDefault="00983CD3" w:rsidP="001A2C4C">
            <w:pPr>
              <w:rPr>
                <w:rFonts w:asciiTheme="minorEastAsia" w:hAnsiTheme="minorEastAsia"/>
                <w:lang w:eastAsia="ja-JP"/>
              </w:rPr>
            </w:pPr>
          </w:p>
        </w:tc>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41EE00" w14:textId="77777777" w:rsidR="00983CD3" w:rsidRPr="009F79CE" w:rsidRDefault="00983CD3" w:rsidP="001A2C4C">
            <w:pPr>
              <w:rPr>
                <w:rFonts w:asciiTheme="minorEastAsia" w:hAnsiTheme="minorEastAsia"/>
                <w:lang w:eastAsia="ja-JP"/>
              </w:rPr>
            </w:pPr>
          </w:p>
        </w:tc>
        <w:tc>
          <w:tcPr>
            <w:tcW w:w="125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5455E8" w14:textId="77777777" w:rsidR="00983CD3" w:rsidRPr="009F79CE" w:rsidRDefault="00983CD3" w:rsidP="001A2C4C">
            <w:pPr>
              <w:jc w:val="both"/>
              <w:rPr>
                <w:rFonts w:asciiTheme="minorEastAsia" w:hAnsiTheme="minorEastAsia"/>
                <w:lang w:eastAsia="ja-JP"/>
              </w:rPr>
            </w:pPr>
          </w:p>
        </w:tc>
      </w:tr>
      <w:tr w:rsidR="009F79CE" w:rsidRPr="009F79CE" w14:paraId="20F3C9F7" w14:textId="77777777" w:rsidTr="6243E370">
        <w:trPr>
          <w:trHeight w:hRule="exact" w:val="680"/>
        </w:trPr>
        <w:tc>
          <w:tcPr>
            <w:tcW w:w="34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A978D5" w14:textId="77777777" w:rsidR="00983CD3" w:rsidRPr="009F79CE" w:rsidRDefault="00983CD3" w:rsidP="6243E370">
            <w:pPr>
              <w:jc w:val="center"/>
              <w:rPr>
                <w:rFonts w:asciiTheme="minorEastAsia" w:hAnsiTheme="minorEastAsia" w:cstheme="minorEastAsia"/>
                <w:lang w:eastAsia="ja-JP"/>
              </w:rPr>
            </w:pPr>
            <w:r w:rsidRPr="6243E370">
              <w:rPr>
                <w:rFonts w:asciiTheme="minorEastAsia" w:hAnsiTheme="minorEastAsia" w:cstheme="minorEastAsia"/>
                <w:lang w:eastAsia="ja-JP"/>
              </w:rPr>
              <w:t>４</w:t>
            </w:r>
          </w:p>
        </w:tc>
        <w:tc>
          <w:tcPr>
            <w:tcW w:w="130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8D2338" w14:textId="77777777" w:rsidR="00983CD3" w:rsidRPr="009F79CE" w:rsidRDefault="00983CD3" w:rsidP="001A2C4C">
            <w:pPr>
              <w:rPr>
                <w:rFonts w:asciiTheme="minorEastAsia" w:hAnsiTheme="minorEastAsia"/>
                <w:lang w:eastAsia="ja-JP"/>
              </w:rPr>
            </w:pPr>
          </w:p>
        </w:tc>
        <w:tc>
          <w:tcPr>
            <w:tcW w:w="86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8D231D" w14:textId="77777777" w:rsidR="00983CD3" w:rsidRPr="009F79CE" w:rsidRDefault="00983CD3" w:rsidP="001A2C4C">
            <w:pPr>
              <w:rPr>
                <w:rFonts w:asciiTheme="minorEastAsia" w:hAnsiTheme="minorEastAsia"/>
                <w:lang w:eastAsia="ja-JP"/>
              </w:rPr>
            </w:pPr>
          </w:p>
        </w:tc>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88EE77" w14:textId="77777777" w:rsidR="00983CD3" w:rsidRPr="009F79CE" w:rsidRDefault="00983CD3" w:rsidP="001A2C4C">
            <w:pPr>
              <w:rPr>
                <w:rFonts w:asciiTheme="minorEastAsia" w:hAnsiTheme="minorEastAsia"/>
                <w:lang w:eastAsia="ja-JP"/>
              </w:rPr>
            </w:pPr>
          </w:p>
        </w:tc>
        <w:tc>
          <w:tcPr>
            <w:tcW w:w="125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3150C2" w14:textId="77777777" w:rsidR="00983CD3" w:rsidRPr="009F79CE" w:rsidRDefault="00983CD3" w:rsidP="001A2C4C">
            <w:pPr>
              <w:jc w:val="both"/>
              <w:rPr>
                <w:rFonts w:asciiTheme="minorEastAsia" w:hAnsiTheme="minorEastAsia"/>
                <w:lang w:eastAsia="ja-JP"/>
              </w:rPr>
            </w:pPr>
          </w:p>
        </w:tc>
      </w:tr>
      <w:tr w:rsidR="009F79CE" w:rsidRPr="009F79CE" w14:paraId="2C45145D" w14:textId="77777777" w:rsidTr="6243E370">
        <w:trPr>
          <w:trHeight w:hRule="exact" w:val="680"/>
        </w:trPr>
        <w:tc>
          <w:tcPr>
            <w:tcW w:w="34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97D801" w14:textId="77777777" w:rsidR="00983CD3" w:rsidRPr="009F79CE" w:rsidRDefault="00983CD3" w:rsidP="6243E370">
            <w:pPr>
              <w:jc w:val="center"/>
              <w:rPr>
                <w:rFonts w:asciiTheme="minorEastAsia" w:hAnsiTheme="minorEastAsia" w:cstheme="minorEastAsia"/>
                <w:lang w:eastAsia="ja-JP"/>
              </w:rPr>
            </w:pPr>
            <w:r w:rsidRPr="6243E370">
              <w:rPr>
                <w:rFonts w:asciiTheme="minorEastAsia" w:hAnsiTheme="minorEastAsia" w:cstheme="minorEastAsia"/>
                <w:lang w:eastAsia="ja-JP"/>
              </w:rPr>
              <w:t>５</w:t>
            </w:r>
          </w:p>
        </w:tc>
        <w:tc>
          <w:tcPr>
            <w:tcW w:w="130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467EF2" w14:textId="77777777" w:rsidR="00983CD3" w:rsidRPr="009F79CE" w:rsidRDefault="00983CD3" w:rsidP="001A2C4C">
            <w:pPr>
              <w:rPr>
                <w:rFonts w:asciiTheme="minorEastAsia" w:hAnsiTheme="minorEastAsia"/>
                <w:lang w:eastAsia="ja-JP"/>
              </w:rPr>
            </w:pPr>
          </w:p>
        </w:tc>
        <w:tc>
          <w:tcPr>
            <w:tcW w:w="86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80E8ED" w14:textId="77777777" w:rsidR="00983CD3" w:rsidRPr="009F79CE" w:rsidRDefault="00983CD3" w:rsidP="001A2C4C">
            <w:pPr>
              <w:rPr>
                <w:rFonts w:asciiTheme="minorEastAsia" w:hAnsiTheme="minorEastAsia"/>
                <w:lang w:eastAsia="ja-JP"/>
              </w:rPr>
            </w:pPr>
          </w:p>
        </w:tc>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748BDD" w14:textId="77777777" w:rsidR="00983CD3" w:rsidRPr="009F79CE" w:rsidRDefault="00983CD3" w:rsidP="001A2C4C">
            <w:pPr>
              <w:rPr>
                <w:rFonts w:asciiTheme="minorEastAsia" w:hAnsiTheme="minorEastAsia"/>
                <w:lang w:eastAsia="ja-JP"/>
              </w:rPr>
            </w:pPr>
          </w:p>
        </w:tc>
        <w:tc>
          <w:tcPr>
            <w:tcW w:w="125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2666DE" w14:textId="77777777" w:rsidR="00983CD3" w:rsidRPr="009F79CE" w:rsidRDefault="00983CD3" w:rsidP="001A2C4C">
            <w:pPr>
              <w:jc w:val="both"/>
              <w:rPr>
                <w:rFonts w:asciiTheme="minorEastAsia" w:hAnsiTheme="minorEastAsia"/>
                <w:lang w:eastAsia="ja-JP"/>
              </w:rPr>
            </w:pPr>
          </w:p>
        </w:tc>
      </w:tr>
      <w:tr w:rsidR="009F79CE" w:rsidRPr="009F79CE" w14:paraId="1EDD8EEC" w14:textId="77777777" w:rsidTr="6243E370">
        <w:trPr>
          <w:trHeight w:hRule="exact" w:val="680"/>
        </w:trPr>
        <w:tc>
          <w:tcPr>
            <w:tcW w:w="34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2AF2B9" w14:textId="77777777" w:rsidR="00983CD3" w:rsidRPr="009F79CE" w:rsidRDefault="00983CD3" w:rsidP="6243E370">
            <w:pPr>
              <w:jc w:val="center"/>
              <w:rPr>
                <w:rFonts w:asciiTheme="minorEastAsia" w:hAnsiTheme="minorEastAsia" w:cstheme="minorEastAsia"/>
                <w:lang w:eastAsia="ja-JP"/>
              </w:rPr>
            </w:pPr>
            <w:r w:rsidRPr="6243E370">
              <w:rPr>
                <w:rFonts w:asciiTheme="minorEastAsia" w:hAnsiTheme="minorEastAsia" w:cstheme="minorEastAsia"/>
                <w:lang w:eastAsia="ja-JP"/>
              </w:rPr>
              <w:t>６</w:t>
            </w:r>
          </w:p>
        </w:tc>
        <w:tc>
          <w:tcPr>
            <w:tcW w:w="130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AE933A" w14:textId="77777777" w:rsidR="00983CD3" w:rsidRPr="009F79CE" w:rsidRDefault="00983CD3" w:rsidP="001A2C4C">
            <w:pPr>
              <w:rPr>
                <w:rFonts w:asciiTheme="minorEastAsia" w:hAnsiTheme="minorEastAsia"/>
                <w:lang w:eastAsia="ja-JP"/>
              </w:rPr>
            </w:pPr>
          </w:p>
        </w:tc>
        <w:tc>
          <w:tcPr>
            <w:tcW w:w="86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52E0D4" w14:textId="77777777" w:rsidR="00983CD3" w:rsidRPr="009F79CE" w:rsidRDefault="00983CD3" w:rsidP="001A2C4C">
            <w:pPr>
              <w:rPr>
                <w:rFonts w:asciiTheme="minorEastAsia" w:hAnsiTheme="minorEastAsia"/>
                <w:lang w:eastAsia="ja-JP"/>
              </w:rPr>
            </w:pPr>
          </w:p>
        </w:tc>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87E6CD" w14:textId="77777777" w:rsidR="00983CD3" w:rsidRPr="009F79CE" w:rsidRDefault="00983CD3" w:rsidP="001A2C4C">
            <w:pPr>
              <w:rPr>
                <w:rFonts w:asciiTheme="minorEastAsia" w:hAnsiTheme="minorEastAsia"/>
                <w:lang w:eastAsia="ja-JP"/>
              </w:rPr>
            </w:pPr>
          </w:p>
        </w:tc>
        <w:tc>
          <w:tcPr>
            <w:tcW w:w="125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AE32BE" w14:textId="77777777" w:rsidR="00983CD3" w:rsidRPr="009F79CE" w:rsidRDefault="00983CD3" w:rsidP="001A2C4C">
            <w:pPr>
              <w:jc w:val="both"/>
              <w:rPr>
                <w:rFonts w:asciiTheme="minorEastAsia" w:hAnsiTheme="minorEastAsia"/>
                <w:lang w:eastAsia="ja-JP"/>
              </w:rPr>
            </w:pPr>
          </w:p>
        </w:tc>
      </w:tr>
      <w:tr w:rsidR="009F79CE" w:rsidRPr="009F79CE" w14:paraId="7E41AF20" w14:textId="77777777" w:rsidTr="6243E370">
        <w:trPr>
          <w:trHeight w:hRule="exact" w:val="680"/>
        </w:trPr>
        <w:tc>
          <w:tcPr>
            <w:tcW w:w="34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C0BCCA" w14:textId="77777777" w:rsidR="00983CD3" w:rsidRPr="009F79CE" w:rsidRDefault="00983CD3" w:rsidP="6243E370">
            <w:pPr>
              <w:jc w:val="center"/>
              <w:rPr>
                <w:rFonts w:asciiTheme="minorEastAsia" w:hAnsiTheme="minorEastAsia" w:cstheme="minorEastAsia"/>
                <w:lang w:eastAsia="ja-JP"/>
              </w:rPr>
            </w:pPr>
            <w:r w:rsidRPr="6243E370">
              <w:rPr>
                <w:rFonts w:asciiTheme="minorEastAsia" w:hAnsiTheme="minorEastAsia" w:cstheme="minorEastAsia"/>
                <w:lang w:eastAsia="ja-JP"/>
              </w:rPr>
              <w:t>７</w:t>
            </w:r>
          </w:p>
        </w:tc>
        <w:tc>
          <w:tcPr>
            <w:tcW w:w="130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176F0B" w14:textId="77777777" w:rsidR="00983CD3" w:rsidRPr="009F79CE" w:rsidRDefault="00983CD3" w:rsidP="001A2C4C">
            <w:pPr>
              <w:rPr>
                <w:rFonts w:asciiTheme="minorEastAsia" w:hAnsiTheme="minorEastAsia"/>
                <w:lang w:eastAsia="ja-JP"/>
              </w:rPr>
            </w:pPr>
          </w:p>
        </w:tc>
        <w:tc>
          <w:tcPr>
            <w:tcW w:w="86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0BD4C8" w14:textId="77777777" w:rsidR="00983CD3" w:rsidRPr="009F79CE" w:rsidRDefault="00983CD3" w:rsidP="001A2C4C">
            <w:pPr>
              <w:rPr>
                <w:rFonts w:asciiTheme="minorEastAsia" w:hAnsiTheme="minorEastAsia"/>
                <w:lang w:eastAsia="ja-JP"/>
              </w:rPr>
            </w:pPr>
          </w:p>
        </w:tc>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EEEA0D" w14:textId="77777777" w:rsidR="00983CD3" w:rsidRPr="009F79CE" w:rsidRDefault="00983CD3" w:rsidP="001A2C4C">
            <w:pPr>
              <w:rPr>
                <w:rFonts w:asciiTheme="minorEastAsia" w:hAnsiTheme="minorEastAsia"/>
                <w:lang w:eastAsia="ja-JP"/>
              </w:rPr>
            </w:pPr>
          </w:p>
        </w:tc>
        <w:tc>
          <w:tcPr>
            <w:tcW w:w="125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95D60E" w14:textId="77777777" w:rsidR="00983CD3" w:rsidRPr="009F79CE" w:rsidRDefault="00983CD3" w:rsidP="001A2C4C">
            <w:pPr>
              <w:jc w:val="both"/>
              <w:rPr>
                <w:rFonts w:asciiTheme="minorEastAsia" w:hAnsiTheme="minorEastAsia"/>
                <w:lang w:eastAsia="ja-JP"/>
              </w:rPr>
            </w:pPr>
          </w:p>
        </w:tc>
      </w:tr>
      <w:tr w:rsidR="009F79CE" w:rsidRPr="009F79CE" w14:paraId="2A6E8A6C" w14:textId="77777777" w:rsidTr="6243E370">
        <w:trPr>
          <w:trHeight w:hRule="exact" w:val="680"/>
        </w:trPr>
        <w:tc>
          <w:tcPr>
            <w:tcW w:w="34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E848E0" w14:textId="77777777" w:rsidR="00983CD3" w:rsidRPr="009F79CE" w:rsidRDefault="00983CD3" w:rsidP="6243E370">
            <w:pPr>
              <w:jc w:val="center"/>
              <w:rPr>
                <w:rFonts w:asciiTheme="minorEastAsia" w:hAnsiTheme="minorEastAsia" w:cstheme="minorEastAsia"/>
                <w:lang w:eastAsia="ja-JP"/>
              </w:rPr>
            </w:pPr>
            <w:r w:rsidRPr="6243E370">
              <w:rPr>
                <w:rFonts w:asciiTheme="minorEastAsia" w:hAnsiTheme="minorEastAsia" w:cstheme="minorEastAsia"/>
                <w:lang w:eastAsia="ja-JP"/>
              </w:rPr>
              <w:t>８</w:t>
            </w:r>
          </w:p>
        </w:tc>
        <w:tc>
          <w:tcPr>
            <w:tcW w:w="130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4082BB" w14:textId="77777777" w:rsidR="00983CD3" w:rsidRPr="009F79CE" w:rsidRDefault="00983CD3" w:rsidP="001A2C4C">
            <w:pPr>
              <w:rPr>
                <w:rFonts w:asciiTheme="minorEastAsia" w:hAnsiTheme="minorEastAsia"/>
                <w:lang w:eastAsia="ja-JP"/>
              </w:rPr>
            </w:pPr>
          </w:p>
        </w:tc>
        <w:tc>
          <w:tcPr>
            <w:tcW w:w="86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E4131B" w14:textId="77777777" w:rsidR="00983CD3" w:rsidRPr="009F79CE" w:rsidRDefault="00983CD3" w:rsidP="001A2C4C">
            <w:pPr>
              <w:rPr>
                <w:rFonts w:asciiTheme="minorEastAsia" w:hAnsiTheme="minorEastAsia"/>
                <w:lang w:eastAsia="ja-JP"/>
              </w:rPr>
            </w:pPr>
          </w:p>
        </w:tc>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BDBE1D" w14:textId="77777777" w:rsidR="00983CD3" w:rsidRPr="009F79CE" w:rsidRDefault="00983CD3" w:rsidP="001A2C4C">
            <w:pPr>
              <w:rPr>
                <w:rFonts w:asciiTheme="minorEastAsia" w:hAnsiTheme="minorEastAsia"/>
                <w:lang w:eastAsia="ja-JP"/>
              </w:rPr>
            </w:pPr>
          </w:p>
        </w:tc>
        <w:tc>
          <w:tcPr>
            <w:tcW w:w="125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332711" w14:textId="77777777" w:rsidR="00983CD3" w:rsidRPr="009F79CE" w:rsidRDefault="00983CD3" w:rsidP="001A2C4C">
            <w:pPr>
              <w:jc w:val="both"/>
              <w:rPr>
                <w:rFonts w:asciiTheme="minorEastAsia" w:hAnsiTheme="minorEastAsia"/>
                <w:lang w:eastAsia="ja-JP"/>
              </w:rPr>
            </w:pPr>
          </w:p>
        </w:tc>
      </w:tr>
      <w:tr w:rsidR="009F79CE" w:rsidRPr="009F79CE" w14:paraId="61B0B452" w14:textId="77777777" w:rsidTr="6243E370">
        <w:trPr>
          <w:trHeight w:hRule="exact" w:val="680"/>
        </w:trPr>
        <w:tc>
          <w:tcPr>
            <w:tcW w:w="34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C12381" w14:textId="77777777" w:rsidR="00983CD3" w:rsidRPr="009F79CE" w:rsidRDefault="00983CD3" w:rsidP="6243E370">
            <w:pPr>
              <w:jc w:val="center"/>
              <w:rPr>
                <w:rFonts w:asciiTheme="minorEastAsia" w:hAnsiTheme="minorEastAsia" w:cstheme="minorEastAsia"/>
                <w:lang w:eastAsia="ja-JP"/>
              </w:rPr>
            </w:pPr>
            <w:r w:rsidRPr="6243E370">
              <w:rPr>
                <w:rFonts w:asciiTheme="minorEastAsia" w:hAnsiTheme="minorEastAsia" w:cstheme="minorEastAsia"/>
                <w:lang w:eastAsia="ja-JP"/>
              </w:rPr>
              <w:t>９</w:t>
            </w:r>
          </w:p>
        </w:tc>
        <w:tc>
          <w:tcPr>
            <w:tcW w:w="130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7BF6A3" w14:textId="77777777" w:rsidR="00983CD3" w:rsidRPr="009F79CE" w:rsidRDefault="00983CD3" w:rsidP="001A2C4C">
            <w:pPr>
              <w:rPr>
                <w:rFonts w:asciiTheme="minorEastAsia" w:hAnsiTheme="minorEastAsia"/>
                <w:lang w:eastAsia="ja-JP"/>
              </w:rPr>
            </w:pPr>
          </w:p>
        </w:tc>
        <w:tc>
          <w:tcPr>
            <w:tcW w:w="86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B19EE9" w14:textId="77777777" w:rsidR="00983CD3" w:rsidRPr="009F79CE" w:rsidRDefault="00983CD3" w:rsidP="001A2C4C">
            <w:pPr>
              <w:rPr>
                <w:rFonts w:asciiTheme="minorEastAsia" w:hAnsiTheme="minorEastAsia"/>
                <w:lang w:eastAsia="ja-JP"/>
              </w:rPr>
            </w:pPr>
          </w:p>
        </w:tc>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2A265C" w14:textId="77777777" w:rsidR="00983CD3" w:rsidRPr="009F79CE" w:rsidRDefault="00983CD3" w:rsidP="001A2C4C">
            <w:pPr>
              <w:rPr>
                <w:rFonts w:asciiTheme="minorEastAsia" w:hAnsiTheme="minorEastAsia"/>
                <w:lang w:eastAsia="ja-JP"/>
              </w:rPr>
            </w:pPr>
          </w:p>
        </w:tc>
        <w:tc>
          <w:tcPr>
            <w:tcW w:w="125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0E8FD4" w14:textId="77777777" w:rsidR="00983CD3" w:rsidRPr="009F79CE" w:rsidRDefault="00983CD3" w:rsidP="001A2C4C">
            <w:pPr>
              <w:jc w:val="both"/>
              <w:rPr>
                <w:rFonts w:asciiTheme="minorEastAsia" w:hAnsiTheme="minorEastAsia"/>
                <w:lang w:eastAsia="ja-JP"/>
              </w:rPr>
            </w:pPr>
          </w:p>
        </w:tc>
      </w:tr>
      <w:tr w:rsidR="009F79CE" w:rsidRPr="009F79CE" w14:paraId="6909C096" w14:textId="77777777" w:rsidTr="6243E370">
        <w:trPr>
          <w:trHeight w:hRule="exact" w:val="680"/>
        </w:trPr>
        <w:tc>
          <w:tcPr>
            <w:tcW w:w="34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0294D1" w14:textId="77777777" w:rsidR="00983CD3" w:rsidRPr="009F79CE" w:rsidRDefault="00983CD3" w:rsidP="001A2C4C">
            <w:pPr>
              <w:jc w:val="center"/>
              <w:rPr>
                <w:rFonts w:asciiTheme="minorEastAsia" w:hAnsiTheme="minorEastAsia"/>
                <w:lang w:eastAsia="ja-JP"/>
              </w:rPr>
            </w:pPr>
            <w:r w:rsidRPr="009F79CE">
              <w:rPr>
                <w:rFonts w:asciiTheme="minorEastAsia" w:hAnsiTheme="minorEastAsia" w:hint="eastAsia"/>
                <w:lang w:eastAsia="ja-JP"/>
              </w:rPr>
              <w:t>10</w:t>
            </w:r>
          </w:p>
        </w:tc>
        <w:tc>
          <w:tcPr>
            <w:tcW w:w="130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13E667" w14:textId="77777777" w:rsidR="00983CD3" w:rsidRPr="009F79CE" w:rsidRDefault="00983CD3" w:rsidP="001A2C4C">
            <w:pPr>
              <w:rPr>
                <w:rFonts w:asciiTheme="minorEastAsia" w:hAnsiTheme="minorEastAsia"/>
                <w:lang w:eastAsia="ja-JP"/>
              </w:rPr>
            </w:pPr>
          </w:p>
        </w:tc>
        <w:tc>
          <w:tcPr>
            <w:tcW w:w="86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7AB40B" w14:textId="77777777" w:rsidR="00983CD3" w:rsidRPr="009F79CE" w:rsidRDefault="00983CD3" w:rsidP="001A2C4C">
            <w:pPr>
              <w:rPr>
                <w:rFonts w:asciiTheme="minorEastAsia" w:hAnsiTheme="minorEastAsia"/>
                <w:lang w:eastAsia="ja-JP"/>
              </w:rPr>
            </w:pPr>
          </w:p>
        </w:tc>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59CD6F" w14:textId="77777777" w:rsidR="00983CD3" w:rsidRPr="009F79CE" w:rsidRDefault="00983CD3" w:rsidP="001A2C4C">
            <w:pPr>
              <w:rPr>
                <w:rFonts w:asciiTheme="minorEastAsia" w:hAnsiTheme="minorEastAsia"/>
                <w:lang w:eastAsia="ja-JP"/>
              </w:rPr>
            </w:pPr>
          </w:p>
        </w:tc>
        <w:tc>
          <w:tcPr>
            <w:tcW w:w="125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2AE115" w14:textId="77777777" w:rsidR="00983CD3" w:rsidRPr="009F79CE" w:rsidRDefault="00983CD3" w:rsidP="001A2C4C">
            <w:pPr>
              <w:jc w:val="both"/>
              <w:rPr>
                <w:rFonts w:asciiTheme="minorEastAsia" w:hAnsiTheme="minorEastAsia"/>
                <w:lang w:eastAsia="ja-JP"/>
              </w:rPr>
            </w:pPr>
          </w:p>
        </w:tc>
      </w:tr>
      <w:tr w:rsidR="009F79CE" w:rsidRPr="009F79CE" w14:paraId="52B53875" w14:textId="77777777" w:rsidTr="6243E370">
        <w:trPr>
          <w:trHeight w:hRule="exact" w:val="680"/>
        </w:trPr>
        <w:tc>
          <w:tcPr>
            <w:tcW w:w="34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2E3227" w14:textId="77777777" w:rsidR="00983CD3" w:rsidRPr="009F79CE" w:rsidRDefault="00983CD3" w:rsidP="001A2C4C">
            <w:pPr>
              <w:jc w:val="center"/>
              <w:rPr>
                <w:rFonts w:asciiTheme="minorEastAsia" w:hAnsiTheme="minorEastAsia"/>
                <w:lang w:eastAsia="ja-JP"/>
              </w:rPr>
            </w:pPr>
            <w:r w:rsidRPr="009F79CE">
              <w:rPr>
                <w:rFonts w:asciiTheme="minorEastAsia" w:hAnsiTheme="minorEastAsia" w:hint="eastAsia"/>
                <w:lang w:eastAsia="ja-JP"/>
              </w:rPr>
              <w:t>1</w:t>
            </w:r>
            <w:r w:rsidRPr="009F79CE">
              <w:rPr>
                <w:rFonts w:asciiTheme="minorEastAsia" w:hAnsiTheme="minorEastAsia"/>
                <w:lang w:eastAsia="ja-JP"/>
              </w:rPr>
              <w:t>1</w:t>
            </w:r>
          </w:p>
        </w:tc>
        <w:tc>
          <w:tcPr>
            <w:tcW w:w="130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46DF15" w14:textId="77777777" w:rsidR="00983CD3" w:rsidRPr="009F79CE" w:rsidRDefault="00983CD3" w:rsidP="001A2C4C">
            <w:pPr>
              <w:rPr>
                <w:rFonts w:asciiTheme="minorEastAsia" w:hAnsiTheme="minorEastAsia"/>
                <w:lang w:eastAsia="ja-JP"/>
              </w:rPr>
            </w:pPr>
          </w:p>
        </w:tc>
        <w:tc>
          <w:tcPr>
            <w:tcW w:w="86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E8E519" w14:textId="77777777" w:rsidR="00983CD3" w:rsidRPr="009F79CE" w:rsidRDefault="00983CD3" w:rsidP="001A2C4C">
            <w:pPr>
              <w:rPr>
                <w:rFonts w:asciiTheme="minorEastAsia" w:hAnsiTheme="minorEastAsia"/>
                <w:lang w:eastAsia="ja-JP"/>
              </w:rPr>
            </w:pPr>
          </w:p>
        </w:tc>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A9B9F6" w14:textId="77777777" w:rsidR="00983CD3" w:rsidRPr="009F79CE" w:rsidRDefault="00983CD3" w:rsidP="001A2C4C">
            <w:pPr>
              <w:rPr>
                <w:rFonts w:asciiTheme="minorEastAsia" w:hAnsiTheme="minorEastAsia"/>
                <w:lang w:eastAsia="ja-JP"/>
              </w:rPr>
            </w:pPr>
          </w:p>
        </w:tc>
        <w:tc>
          <w:tcPr>
            <w:tcW w:w="125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4FEFF3" w14:textId="77777777" w:rsidR="00983CD3" w:rsidRPr="009F79CE" w:rsidRDefault="00983CD3" w:rsidP="001A2C4C">
            <w:pPr>
              <w:jc w:val="both"/>
              <w:rPr>
                <w:rFonts w:asciiTheme="minorEastAsia" w:hAnsiTheme="minorEastAsia"/>
                <w:lang w:eastAsia="ja-JP"/>
              </w:rPr>
            </w:pPr>
          </w:p>
        </w:tc>
      </w:tr>
      <w:tr w:rsidR="009F79CE" w:rsidRPr="009F79CE" w14:paraId="2E3918CD" w14:textId="77777777" w:rsidTr="6243E370">
        <w:trPr>
          <w:trHeight w:hRule="exact" w:val="680"/>
        </w:trPr>
        <w:tc>
          <w:tcPr>
            <w:tcW w:w="34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43D206" w14:textId="77777777" w:rsidR="00983CD3" w:rsidRPr="009F79CE" w:rsidRDefault="00983CD3" w:rsidP="001A2C4C">
            <w:pPr>
              <w:jc w:val="center"/>
              <w:rPr>
                <w:rFonts w:asciiTheme="minorEastAsia" w:hAnsiTheme="minorEastAsia"/>
                <w:lang w:eastAsia="ja-JP"/>
              </w:rPr>
            </w:pPr>
            <w:r w:rsidRPr="009F79CE">
              <w:rPr>
                <w:rFonts w:asciiTheme="minorEastAsia" w:hAnsiTheme="minorEastAsia" w:hint="eastAsia"/>
                <w:lang w:eastAsia="ja-JP"/>
              </w:rPr>
              <w:t>1</w:t>
            </w:r>
            <w:r w:rsidRPr="009F79CE">
              <w:rPr>
                <w:rFonts w:asciiTheme="minorEastAsia" w:hAnsiTheme="minorEastAsia"/>
                <w:lang w:eastAsia="ja-JP"/>
              </w:rPr>
              <w:t>2</w:t>
            </w:r>
          </w:p>
        </w:tc>
        <w:tc>
          <w:tcPr>
            <w:tcW w:w="130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DCEAC5" w14:textId="77777777" w:rsidR="00983CD3" w:rsidRPr="009F79CE" w:rsidRDefault="00983CD3" w:rsidP="001A2C4C">
            <w:pPr>
              <w:rPr>
                <w:rFonts w:asciiTheme="minorEastAsia" w:hAnsiTheme="minorEastAsia"/>
                <w:lang w:eastAsia="ja-JP"/>
              </w:rPr>
            </w:pPr>
          </w:p>
        </w:tc>
        <w:tc>
          <w:tcPr>
            <w:tcW w:w="86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27896B" w14:textId="77777777" w:rsidR="00983CD3" w:rsidRPr="009F79CE" w:rsidRDefault="00983CD3" w:rsidP="001A2C4C">
            <w:pPr>
              <w:rPr>
                <w:rFonts w:asciiTheme="minorEastAsia" w:hAnsiTheme="minorEastAsia"/>
                <w:lang w:eastAsia="ja-JP"/>
              </w:rPr>
            </w:pPr>
          </w:p>
        </w:tc>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CF9F78" w14:textId="77777777" w:rsidR="00983CD3" w:rsidRPr="009F79CE" w:rsidRDefault="00983CD3" w:rsidP="001A2C4C">
            <w:pPr>
              <w:rPr>
                <w:rFonts w:asciiTheme="minorEastAsia" w:hAnsiTheme="minorEastAsia"/>
                <w:lang w:eastAsia="ja-JP"/>
              </w:rPr>
            </w:pPr>
          </w:p>
        </w:tc>
        <w:tc>
          <w:tcPr>
            <w:tcW w:w="125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259104" w14:textId="77777777" w:rsidR="00983CD3" w:rsidRPr="009F79CE" w:rsidRDefault="00983CD3" w:rsidP="001A2C4C">
            <w:pPr>
              <w:jc w:val="both"/>
              <w:rPr>
                <w:rFonts w:asciiTheme="minorEastAsia" w:hAnsiTheme="minorEastAsia"/>
                <w:lang w:eastAsia="ja-JP"/>
              </w:rPr>
            </w:pPr>
          </w:p>
        </w:tc>
      </w:tr>
      <w:tr w:rsidR="009F79CE" w:rsidRPr="009F79CE" w14:paraId="10801047" w14:textId="77777777" w:rsidTr="6243E370">
        <w:trPr>
          <w:trHeight w:hRule="exact" w:val="680"/>
        </w:trPr>
        <w:tc>
          <w:tcPr>
            <w:tcW w:w="34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793BD9" w14:textId="77777777" w:rsidR="00983CD3" w:rsidRPr="009F79CE" w:rsidRDefault="00983CD3" w:rsidP="001A2C4C">
            <w:pPr>
              <w:jc w:val="center"/>
              <w:rPr>
                <w:rFonts w:asciiTheme="minorEastAsia" w:hAnsiTheme="minorEastAsia"/>
                <w:lang w:eastAsia="ja-JP"/>
              </w:rPr>
            </w:pPr>
            <w:r w:rsidRPr="009F79CE">
              <w:rPr>
                <w:rFonts w:asciiTheme="minorEastAsia" w:hAnsiTheme="minorEastAsia" w:hint="eastAsia"/>
                <w:lang w:eastAsia="ja-JP"/>
              </w:rPr>
              <w:t>1</w:t>
            </w:r>
            <w:r w:rsidRPr="009F79CE">
              <w:rPr>
                <w:rFonts w:asciiTheme="minorEastAsia" w:hAnsiTheme="minorEastAsia"/>
                <w:lang w:eastAsia="ja-JP"/>
              </w:rPr>
              <w:t>3</w:t>
            </w:r>
          </w:p>
        </w:tc>
        <w:tc>
          <w:tcPr>
            <w:tcW w:w="130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F9E9B2" w14:textId="77777777" w:rsidR="00983CD3" w:rsidRPr="009F79CE" w:rsidRDefault="00983CD3" w:rsidP="001A2C4C">
            <w:pPr>
              <w:rPr>
                <w:rFonts w:asciiTheme="minorEastAsia" w:hAnsiTheme="minorEastAsia"/>
                <w:lang w:eastAsia="ja-JP"/>
              </w:rPr>
            </w:pPr>
          </w:p>
        </w:tc>
        <w:tc>
          <w:tcPr>
            <w:tcW w:w="86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8720CA" w14:textId="77777777" w:rsidR="00983CD3" w:rsidRPr="009F79CE" w:rsidRDefault="00983CD3" w:rsidP="001A2C4C">
            <w:pPr>
              <w:rPr>
                <w:rFonts w:asciiTheme="minorEastAsia" w:hAnsiTheme="minorEastAsia"/>
                <w:lang w:eastAsia="ja-JP"/>
              </w:rPr>
            </w:pPr>
          </w:p>
        </w:tc>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01B807" w14:textId="77777777" w:rsidR="00983CD3" w:rsidRPr="009F79CE" w:rsidRDefault="00983CD3" w:rsidP="001A2C4C">
            <w:pPr>
              <w:rPr>
                <w:rFonts w:asciiTheme="minorEastAsia" w:hAnsiTheme="minorEastAsia"/>
                <w:lang w:eastAsia="ja-JP"/>
              </w:rPr>
            </w:pPr>
          </w:p>
        </w:tc>
        <w:tc>
          <w:tcPr>
            <w:tcW w:w="125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FDCBCB" w14:textId="77777777" w:rsidR="00983CD3" w:rsidRPr="009F79CE" w:rsidRDefault="00983CD3" w:rsidP="001A2C4C">
            <w:pPr>
              <w:jc w:val="both"/>
              <w:rPr>
                <w:rFonts w:asciiTheme="minorEastAsia" w:hAnsiTheme="minorEastAsia"/>
                <w:lang w:eastAsia="ja-JP"/>
              </w:rPr>
            </w:pPr>
          </w:p>
        </w:tc>
      </w:tr>
      <w:tr w:rsidR="009F79CE" w:rsidRPr="009F79CE" w14:paraId="36A352DC" w14:textId="77777777" w:rsidTr="6243E370">
        <w:trPr>
          <w:trHeight w:hRule="exact" w:val="680"/>
        </w:trPr>
        <w:tc>
          <w:tcPr>
            <w:tcW w:w="34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FD2BFE" w14:textId="77777777" w:rsidR="00983CD3" w:rsidRPr="009F79CE" w:rsidRDefault="00983CD3" w:rsidP="001A2C4C">
            <w:pPr>
              <w:jc w:val="center"/>
              <w:rPr>
                <w:rFonts w:asciiTheme="minorEastAsia" w:hAnsiTheme="minorEastAsia"/>
                <w:lang w:eastAsia="ja-JP"/>
              </w:rPr>
            </w:pPr>
            <w:r w:rsidRPr="009F79CE">
              <w:rPr>
                <w:rFonts w:asciiTheme="minorEastAsia" w:hAnsiTheme="minorEastAsia" w:hint="eastAsia"/>
                <w:lang w:eastAsia="ja-JP"/>
              </w:rPr>
              <w:t>1</w:t>
            </w:r>
            <w:r w:rsidRPr="009F79CE">
              <w:rPr>
                <w:rFonts w:asciiTheme="minorEastAsia" w:hAnsiTheme="minorEastAsia"/>
                <w:lang w:eastAsia="ja-JP"/>
              </w:rPr>
              <w:t>4</w:t>
            </w:r>
          </w:p>
        </w:tc>
        <w:tc>
          <w:tcPr>
            <w:tcW w:w="130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8D6B97" w14:textId="77777777" w:rsidR="00983CD3" w:rsidRPr="009F79CE" w:rsidRDefault="00983CD3" w:rsidP="001A2C4C">
            <w:pPr>
              <w:rPr>
                <w:rFonts w:asciiTheme="minorEastAsia" w:hAnsiTheme="minorEastAsia"/>
                <w:lang w:eastAsia="ja-JP"/>
              </w:rPr>
            </w:pPr>
          </w:p>
        </w:tc>
        <w:tc>
          <w:tcPr>
            <w:tcW w:w="86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656228" w14:textId="77777777" w:rsidR="00983CD3" w:rsidRPr="009F79CE" w:rsidRDefault="00983CD3" w:rsidP="001A2C4C">
            <w:pPr>
              <w:rPr>
                <w:rFonts w:asciiTheme="minorEastAsia" w:hAnsiTheme="minorEastAsia"/>
              </w:rPr>
            </w:pPr>
          </w:p>
        </w:tc>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73A4BA" w14:textId="77777777" w:rsidR="00983CD3" w:rsidRPr="009F79CE" w:rsidRDefault="00983CD3" w:rsidP="001A2C4C">
            <w:pPr>
              <w:rPr>
                <w:rFonts w:asciiTheme="minorEastAsia" w:hAnsiTheme="minorEastAsia"/>
              </w:rPr>
            </w:pPr>
          </w:p>
        </w:tc>
        <w:tc>
          <w:tcPr>
            <w:tcW w:w="125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832159" w14:textId="77777777" w:rsidR="00983CD3" w:rsidRPr="009F79CE" w:rsidRDefault="00983CD3" w:rsidP="001A2C4C">
            <w:pPr>
              <w:jc w:val="both"/>
              <w:rPr>
                <w:rFonts w:asciiTheme="minorEastAsia" w:hAnsiTheme="minorEastAsia"/>
              </w:rPr>
            </w:pPr>
          </w:p>
        </w:tc>
      </w:tr>
      <w:tr w:rsidR="00983CD3" w:rsidRPr="009F79CE" w14:paraId="732AAEEF" w14:textId="77777777" w:rsidTr="6243E370">
        <w:trPr>
          <w:trHeight w:hRule="exact" w:val="680"/>
        </w:trPr>
        <w:tc>
          <w:tcPr>
            <w:tcW w:w="34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AEA1C2" w14:textId="77777777" w:rsidR="00983CD3" w:rsidRPr="009F79CE" w:rsidRDefault="00983CD3" w:rsidP="001A2C4C">
            <w:pPr>
              <w:jc w:val="center"/>
              <w:rPr>
                <w:rFonts w:asciiTheme="minorEastAsia" w:hAnsiTheme="minorEastAsia"/>
              </w:rPr>
            </w:pPr>
            <w:r w:rsidRPr="009F79CE">
              <w:rPr>
                <w:rFonts w:asciiTheme="minorEastAsia" w:hAnsiTheme="minorEastAsia" w:hint="eastAsia"/>
                <w:lang w:eastAsia="ja-JP"/>
              </w:rPr>
              <w:t>1</w:t>
            </w:r>
            <w:r w:rsidRPr="009F79CE">
              <w:rPr>
                <w:rFonts w:asciiTheme="minorEastAsia" w:hAnsiTheme="minorEastAsia"/>
                <w:lang w:eastAsia="ja-JP"/>
              </w:rPr>
              <w:t>5</w:t>
            </w:r>
          </w:p>
        </w:tc>
        <w:tc>
          <w:tcPr>
            <w:tcW w:w="130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804F2A" w14:textId="77777777" w:rsidR="00983CD3" w:rsidRPr="009F79CE" w:rsidRDefault="00983CD3" w:rsidP="001A2C4C">
            <w:pPr>
              <w:rPr>
                <w:rFonts w:asciiTheme="minorEastAsia" w:hAnsiTheme="minorEastAsia"/>
                <w:lang w:eastAsia="ja-JP"/>
              </w:rPr>
            </w:pPr>
          </w:p>
        </w:tc>
        <w:tc>
          <w:tcPr>
            <w:tcW w:w="86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69E73C" w14:textId="77777777" w:rsidR="00983CD3" w:rsidRPr="009F79CE" w:rsidRDefault="00983CD3" w:rsidP="001A2C4C">
            <w:pPr>
              <w:rPr>
                <w:rFonts w:asciiTheme="minorEastAsia" w:hAnsiTheme="minorEastAsia"/>
              </w:rPr>
            </w:pPr>
          </w:p>
        </w:tc>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D8AEB4" w14:textId="77777777" w:rsidR="00983CD3" w:rsidRPr="009F79CE" w:rsidRDefault="00983CD3" w:rsidP="001A2C4C">
            <w:pPr>
              <w:rPr>
                <w:rFonts w:asciiTheme="minorEastAsia" w:hAnsiTheme="minorEastAsia"/>
              </w:rPr>
            </w:pPr>
          </w:p>
        </w:tc>
        <w:tc>
          <w:tcPr>
            <w:tcW w:w="125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B31B49" w14:textId="77777777" w:rsidR="00983CD3" w:rsidRPr="009F79CE" w:rsidRDefault="00983CD3" w:rsidP="001A2C4C">
            <w:pPr>
              <w:jc w:val="both"/>
              <w:rPr>
                <w:rFonts w:asciiTheme="minorEastAsia" w:hAnsiTheme="minorEastAsia"/>
              </w:rPr>
            </w:pPr>
          </w:p>
        </w:tc>
      </w:tr>
    </w:tbl>
    <w:p w14:paraId="47860AEC" w14:textId="77777777" w:rsidR="005A4B48" w:rsidRPr="009F79CE" w:rsidRDefault="005A4B48" w:rsidP="00983CD3">
      <w:pPr>
        <w:pStyle w:val="a7"/>
        <w:ind w:left="0"/>
        <w:rPr>
          <w:rFonts w:asciiTheme="minorEastAsia" w:eastAsiaTheme="minorEastAsia" w:hAnsiTheme="minorEastAsia"/>
          <w:spacing w:val="2"/>
          <w:sz w:val="24"/>
          <w:szCs w:val="24"/>
          <w:lang w:eastAsia="ja-JP"/>
        </w:rPr>
      </w:pPr>
    </w:p>
    <w:sectPr w:rsidR="005A4B48" w:rsidRPr="009F79CE" w:rsidSect="00AA59FA">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1531" w:left="1701" w:header="851" w:footer="992" w:gutter="0"/>
      <w:cols w:space="425"/>
      <w:titlePg/>
      <w:docGrid w:type="linesAndChars" w:linePitch="512" w:charSpace="67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CDBF1" w14:textId="77777777" w:rsidR="00CF7FD1" w:rsidRDefault="00CF7FD1" w:rsidP="00E87B25">
      <w:r>
        <w:separator/>
      </w:r>
    </w:p>
  </w:endnote>
  <w:endnote w:type="continuationSeparator" w:id="0">
    <w:p w14:paraId="387E632C" w14:textId="77777777" w:rsidR="00CF7FD1" w:rsidRDefault="00CF7FD1"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672AC" w14:textId="77777777" w:rsidR="00340036" w:rsidRDefault="003400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5B6E2" w14:textId="77777777" w:rsidR="005A4B48" w:rsidRPr="001561E0" w:rsidRDefault="005A4B48" w:rsidP="001561E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C0D3" w14:textId="77777777" w:rsidR="0092596F" w:rsidRPr="001561E0" w:rsidRDefault="0092596F" w:rsidP="001561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C9826" w14:textId="77777777" w:rsidR="00CF7FD1" w:rsidRDefault="00CF7FD1" w:rsidP="00E87B25">
      <w:r>
        <w:separator/>
      </w:r>
    </w:p>
  </w:footnote>
  <w:footnote w:type="continuationSeparator" w:id="0">
    <w:p w14:paraId="642BCA4C" w14:textId="77777777" w:rsidR="00CF7FD1" w:rsidRDefault="00CF7FD1" w:rsidP="00E8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7AD74" w14:textId="77777777" w:rsidR="00340036" w:rsidRDefault="003400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EADDF" w14:textId="77777777" w:rsidR="00340036" w:rsidRDefault="0034003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CF412" w14:textId="77777777" w:rsidR="00642E3E" w:rsidRPr="001561E0" w:rsidRDefault="00642E3E" w:rsidP="001561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177"/>
    <w:multiLevelType w:val="hybridMultilevel"/>
    <w:tmpl w:val="38C428EE"/>
    <w:lvl w:ilvl="0" w:tplc="980C870C">
      <w:start w:val="1"/>
      <w:numFmt w:val="decimalEnclosedCircle"/>
      <w:lvlText w:val="%1"/>
      <w:lvlJc w:val="left"/>
      <w:pPr>
        <w:ind w:left="-1643" w:hanging="227"/>
      </w:pPr>
      <w:rPr>
        <w:lang w:val="en-US"/>
      </w:rPr>
    </w:lvl>
    <w:lvl w:ilvl="1" w:tplc="04090017">
      <w:start w:val="1"/>
      <w:numFmt w:val="aiueoFullWidth"/>
      <w:lvlText w:val="(%2)"/>
      <w:lvlJc w:val="left"/>
      <w:pPr>
        <w:ind w:left="-604" w:hanging="420"/>
      </w:pPr>
    </w:lvl>
    <w:lvl w:ilvl="2" w:tplc="04090011">
      <w:start w:val="1"/>
      <w:numFmt w:val="decimalEnclosedCircle"/>
      <w:lvlText w:val="%3"/>
      <w:lvlJc w:val="left"/>
      <w:pPr>
        <w:ind w:left="-184" w:hanging="420"/>
      </w:pPr>
    </w:lvl>
    <w:lvl w:ilvl="3" w:tplc="0409000F">
      <w:start w:val="1"/>
      <w:numFmt w:val="decimal"/>
      <w:lvlText w:val="%4."/>
      <w:lvlJc w:val="left"/>
      <w:pPr>
        <w:ind w:left="236" w:hanging="420"/>
      </w:pPr>
    </w:lvl>
    <w:lvl w:ilvl="4" w:tplc="04090017">
      <w:start w:val="1"/>
      <w:numFmt w:val="aiueoFullWidth"/>
      <w:lvlText w:val="(%5)"/>
      <w:lvlJc w:val="left"/>
      <w:pPr>
        <w:ind w:left="656" w:hanging="420"/>
      </w:pPr>
    </w:lvl>
    <w:lvl w:ilvl="5" w:tplc="04090011">
      <w:start w:val="1"/>
      <w:numFmt w:val="decimalEnclosedCircle"/>
      <w:lvlText w:val="%6"/>
      <w:lvlJc w:val="left"/>
      <w:pPr>
        <w:ind w:left="1076" w:hanging="420"/>
      </w:pPr>
    </w:lvl>
    <w:lvl w:ilvl="6" w:tplc="0409000F">
      <w:start w:val="1"/>
      <w:numFmt w:val="decimal"/>
      <w:lvlText w:val="%7."/>
      <w:lvlJc w:val="left"/>
      <w:pPr>
        <w:ind w:left="1496" w:hanging="420"/>
      </w:pPr>
    </w:lvl>
    <w:lvl w:ilvl="7" w:tplc="04090017">
      <w:start w:val="1"/>
      <w:numFmt w:val="aiueoFullWidth"/>
      <w:lvlText w:val="(%8)"/>
      <w:lvlJc w:val="left"/>
      <w:pPr>
        <w:ind w:left="1916" w:hanging="420"/>
      </w:pPr>
    </w:lvl>
    <w:lvl w:ilvl="8" w:tplc="04090011">
      <w:start w:val="1"/>
      <w:numFmt w:val="decimalEnclosedCircle"/>
      <w:lvlText w:val="%9"/>
      <w:lvlJc w:val="left"/>
      <w:pPr>
        <w:ind w:left="2336" w:hanging="420"/>
      </w:pPr>
    </w:lvl>
  </w:abstractNum>
  <w:abstractNum w:abstractNumId="1" w15:restartNumberingAfterBreak="0">
    <w:nsid w:val="1C337501"/>
    <w:multiLevelType w:val="hybridMultilevel"/>
    <w:tmpl w:val="7598EC80"/>
    <w:lvl w:ilvl="0" w:tplc="79645990">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0D15D3B"/>
    <w:multiLevelType w:val="hybridMultilevel"/>
    <w:tmpl w:val="E020D11C"/>
    <w:lvl w:ilvl="0" w:tplc="2D7C51A0">
      <w:start w:val="1"/>
      <w:numFmt w:val="decimalFullWidth"/>
      <w:lvlText w:val="%1．"/>
      <w:lvlJc w:val="left"/>
      <w:pPr>
        <w:ind w:left="720" w:hanging="720"/>
      </w:pPr>
      <w:rPr>
        <w:rFonts w:hint="default"/>
      </w:rPr>
    </w:lvl>
    <w:lvl w:ilvl="1" w:tplc="10445B44">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53"/>
  <w:drawingGridVerticalSpacing w:val="2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D0"/>
    <w:rsid w:val="00060825"/>
    <w:rsid w:val="000E08C6"/>
    <w:rsid w:val="000F14FB"/>
    <w:rsid w:val="000F3CD4"/>
    <w:rsid w:val="000F7168"/>
    <w:rsid w:val="001561E0"/>
    <w:rsid w:val="0019097F"/>
    <w:rsid w:val="001A2178"/>
    <w:rsid w:val="001A2C4C"/>
    <w:rsid w:val="001B1F72"/>
    <w:rsid w:val="001D2739"/>
    <w:rsid w:val="00285B80"/>
    <w:rsid w:val="002D5FFF"/>
    <w:rsid w:val="002E5313"/>
    <w:rsid w:val="00340036"/>
    <w:rsid w:val="00365AD0"/>
    <w:rsid w:val="00383A4B"/>
    <w:rsid w:val="00393886"/>
    <w:rsid w:val="003950C4"/>
    <w:rsid w:val="003C5C3F"/>
    <w:rsid w:val="003D15E3"/>
    <w:rsid w:val="003F174A"/>
    <w:rsid w:val="00426A54"/>
    <w:rsid w:val="0043640F"/>
    <w:rsid w:val="00442918"/>
    <w:rsid w:val="00461C9F"/>
    <w:rsid w:val="00467D1C"/>
    <w:rsid w:val="004B1CC2"/>
    <w:rsid w:val="004C7DCA"/>
    <w:rsid w:val="004D6918"/>
    <w:rsid w:val="004F4316"/>
    <w:rsid w:val="00524AC8"/>
    <w:rsid w:val="005A4B48"/>
    <w:rsid w:val="00604D43"/>
    <w:rsid w:val="006205C2"/>
    <w:rsid w:val="0063100C"/>
    <w:rsid w:val="00631E69"/>
    <w:rsid w:val="00642E3E"/>
    <w:rsid w:val="006444D4"/>
    <w:rsid w:val="006502D5"/>
    <w:rsid w:val="006C661C"/>
    <w:rsid w:val="006D2245"/>
    <w:rsid w:val="006F7EC1"/>
    <w:rsid w:val="0073104D"/>
    <w:rsid w:val="00733140"/>
    <w:rsid w:val="00740B46"/>
    <w:rsid w:val="00751669"/>
    <w:rsid w:val="00785648"/>
    <w:rsid w:val="00797A5C"/>
    <w:rsid w:val="007C1FFE"/>
    <w:rsid w:val="00813099"/>
    <w:rsid w:val="0083617C"/>
    <w:rsid w:val="008909E8"/>
    <w:rsid w:val="0092596F"/>
    <w:rsid w:val="00983CD3"/>
    <w:rsid w:val="009C38C5"/>
    <w:rsid w:val="009F79CE"/>
    <w:rsid w:val="00A07F3D"/>
    <w:rsid w:val="00A46236"/>
    <w:rsid w:val="00A74128"/>
    <w:rsid w:val="00AA59FA"/>
    <w:rsid w:val="00AA5BE7"/>
    <w:rsid w:val="00AC08AC"/>
    <w:rsid w:val="00AC69B2"/>
    <w:rsid w:val="00AF40E2"/>
    <w:rsid w:val="00B03699"/>
    <w:rsid w:val="00B036F7"/>
    <w:rsid w:val="00B42F44"/>
    <w:rsid w:val="00B50AAA"/>
    <w:rsid w:val="00B55161"/>
    <w:rsid w:val="00B56CEF"/>
    <w:rsid w:val="00B941E9"/>
    <w:rsid w:val="00BD308F"/>
    <w:rsid w:val="00C13E98"/>
    <w:rsid w:val="00C5242A"/>
    <w:rsid w:val="00CA631F"/>
    <w:rsid w:val="00CC13F4"/>
    <w:rsid w:val="00CF7FD1"/>
    <w:rsid w:val="00D3242B"/>
    <w:rsid w:val="00D83A1E"/>
    <w:rsid w:val="00DD4651"/>
    <w:rsid w:val="00DD7801"/>
    <w:rsid w:val="00DF7D30"/>
    <w:rsid w:val="00E000B9"/>
    <w:rsid w:val="00E44EC1"/>
    <w:rsid w:val="00E87B25"/>
    <w:rsid w:val="00EA56B6"/>
    <w:rsid w:val="00EA57EB"/>
    <w:rsid w:val="00ED214A"/>
    <w:rsid w:val="00EF6EA4"/>
    <w:rsid w:val="00F05454"/>
    <w:rsid w:val="00F20D5A"/>
    <w:rsid w:val="00F32DA5"/>
    <w:rsid w:val="00F409B5"/>
    <w:rsid w:val="00F503C9"/>
    <w:rsid w:val="00FA690B"/>
    <w:rsid w:val="00FB417F"/>
    <w:rsid w:val="00FC6E6B"/>
    <w:rsid w:val="00FD6801"/>
    <w:rsid w:val="00FE5DDA"/>
    <w:rsid w:val="02D62C0F"/>
    <w:rsid w:val="0A552E81"/>
    <w:rsid w:val="0D006043"/>
    <w:rsid w:val="0F1D6BF8"/>
    <w:rsid w:val="110B785E"/>
    <w:rsid w:val="137E0F6E"/>
    <w:rsid w:val="14321CC9"/>
    <w:rsid w:val="14A0D80F"/>
    <w:rsid w:val="1902E1FD"/>
    <w:rsid w:val="1DD8C4D2"/>
    <w:rsid w:val="1E987927"/>
    <w:rsid w:val="206B8324"/>
    <w:rsid w:val="20925039"/>
    <w:rsid w:val="20F95061"/>
    <w:rsid w:val="22FF8754"/>
    <w:rsid w:val="287A8E04"/>
    <w:rsid w:val="28FFDD6A"/>
    <w:rsid w:val="29661DB8"/>
    <w:rsid w:val="2B8CFB76"/>
    <w:rsid w:val="2CD6ACAE"/>
    <w:rsid w:val="30964438"/>
    <w:rsid w:val="32290A93"/>
    <w:rsid w:val="3674E035"/>
    <w:rsid w:val="3C558F7C"/>
    <w:rsid w:val="3D61FE49"/>
    <w:rsid w:val="3DD6AF5C"/>
    <w:rsid w:val="3F844699"/>
    <w:rsid w:val="42807BCB"/>
    <w:rsid w:val="42AA83EF"/>
    <w:rsid w:val="43091332"/>
    <w:rsid w:val="45105D9B"/>
    <w:rsid w:val="4E2D6DA6"/>
    <w:rsid w:val="50D1018B"/>
    <w:rsid w:val="52412854"/>
    <w:rsid w:val="52A1BAE2"/>
    <w:rsid w:val="5356F5CA"/>
    <w:rsid w:val="568C5E14"/>
    <w:rsid w:val="5937D6C3"/>
    <w:rsid w:val="598E0CC9"/>
    <w:rsid w:val="5B57B713"/>
    <w:rsid w:val="5BBDB27C"/>
    <w:rsid w:val="5BC40AD3"/>
    <w:rsid w:val="5F41ADA6"/>
    <w:rsid w:val="60990E32"/>
    <w:rsid w:val="6175097B"/>
    <w:rsid w:val="6243E370"/>
    <w:rsid w:val="67457C3D"/>
    <w:rsid w:val="6CB15FA5"/>
    <w:rsid w:val="6EC521C4"/>
    <w:rsid w:val="70269B04"/>
    <w:rsid w:val="7098FB5B"/>
    <w:rsid w:val="7A9EB1EE"/>
    <w:rsid w:val="7C8539DC"/>
    <w:rsid w:val="7D9249E6"/>
    <w:rsid w:val="7DD589DC"/>
    <w:rsid w:val="7EC6E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817F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65AD0"/>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Body Text"/>
    <w:basedOn w:val="a"/>
    <w:link w:val="a8"/>
    <w:uiPriority w:val="1"/>
    <w:unhideWhenUsed/>
    <w:qFormat/>
    <w:rsid w:val="00365AD0"/>
    <w:pPr>
      <w:ind w:left="333"/>
    </w:pPr>
    <w:rPr>
      <w:rFonts w:ascii="ＭＳ Ｐ明朝" w:eastAsia="ＭＳ Ｐ明朝" w:hAnsi="ＭＳ Ｐ明朝"/>
    </w:rPr>
  </w:style>
  <w:style w:type="character" w:customStyle="1" w:styleId="a8">
    <w:name w:val="本文 (文字)"/>
    <w:basedOn w:val="a0"/>
    <w:link w:val="a7"/>
    <w:uiPriority w:val="1"/>
    <w:rsid w:val="00365AD0"/>
    <w:rPr>
      <w:rFonts w:ascii="ＭＳ Ｐ明朝" w:eastAsia="ＭＳ Ｐ明朝" w:hAnsi="ＭＳ Ｐ明朝"/>
      <w:kern w:val="0"/>
      <w:sz w:val="22"/>
      <w:lang w:eastAsia="en-US"/>
    </w:rPr>
  </w:style>
  <w:style w:type="paragraph" w:styleId="a9">
    <w:name w:val="Balloon Text"/>
    <w:basedOn w:val="a"/>
    <w:link w:val="aa"/>
    <w:uiPriority w:val="99"/>
    <w:semiHidden/>
    <w:unhideWhenUsed/>
    <w:rsid w:val="000E08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08C6"/>
    <w:rPr>
      <w:rFonts w:asciiTheme="majorHAnsi" w:eastAsiaTheme="majorEastAsia" w:hAnsiTheme="majorHAnsi" w:cstheme="majorBidi"/>
      <w:kern w:val="0"/>
      <w:sz w:val="18"/>
      <w:szCs w:val="18"/>
      <w:lang w:eastAsia="en-US"/>
    </w:rPr>
  </w:style>
  <w:style w:type="paragraph" w:styleId="ab">
    <w:name w:val="List Paragraph"/>
    <w:basedOn w:val="a"/>
    <w:uiPriority w:val="34"/>
    <w:qFormat/>
    <w:rsid w:val="000F3CD4"/>
    <w:pPr>
      <w:ind w:leftChars="400" w:left="840"/>
      <w:jc w:val="both"/>
    </w:pPr>
    <w:rPr>
      <w:kern w:val="2"/>
      <w:sz w:val="21"/>
      <w:lang w:eastAsia="ja-JP"/>
    </w:rPr>
  </w:style>
  <w:style w:type="table" w:customStyle="1" w:styleId="TableNormal">
    <w:name w:val="Table Normal"/>
    <w:uiPriority w:val="2"/>
    <w:semiHidden/>
    <w:unhideWhenUsed/>
    <w:qFormat/>
    <w:rsid w:val="00983CD3"/>
    <w:pPr>
      <w:widowControl w:val="0"/>
    </w:pPr>
    <w:rPr>
      <w:kern w:val="0"/>
      <w:sz w:val="22"/>
      <w:lang w:eastAsia="en-US"/>
    </w:rPr>
    <w:tblPr>
      <w:tblInd w:w="0" w:type="dxa"/>
      <w:tblCellMar>
        <w:top w:w="0" w:type="dxa"/>
        <w:left w:w="0" w:type="dxa"/>
        <w:bottom w:w="0" w:type="dxa"/>
        <w:right w:w="0" w:type="dxa"/>
      </w:tblCellMar>
    </w:tblPr>
  </w:style>
  <w:style w:type="character" w:styleId="ac">
    <w:name w:val="annotation reference"/>
    <w:basedOn w:val="a0"/>
    <w:uiPriority w:val="99"/>
    <w:semiHidden/>
    <w:unhideWhenUsed/>
    <w:rsid w:val="00AC69B2"/>
    <w:rPr>
      <w:sz w:val="18"/>
      <w:szCs w:val="18"/>
    </w:rPr>
  </w:style>
  <w:style w:type="paragraph" w:styleId="ad">
    <w:name w:val="annotation text"/>
    <w:basedOn w:val="a"/>
    <w:link w:val="ae"/>
    <w:uiPriority w:val="99"/>
    <w:semiHidden/>
    <w:unhideWhenUsed/>
    <w:rsid w:val="00AC69B2"/>
  </w:style>
  <w:style w:type="character" w:customStyle="1" w:styleId="ae">
    <w:name w:val="コメント文字列 (文字)"/>
    <w:basedOn w:val="a0"/>
    <w:link w:val="ad"/>
    <w:uiPriority w:val="99"/>
    <w:semiHidden/>
    <w:rsid w:val="00AC69B2"/>
    <w:rPr>
      <w:kern w:val="0"/>
      <w:sz w:val="22"/>
      <w:lang w:eastAsia="en-US"/>
    </w:rPr>
  </w:style>
  <w:style w:type="paragraph" w:styleId="af">
    <w:name w:val="annotation subject"/>
    <w:basedOn w:val="ad"/>
    <w:next w:val="ad"/>
    <w:link w:val="af0"/>
    <w:uiPriority w:val="99"/>
    <w:semiHidden/>
    <w:unhideWhenUsed/>
    <w:rsid w:val="00AC69B2"/>
    <w:rPr>
      <w:b/>
      <w:bCs/>
    </w:rPr>
  </w:style>
  <w:style w:type="character" w:customStyle="1" w:styleId="af0">
    <w:name w:val="コメント内容 (文字)"/>
    <w:basedOn w:val="ae"/>
    <w:link w:val="af"/>
    <w:uiPriority w:val="99"/>
    <w:semiHidden/>
    <w:rsid w:val="00AC69B2"/>
    <w:rPr>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223">
      <w:bodyDiv w:val="1"/>
      <w:marLeft w:val="0"/>
      <w:marRight w:val="0"/>
      <w:marTop w:val="0"/>
      <w:marBottom w:val="0"/>
      <w:divBdr>
        <w:top w:val="none" w:sz="0" w:space="0" w:color="auto"/>
        <w:left w:val="none" w:sz="0" w:space="0" w:color="auto"/>
        <w:bottom w:val="none" w:sz="0" w:space="0" w:color="auto"/>
        <w:right w:val="none" w:sz="0" w:space="0" w:color="auto"/>
      </w:divBdr>
    </w:div>
    <w:div w:id="695809308">
      <w:bodyDiv w:val="1"/>
      <w:marLeft w:val="0"/>
      <w:marRight w:val="0"/>
      <w:marTop w:val="0"/>
      <w:marBottom w:val="0"/>
      <w:divBdr>
        <w:top w:val="none" w:sz="0" w:space="0" w:color="auto"/>
        <w:left w:val="none" w:sz="0" w:space="0" w:color="auto"/>
        <w:bottom w:val="none" w:sz="0" w:space="0" w:color="auto"/>
        <w:right w:val="none" w:sz="0" w:space="0" w:color="auto"/>
      </w:divBdr>
    </w:div>
    <w:div w:id="808209850">
      <w:bodyDiv w:val="1"/>
      <w:marLeft w:val="0"/>
      <w:marRight w:val="0"/>
      <w:marTop w:val="0"/>
      <w:marBottom w:val="0"/>
      <w:divBdr>
        <w:top w:val="none" w:sz="0" w:space="0" w:color="auto"/>
        <w:left w:val="none" w:sz="0" w:space="0" w:color="auto"/>
        <w:bottom w:val="none" w:sz="0" w:space="0" w:color="auto"/>
        <w:right w:val="none" w:sz="0" w:space="0" w:color="auto"/>
      </w:divBdr>
    </w:div>
    <w:div w:id="1466116159">
      <w:bodyDiv w:val="1"/>
      <w:marLeft w:val="0"/>
      <w:marRight w:val="0"/>
      <w:marTop w:val="0"/>
      <w:marBottom w:val="0"/>
      <w:divBdr>
        <w:top w:val="none" w:sz="0" w:space="0" w:color="auto"/>
        <w:left w:val="none" w:sz="0" w:space="0" w:color="auto"/>
        <w:bottom w:val="none" w:sz="0" w:space="0" w:color="auto"/>
        <w:right w:val="none" w:sz="0" w:space="0" w:color="auto"/>
      </w:divBdr>
    </w:div>
    <w:div w:id="18175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2025-05-08T02:53:00Z</dcterms:created>
  <dcterms:modified xsi:type="dcterms:W3CDTF">2025-05-08T02:53:00Z</dcterms:modified>
</cp:coreProperties>
</file>