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B063" w14:textId="43965A87" w:rsidR="00974EF4" w:rsidRDefault="00974EF4" w:rsidP="00974EF4">
      <w:pPr>
        <w:rPr>
          <w:szCs w:val="24"/>
        </w:rPr>
      </w:pPr>
      <w:r>
        <w:rPr>
          <w:rFonts w:hint="eastAsia"/>
          <w:szCs w:val="24"/>
        </w:rPr>
        <w:t>令和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年（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）第</w:t>
      </w:r>
      <w:r w:rsidR="00961BFC">
        <w:rPr>
          <w:rFonts w:hint="eastAsia"/>
          <w:color w:val="E7E6E6" w:themeColor="background2"/>
          <w:szCs w:val="24"/>
        </w:rPr>
        <w:t xml:space="preserve">　　　　　　</w:t>
      </w:r>
      <w:r>
        <w:rPr>
          <w:rFonts w:hint="eastAsia"/>
          <w:szCs w:val="24"/>
        </w:rPr>
        <w:t>号</w:t>
      </w:r>
      <w:r w:rsidRPr="001B2FD9">
        <w:rPr>
          <w:rFonts w:hint="eastAsia"/>
          <w:color w:val="E7E6E6" w:themeColor="background2"/>
          <w:szCs w:val="24"/>
        </w:rPr>
        <w:t xml:space="preserve">　</w:t>
      </w:r>
      <w:r w:rsidR="00961BFC">
        <w:rPr>
          <w:rFonts w:hint="eastAsia"/>
          <w:color w:val="E7E6E6" w:themeColor="background2"/>
          <w:szCs w:val="24"/>
        </w:rPr>
        <w:t xml:space="preserve">　　　　　　　　　　</w:t>
      </w:r>
      <w:r>
        <w:rPr>
          <w:rFonts w:hint="eastAsia"/>
          <w:szCs w:val="24"/>
        </w:rPr>
        <w:t>事件</w:t>
      </w:r>
    </w:p>
    <w:p w14:paraId="1BC4B563" w14:textId="45B52649" w:rsidR="00974EF4" w:rsidRDefault="00974EF4" w:rsidP="00974EF4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原告（申立人・債権者）</w:t>
      </w:r>
      <w:r w:rsidR="00C932CB">
        <w:rPr>
          <w:rFonts w:hint="eastAsia"/>
          <w:szCs w:val="24"/>
        </w:rPr>
        <w:t xml:space="preserve">　</w:t>
      </w:r>
      <w:r w:rsidR="00961BFC">
        <w:rPr>
          <w:rFonts w:hint="eastAsia"/>
          <w:color w:val="E7E6E6" w:themeColor="background2"/>
          <w:szCs w:val="24"/>
        </w:rPr>
        <w:t xml:space="preserve">　　　　　</w:t>
      </w:r>
    </w:p>
    <w:p w14:paraId="646F4E43" w14:textId="26733D35" w:rsidR="00974EF4" w:rsidRPr="00974EF4" w:rsidRDefault="00974EF4">
      <w:pPr>
        <w:rPr>
          <w:szCs w:val="24"/>
        </w:rPr>
      </w:pPr>
      <w:r>
        <w:rPr>
          <w:rFonts w:hint="eastAsia"/>
          <w:szCs w:val="24"/>
        </w:rPr>
        <w:t>被告（相手方・債務者）</w:t>
      </w:r>
      <w:r w:rsidR="00C932CB">
        <w:rPr>
          <w:rFonts w:hint="eastAsia"/>
          <w:szCs w:val="24"/>
        </w:rPr>
        <w:t xml:space="preserve">　</w:t>
      </w:r>
      <w:r w:rsidR="00961BFC">
        <w:rPr>
          <w:rFonts w:hint="eastAsia"/>
          <w:color w:val="E7E6E6" w:themeColor="background2"/>
          <w:szCs w:val="24"/>
        </w:rPr>
        <w:t xml:space="preserve">　　　　　</w:t>
      </w:r>
    </w:p>
    <w:p w14:paraId="1D1A3C21" w14:textId="77777777" w:rsidR="00974EF4" w:rsidRDefault="00974EF4"/>
    <w:p w14:paraId="12818506" w14:textId="77777777" w:rsidR="00F46DA7" w:rsidRPr="00974EF4" w:rsidRDefault="00974EF4" w:rsidP="00974EF4">
      <w:pPr>
        <w:jc w:val="center"/>
        <w:rPr>
          <w:sz w:val="36"/>
          <w:szCs w:val="36"/>
        </w:rPr>
      </w:pPr>
      <w:r w:rsidRPr="00974EF4">
        <w:rPr>
          <w:rFonts w:hint="eastAsia"/>
          <w:sz w:val="36"/>
          <w:szCs w:val="36"/>
        </w:rPr>
        <w:t>更正決定（処分）申立書</w:t>
      </w:r>
    </w:p>
    <w:p w14:paraId="0DD8F227" w14:textId="77777777" w:rsidR="00974EF4" w:rsidRDefault="00974EF4"/>
    <w:p w14:paraId="56CE73C5" w14:textId="150C6979" w:rsidR="00974EF4" w:rsidRPr="00A90CA8" w:rsidRDefault="00974EF4" w:rsidP="00974EF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年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 w:rsidRPr="00A90CA8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　</w:t>
      </w:r>
    </w:p>
    <w:p w14:paraId="493C2FD9" w14:textId="77777777" w:rsidR="00974EF4" w:rsidRPr="00205BBF" w:rsidRDefault="00974EF4" w:rsidP="00974EF4">
      <w:pPr>
        <w:rPr>
          <w:szCs w:val="24"/>
        </w:rPr>
      </w:pPr>
    </w:p>
    <w:p w14:paraId="25046529" w14:textId="0B40F49A" w:rsidR="00974EF4" w:rsidRPr="00A90CA8" w:rsidRDefault="00974EF4" w:rsidP="00974EF4">
      <w:pPr>
        <w:jc w:val="left"/>
        <w:rPr>
          <w:szCs w:val="24"/>
        </w:rPr>
      </w:pPr>
      <w:r w:rsidRPr="00974EF4">
        <w:rPr>
          <w:rFonts w:hint="eastAsia"/>
          <w:szCs w:val="24"/>
        </w:rPr>
        <w:t>□</w:t>
      </w:r>
      <w:r>
        <w:rPr>
          <w:rFonts w:hint="eastAsia"/>
          <w:szCs w:val="24"/>
          <w:u w:val="single"/>
        </w:rPr>
        <w:t xml:space="preserve">　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A90CA8">
        <w:rPr>
          <w:rFonts w:hint="eastAsia"/>
          <w:szCs w:val="24"/>
        </w:rPr>
        <w:t>地方</w:t>
      </w:r>
      <w:r>
        <w:rPr>
          <w:rFonts w:hint="eastAsia"/>
          <w:szCs w:val="24"/>
        </w:rPr>
        <w:t xml:space="preserve">・簡易　裁判所（　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 xml:space="preserve">　支部）　</w:t>
      </w:r>
      <w:r w:rsidRPr="00A90CA8">
        <w:rPr>
          <w:rFonts w:hint="eastAsia"/>
          <w:szCs w:val="24"/>
        </w:rPr>
        <w:t>御中</w:t>
      </w:r>
    </w:p>
    <w:p w14:paraId="34A99AC1" w14:textId="1A0E8C6C" w:rsidR="00974EF4" w:rsidRPr="00974EF4" w:rsidRDefault="00974EF4" w:rsidP="00974EF4">
      <w:pPr>
        <w:jc w:val="left"/>
        <w:rPr>
          <w:szCs w:val="24"/>
        </w:rPr>
      </w:pPr>
      <w:r>
        <w:rPr>
          <w:rFonts w:hint="eastAsia"/>
        </w:rPr>
        <w:t>□</w:t>
      </w:r>
      <w:r>
        <w:rPr>
          <w:rFonts w:hint="eastAsia"/>
          <w:szCs w:val="24"/>
          <w:u w:val="single"/>
        </w:rPr>
        <w:t xml:space="preserve">　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C932CB" w:rsidRPr="00A90CA8">
        <w:rPr>
          <w:rFonts w:hint="eastAsia"/>
          <w:szCs w:val="24"/>
        </w:rPr>
        <w:t>地方</w:t>
      </w:r>
      <w:r w:rsidR="00C932CB">
        <w:rPr>
          <w:rFonts w:hint="eastAsia"/>
          <w:szCs w:val="24"/>
        </w:rPr>
        <w:t xml:space="preserve">・簡易　裁判所（　</w:t>
      </w:r>
      <w:r w:rsidR="00961BFC">
        <w:rPr>
          <w:rFonts w:hint="eastAsia"/>
          <w:color w:val="E7E6E6" w:themeColor="background2"/>
          <w:szCs w:val="24"/>
        </w:rPr>
        <w:t xml:space="preserve">　　</w:t>
      </w:r>
      <w:r w:rsidR="00C932CB">
        <w:rPr>
          <w:rFonts w:hint="eastAsia"/>
          <w:szCs w:val="24"/>
        </w:rPr>
        <w:t xml:space="preserve">　支部）</w:t>
      </w:r>
      <w:r>
        <w:rPr>
          <w:rFonts w:hint="eastAsia"/>
          <w:szCs w:val="24"/>
        </w:rPr>
        <w:t xml:space="preserve">　裁判所書記官　殿</w:t>
      </w:r>
    </w:p>
    <w:p w14:paraId="69A2B52E" w14:textId="77777777" w:rsidR="00974EF4" w:rsidRDefault="00974EF4" w:rsidP="00974EF4">
      <w:pPr>
        <w:jc w:val="left"/>
        <w:rPr>
          <w:szCs w:val="24"/>
        </w:rPr>
      </w:pPr>
    </w:p>
    <w:p w14:paraId="220D821A" w14:textId="50C3A439" w:rsidR="00974EF4" w:rsidRDefault="00974EF4" w:rsidP="00974EF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□原告（申立人・債権者）</w:t>
      </w:r>
      <w:r w:rsidRPr="00974EF4">
        <w:rPr>
          <w:rFonts w:hint="eastAsia"/>
          <w:szCs w:val="24"/>
          <w:u w:val="single" w:color="000000" w:themeColor="text1"/>
        </w:rPr>
        <w:t xml:space="preserve">　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　　　　　　　</w:t>
      </w:r>
      <w:r w:rsidRPr="00974EF4">
        <w:rPr>
          <w:rFonts w:hint="eastAsia"/>
          <w:szCs w:val="24"/>
          <w:u w:val="single" w:color="000000" w:themeColor="text1"/>
        </w:rPr>
        <w:t xml:space="preserve">　</w:t>
      </w:r>
      <w:r>
        <w:rPr>
          <w:szCs w:val="24"/>
          <w:u w:val="single" w:color="000000" w:themeColor="text1"/>
        </w:rPr>
        <w:fldChar w:fldCharType="begin"/>
      </w:r>
      <w:r>
        <w:rPr>
          <w:szCs w:val="24"/>
          <w:u w:val="single" w:color="000000" w:themeColor="text1"/>
        </w:rPr>
        <w:instrText xml:space="preserve"> </w:instrText>
      </w:r>
      <w:r>
        <w:rPr>
          <w:rFonts w:hint="eastAsia"/>
          <w:szCs w:val="24"/>
          <w:u w:val="single" w:color="000000" w:themeColor="text1"/>
        </w:rPr>
        <w:instrText>eq \o\ac(○,</w:instrText>
      </w:r>
      <w:r w:rsidRPr="00974EF4">
        <w:rPr>
          <w:rFonts w:hint="eastAsia"/>
          <w:position w:val="2"/>
          <w:sz w:val="16"/>
          <w:szCs w:val="24"/>
          <w:u w:color="000000" w:themeColor="text1"/>
        </w:rPr>
        <w:instrText>印</w:instrText>
      </w:r>
      <w:r>
        <w:rPr>
          <w:rFonts w:hint="eastAsia"/>
          <w:szCs w:val="24"/>
          <w:u w:val="single" w:color="000000" w:themeColor="text1"/>
        </w:rPr>
        <w:instrText>)</w:instrText>
      </w:r>
      <w:r>
        <w:rPr>
          <w:szCs w:val="24"/>
          <w:u w:val="single" w:color="000000" w:themeColor="text1"/>
        </w:rPr>
        <w:fldChar w:fldCharType="end"/>
      </w:r>
    </w:p>
    <w:p w14:paraId="7B44D17E" w14:textId="6BBDA671" w:rsidR="00974EF4" w:rsidRDefault="00974EF4" w:rsidP="00974EF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□被告（相手方・債務者）</w:t>
      </w:r>
      <w:r w:rsidRPr="00974EF4">
        <w:rPr>
          <w:rFonts w:hint="eastAsia"/>
          <w:szCs w:val="24"/>
          <w:u w:val="single" w:color="000000" w:themeColor="text1"/>
        </w:rPr>
        <w:t xml:space="preserve">　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　　　　　　　</w:t>
      </w:r>
      <w:r w:rsidRPr="00974EF4">
        <w:rPr>
          <w:rFonts w:hint="eastAsia"/>
          <w:szCs w:val="24"/>
          <w:u w:val="single" w:color="000000" w:themeColor="text1"/>
        </w:rPr>
        <w:t xml:space="preserve">　</w:t>
      </w:r>
      <w:r>
        <w:rPr>
          <w:szCs w:val="24"/>
          <w:u w:val="single" w:color="000000" w:themeColor="text1"/>
        </w:rPr>
        <w:fldChar w:fldCharType="begin"/>
      </w:r>
      <w:r>
        <w:rPr>
          <w:szCs w:val="24"/>
          <w:u w:val="single" w:color="000000" w:themeColor="text1"/>
        </w:rPr>
        <w:instrText xml:space="preserve"> </w:instrText>
      </w:r>
      <w:r>
        <w:rPr>
          <w:rFonts w:hint="eastAsia"/>
          <w:szCs w:val="24"/>
          <w:u w:val="single" w:color="000000" w:themeColor="text1"/>
        </w:rPr>
        <w:instrText>eq \o\ac(○,</w:instrText>
      </w:r>
      <w:r w:rsidRPr="00974EF4">
        <w:rPr>
          <w:rFonts w:hint="eastAsia"/>
          <w:position w:val="2"/>
          <w:sz w:val="16"/>
          <w:szCs w:val="24"/>
          <w:u w:color="000000" w:themeColor="text1"/>
        </w:rPr>
        <w:instrText>印</w:instrText>
      </w:r>
      <w:r>
        <w:rPr>
          <w:rFonts w:hint="eastAsia"/>
          <w:szCs w:val="24"/>
          <w:u w:val="single" w:color="000000" w:themeColor="text1"/>
        </w:rPr>
        <w:instrText>)</w:instrText>
      </w:r>
      <w:r>
        <w:rPr>
          <w:szCs w:val="24"/>
          <w:u w:val="single" w:color="000000" w:themeColor="text1"/>
        </w:rPr>
        <w:fldChar w:fldCharType="end"/>
      </w:r>
    </w:p>
    <w:p w14:paraId="1A25DBDE" w14:textId="77777777" w:rsidR="00974EF4" w:rsidRPr="00974EF4" w:rsidRDefault="00974EF4" w:rsidP="00974EF4"/>
    <w:p w14:paraId="39708853" w14:textId="3C92099C" w:rsidR="00974EF4" w:rsidRDefault="00974EF4" w:rsidP="00974EF4">
      <w:pPr>
        <w:ind w:firstLineChars="100" w:firstLine="252"/>
      </w:pPr>
      <w:r>
        <w:rPr>
          <w:rFonts w:hint="eastAsia"/>
        </w:rPr>
        <w:t>頭書事件の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hint="eastAsia"/>
        </w:rPr>
        <w:t>に、</w:t>
      </w:r>
    </w:p>
    <w:p w14:paraId="2D2AA63B" w14:textId="4AE68BBB" w:rsidR="00974EF4" w:rsidRDefault="00961BFC" w:rsidP="00974EF4">
      <w:pPr>
        <w:ind w:firstLineChars="100" w:firstLine="252"/>
      </w:pPr>
      <w:r>
        <w:rPr>
          <w:rFonts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　　　　　　　　　　　　　　　</w:t>
      </w:r>
    </w:p>
    <w:p w14:paraId="5837E340" w14:textId="029CEBE7" w:rsidR="00974EF4" w:rsidRDefault="00974EF4" w:rsidP="00974EF4">
      <w:r>
        <w:t>とあるのは、</w:t>
      </w:r>
      <w:r w:rsidR="5516E012">
        <w:t>明白な誤りであり、</w:t>
      </w:r>
    </w:p>
    <w:p w14:paraId="7315E277" w14:textId="34407296" w:rsidR="00974EF4" w:rsidRDefault="00974EF4" w:rsidP="00974EF4">
      <w:pPr>
        <w:rPr>
          <w:color w:val="E7E6E6" w:themeColor="background2"/>
          <w:szCs w:val="24"/>
          <w:u w:val="single" w:color="000000" w:themeColor="text1"/>
        </w:rPr>
      </w:pPr>
      <w:r>
        <w:rPr>
          <w:rFonts w:hint="eastAsia"/>
        </w:rPr>
        <w:t xml:space="preserve">　</w:t>
      </w:r>
      <w:r w:rsidR="00961BFC">
        <w:rPr>
          <w:rFonts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　　　　　　　　　　　　　　　</w:t>
      </w:r>
    </w:p>
    <w:p w14:paraId="299DF5BA" w14:textId="321D9508" w:rsidR="00974EF4" w:rsidRDefault="00974EF4" w:rsidP="00974EF4">
      <w:r>
        <w:t>である</w:t>
      </w:r>
      <w:r w:rsidR="010CC7A5">
        <w:t>ので</w:t>
      </w:r>
      <w:r>
        <w:t>、更正されたく申し立てる。</w:t>
      </w:r>
    </w:p>
    <w:p w14:paraId="2BE8BC36" w14:textId="77777777" w:rsidR="00974EF4" w:rsidRDefault="00974EF4" w:rsidP="00974EF4">
      <w:pPr>
        <w:rPr>
          <w:szCs w:val="24"/>
          <w:u w:color="000000" w:themeColor="text1"/>
        </w:rPr>
      </w:pPr>
    </w:p>
    <w:p w14:paraId="1A891CB7" w14:textId="77777777" w:rsidR="00974EF4" w:rsidRDefault="00974EF4" w:rsidP="00974EF4">
      <w:pPr>
        <w:rPr>
          <w:szCs w:val="24"/>
          <w:u w:color="000000" w:themeColor="text1"/>
        </w:rPr>
      </w:pPr>
    </w:p>
    <w:p w14:paraId="191F5BB2" w14:textId="77777777" w:rsidR="00974EF4" w:rsidRDefault="00974EF4" w:rsidP="00974EF4">
      <w:pPr>
        <w:rPr>
          <w:szCs w:val="24"/>
          <w:u w:color="000000" w:themeColor="text1"/>
        </w:rPr>
      </w:pPr>
    </w:p>
    <w:p w14:paraId="630D6C84" w14:textId="77777777" w:rsidR="00974EF4" w:rsidRPr="00974EF4" w:rsidRDefault="00974EF4" w:rsidP="00974EF4">
      <w:r>
        <w:rPr>
          <w:rFonts w:hint="eastAsia"/>
          <w:szCs w:val="24"/>
          <w:u w:color="000000" w:themeColor="text1"/>
        </w:rPr>
        <w:t>添付書類</w:t>
      </w:r>
    </w:p>
    <w:sectPr w:rsidR="00974EF4" w:rsidRPr="00974EF4" w:rsidSect="008F172C"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512" w:charSpace="245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D1193" w16cex:dateUtc="2024-12-13T09:24:08.5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206E0B" w16cid:durableId="179575BD"/>
  <w16cid:commentId w16cid:paraId="3DE1597D" w16cid:durableId="7D1FC06C"/>
  <w16cid:commentId w16cid:paraId="421C3F4C" w16cid:durableId="57AD11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B4DC" w14:textId="77777777" w:rsidR="00814CF0" w:rsidRDefault="00814CF0" w:rsidP="00814CF0">
      <w:r>
        <w:separator/>
      </w:r>
    </w:p>
  </w:endnote>
  <w:endnote w:type="continuationSeparator" w:id="0">
    <w:p w14:paraId="63858603" w14:textId="77777777" w:rsidR="00814CF0" w:rsidRDefault="00814CF0" w:rsidP="0081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B8264" w14:textId="77777777" w:rsidR="00814CF0" w:rsidRDefault="00814CF0" w:rsidP="00814CF0">
      <w:r>
        <w:separator/>
      </w:r>
    </w:p>
  </w:footnote>
  <w:footnote w:type="continuationSeparator" w:id="0">
    <w:p w14:paraId="54EA7135" w14:textId="77777777" w:rsidR="00814CF0" w:rsidRDefault="00814CF0" w:rsidP="0081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4"/>
    <w:rsid w:val="00035E4E"/>
    <w:rsid w:val="00282111"/>
    <w:rsid w:val="007D7791"/>
    <w:rsid w:val="00814CF0"/>
    <w:rsid w:val="008F172C"/>
    <w:rsid w:val="00961BFC"/>
    <w:rsid w:val="00974EF4"/>
    <w:rsid w:val="00C932CB"/>
    <w:rsid w:val="00EDE7A2"/>
    <w:rsid w:val="00F46DA7"/>
    <w:rsid w:val="010CC7A5"/>
    <w:rsid w:val="4721615A"/>
    <w:rsid w:val="548A5F65"/>
    <w:rsid w:val="5516E012"/>
    <w:rsid w:val="626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7BB8B"/>
  <w15:chartTrackingRefBased/>
  <w15:docId w15:val="{A8B2766A-C2A0-436F-B660-6BA6156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4E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74E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74EF4"/>
  </w:style>
  <w:style w:type="paragraph" w:styleId="a6">
    <w:name w:val="annotation subject"/>
    <w:basedOn w:val="a4"/>
    <w:next w:val="a4"/>
    <w:link w:val="a7"/>
    <w:uiPriority w:val="99"/>
    <w:semiHidden/>
    <w:unhideWhenUsed/>
    <w:rsid w:val="00974E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74E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be12304b3d1f4a1a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ceec535b6acc4cfe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最高裁判所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民事局民訴係</cp:lastModifiedBy>
  <cp:revision>9</cp:revision>
  <dcterms:created xsi:type="dcterms:W3CDTF">2024-12-13T06:01:00Z</dcterms:created>
  <dcterms:modified xsi:type="dcterms:W3CDTF">2025-02-25T12:09:00Z</dcterms:modified>
</cp:coreProperties>
</file>